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EB" w:rsidRPr="00BD34BD" w:rsidRDefault="00B8000F" w:rsidP="00BD34BD">
      <w:pPr>
        <w:spacing w:after="0"/>
        <w:jc w:val="center"/>
        <w:rPr>
          <w:rFonts w:ascii="Arial Black" w:eastAsia="Times New Roman" w:hAnsi="Arial Black"/>
          <w:b/>
          <w:noProof/>
          <w:sz w:val="88"/>
          <w:szCs w:val="88"/>
          <w:lang w:eastAsia="fr-FR"/>
        </w:rPr>
      </w:pPr>
      <w:r>
        <w:rPr>
          <w:rFonts w:ascii="Arial" w:hAnsi="Arial" w:cs="Arial"/>
          <w:b/>
          <w:iCs/>
          <w:noProof/>
          <w:sz w:val="88"/>
          <w:szCs w:val="88"/>
          <w:lang w:eastAsia="fr-FR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409575" cy="704215"/>
            <wp:effectExtent l="0" t="0" r="9525" b="635"/>
            <wp:wrapNone/>
            <wp:docPr id="9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802">
        <w:rPr>
          <w:rFonts w:ascii="Arial Black" w:eastAsia="Times New Roman" w:hAnsi="Arial Black"/>
          <w:b/>
          <w:noProof/>
          <w:sz w:val="88"/>
          <w:szCs w:val="88"/>
          <w:lang w:eastAsia="fr-FR"/>
        </w:rPr>
        <w:t>S</w:t>
      </w:r>
      <w:r w:rsidR="00DB19EB" w:rsidRPr="00CF4DD3">
        <w:rPr>
          <w:rFonts w:ascii="Arial Black" w:eastAsia="Times New Roman" w:hAnsi="Arial Black"/>
          <w:b/>
          <w:noProof/>
          <w:sz w:val="88"/>
          <w:szCs w:val="88"/>
          <w:lang w:eastAsia="fr-FR"/>
        </w:rPr>
        <w:t>TUNG</w:t>
      </w:r>
      <w:r w:rsidR="00F13615" w:rsidRPr="00CF4DD3">
        <w:rPr>
          <w:rFonts w:ascii="Arial Black" w:eastAsia="Times New Roman" w:hAnsi="Arial Black"/>
          <w:b/>
          <w:noProof/>
          <w:sz w:val="88"/>
          <w:szCs w:val="88"/>
          <w:lang w:eastAsia="fr-FR"/>
        </w:rPr>
        <w:br/>
      </w:r>
      <w:r w:rsidR="00DB19EB" w:rsidRPr="00436B7E">
        <w:rPr>
          <w:rFonts w:ascii="Arial Narrow" w:eastAsia="Times New Roman" w:hAnsi="Arial Narrow" w:cs="Arial"/>
          <w:i/>
          <w:iCs/>
          <w:lang w:eastAsia="fr-FR"/>
        </w:rPr>
        <w:t xml:space="preserve">Réalisé par </w:t>
      </w:r>
      <w:proofErr w:type="spellStart"/>
      <w:r w:rsidR="00DB19EB" w:rsidRPr="00436B7E">
        <w:rPr>
          <w:rFonts w:ascii="Arial Narrow" w:eastAsia="Times New Roman" w:hAnsi="Arial Narrow" w:cs="Arial"/>
          <w:i/>
          <w:iCs/>
          <w:lang w:eastAsia="fr-FR"/>
        </w:rPr>
        <w:t>Benni</w:t>
      </w:r>
      <w:proofErr w:type="spellEnd"/>
      <w:r w:rsidR="00DB19EB" w:rsidRPr="00436B7E">
        <w:rPr>
          <w:rFonts w:ascii="Arial Narrow" w:eastAsia="Times New Roman" w:hAnsi="Arial Narrow" w:cs="Arial"/>
          <w:i/>
          <w:iCs/>
          <w:lang w:eastAsia="fr-FR"/>
        </w:rPr>
        <w:t xml:space="preserve"> Diez</w:t>
      </w:r>
    </w:p>
    <w:p w:rsidR="00DE360C" w:rsidRPr="00436B7E" w:rsidRDefault="00DB19EB" w:rsidP="00DB19EB">
      <w:pPr>
        <w:spacing w:after="0"/>
        <w:jc w:val="center"/>
        <w:rPr>
          <w:rFonts w:ascii="Arial Narrow" w:eastAsia="Times New Roman" w:hAnsi="Arial Narrow" w:cs="Arial"/>
          <w:i/>
          <w:iCs/>
          <w:lang w:eastAsia="fr-FR"/>
        </w:rPr>
      </w:pPr>
      <w:r w:rsidRPr="00436B7E">
        <w:rPr>
          <w:rFonts w:ascii="Arial Narrow" w:eastAsia="Times New Roman" w:hAnsi="Arial Narrow" w:cs="Arial"/>
          <w:i/>
          <w:iCs/>
          <w:lang w:eastAsia="fr-FR"/>
        </w:rPr>
        <w:t xml:space="preserve">Avec Clifton Collins Jr, Matt </w:t>
      </w:r>
      <w:proofErr w:type="spellStart"/>
      <w:r w:rsidRPr="00436B7E">
        <w:rPr>
          <w:rFonts w:ascii="Arial Narrow" w:eastAsia="Times New Roman" w:hAnsi="Arial Narrow" w:cs="Arial"/>
          <w:i/>
          <w:iCs/>
          <w:lang w:eastAsia="fr-FR"/>
        </w:rPr>
        <w:t>O’Leary</w:t>
      </w:r>
      <w:proofErr w:type="spellEnd"/>
      <w:r w:rsidRPr="00436B7E">
        <w:rPr>
          <w:rFonts w:ascii="Arial Narrow" w:eastAsia="Times New Roman" w:hAnsi="Arial Narrow" w:cs="Arial"/>
          <w:i/>
          <w:iCs/>
          <w:lang w:eastAsia="fr-FR"/>
        </w:rPr>
        <w:t xml:space="preserve">, Jessica Cook, Lance </w:t>
      </w:r>
      <w:proofErr w:type="spellStart"/>
      <w:r w:rsidRPr="00436B7E">
        <w:rPr>
          <w:rFonts w:ascii="Arial Narrow" w:eastAsia="Times New Roman" w:hAnsi="Arial Narrow" w:cs="Arial"/>
          <w:i/>
          <w:iCs/>
          <w:lang w:eastAsia="fr-FR"/>
        </w:rPr>
        <w:t>Henriksen</w:t>
      </w:r>
      <w:proofErr w:type="spellEnd"/>
    </w:p>
    <w:p w:rsidR="00DB19EB" w:rsidRPr="00436B7E" w:rsidRDefault="00DB19EB" w:rsidP="00DB19EB">
      <w:pPr>
        <w:spacing w:after="0"/>
        <w:jc w:val="center"/>
        <w:rPr>
          <w:rFonts w:ascii="Arial Narrow" w:eastAsia="Times New Roman" w:hAnsi="Arial Narrow" w:cs="Arial"/>
          <w:iCs/>
          <w:lang w:eastAsia="fr-FR"/>
        </w:rPr>
      </w:pPr>
    </w:p>
    <w:p w:rsidR="00DC62DC" w:rsidRPr="00436B7E" w:rsidRDefault="00DB19EB" w:rsidP="00436B7E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fr-FR"/>
        </w:rPr>
      </w:pPr>
      <w:r w:rsidRPr="00436B7E">
        <w:rPr>
          <w:rFonts w:ascii="Arial" w:eastAsia="Times New Roman" w:hAnsi="Arial" w:cs="Arial"/>
          <w:iCs/>
          <w:lang w:eastAsia="fr-FR"/>
        </w:rPr>
        <w:t>A l’occasion d’une soirée champêtre, en présence de la haute-société américaine, une colonie de guêpes se métamorphose en de gi</w:t>
      </w:r>
      <w:r w:rsidR="00436B7E">
        <w:rPr>
          <w:rFonts w:ascii="Arial" w:eastAsia="Times New Roman" w:hAnsi="Arial" w:cs="Arial"/>
          <w:iCs/>
          <w:lang w:eastAsia="fr-FR"/>
        </w:rPr>
        <w:t>gantesques insectes prédateurs.</w:t>
      </w:r>
      <w:r w:rsidR="00BB191E">
        <w:rPr>
          <w:rFonts w:ascii="Arial" w:eastAsia="Times New Roman" w:hAnsi="Arial" w:cs="Arial"/>
          <w:iCs/>
          <w:lang w:eastAsia="fr-FR"/>
        </w:rPr>
        <w:t xml:space="preserve"> </w:t>
      </w:r>
      <w:r w:rsidRPr="00436B7E">
        <w:rPr>
          <w:rFonts w:ascii="Arial" w:eastAsia="Times New Roman" w:hAnsi="Arial" w:cs="Arial"/>
          <w:iCs/>
          <w:lang w:eastAsia="fr-FR"/>
        </w:rPr>
        <w:t>Tous les moyens sont alors bons pour leur échapp</w:t>
      </w:r>
      <w:r w:rsidR="00436B7E">
        <w:rPr>
          <w:rFonts w:ascii="Arial" w:eastAsia="Times New Roman" w:hAnsi="Arial" w:cs="Arial"/>
          <w:iCs/>
          <w:lang w:eastAsia="fr-FR"/>
        </w:rPr>
        <w:t>er : fuir, se cacher, attaquer…</w:t>
      </w:r>
      <w:r w:rsidR="00BB191E">
        <w:rPr>
          <w:rFonts w:ascii="Arial" w:eastAsia="Times New Roman" w:hAnsi="Arial" w:cs="Arial"/>
          <w:iCs/>
          <w:lang w:eastAsia="fr-FR"/>
        </w:rPr>
        <w:t xml:space="preserve"> </w:t>
      </w:r>
      <w:r w:rsidRPr="00436B7E">
        <w:rPr>
          <w:rFonts w:ascii="Arial" w:eastAsia="Times New Roman" w:hAnsi="Arial" w:cs="Arial"/>
          <w:iCs/>
          <w:lang w:eastAsia="fr-FR"/>
        </w:rPr>
        <w:t>Surtout ne pas se faire piquer !</w:t>
      </w:r>
    </w:p>
    <w:p w:rsidR="00436B7E" w:rsidRDefault="00436B7E" w:rsidP="00F13615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32"/>
          <w:szCs w:val="32"/>
          <w:lang w:eastAsia="fr-FR"/>
        </w:rPr>
      </w:pPr>
    </w:p>
    <w:p w:rsidR="00DC62DC" w:rsidRDefault="00DB19EB" w:rsidP="00F13615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32"/>
          <w:szCs w:val="32"/>
          <w:lang w:eastAsia="fr-FR"/>
        </w:rPr>
      </w:pPr>
      <w:r w:rsidRPr="00DB19EB">
        <w:rPr>
          <w:rFonts w:ascii="Arial" w:eastAsia="Times New Roman" w:hAnsi="Arial" w:cs="Arial"/>
          <w:b/>
          <w:iCs/>
          <w:sz w:val="32"/>
          <w:szCs w:val="32"/>
          <w:lang w:eastAsia="fr-FR"/>
        </w:rPr>
        <w:t>POURREZ-VOUS LEUR ÉCHAPPER ?</w:t>
      </w:r>
    </w:p>
    <w:p w:rsidR="00BC0E53" w:rsidRPr="00BC0E53" w:rsidRDefault="00BC0E53" w:rsidP="00BC0E5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 w:rsidRPr="00BC0E53">
        <w:rPr>
          <w:rFonts w:ascii="Arial" w:eastAsia="Times New Roman" w:hAnsi="Arial" w:cs="Arial"/>
          <w:b/>
          <w:iCs/>
          <w:sz w:val="28"/>
          <w:szCs w:val="28"/>
          <w:lang w:eastAsia="fr-FR"/>
        </w:rPr>
        <w:t>Comédie d’horreur délicieusement gore, STUNG remet au goût du jour les f</w:t>
      </w:r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 xml:space="preserve">ilms de monstres des années 80, </w:t>
      </w:r>
      <w:bookmarkStart w:id="0" w:name="_GoBack"/>
      <w:bookmarkEnd w:id="0"/>
      <w:r w:rsidRPr="00BC0E53">
        <w:rPr>
          <w:rFonts w:ascii="Arial" w:eastAsia="Times New Roman" w:hAnsi="Arial" w:cs="Arial"/>
          <w:b/>
          <w:iCs/>
          <w:sz w:val="28"/>
          <w:szCs w:val="28"/>
          <w:lang w:eastAsia="fr-FR"/>
        </w:rPr>
        <w:t xml:space="preserve">avec des insectes ultra-réalistes et des effets spéciaux impressionnants. </w:t>
      </w:r>
    </w:p>
    <w:p w:rsidR="00DB19EB" w:rsidRPr="00BC0E53" w:rsidRDefault="00BC0E53" w:rsidP="00BC0E5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 w:rsidRPr="00BC0E53">
        <w:rPr>
          <w:rFonts w:ascii="Arial" w:eastAsia="Times New Roman" w:hAnsi="Arial" w:cs="Arial"/>
          <w:b/>
          <w:iCs/>
          <w:sz w:val="28"/>
          <w:szCs w:val="28"/>
          <w:lang w:eastAsia="fr-FR"/>
        </w:rPr>
        <w:t>Efficace, terrifiant : les guêpes sont sur le point d</w:t>
      </w:r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>e devenir votre pire cauchemar !</w:t>
      </w:r>
    </w:p>
    <w:p w:rsidR="0096173B" w:rsidRPr="004C700F" w:rsidRDefault="00436B7E" w:rsidP="00D1018C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Helvetica" w:hAnsi="Helvetica" w:cs="Arial"/>
          <w:b/>
          <w:sz w:val="52"/>
          <w:szCs w:val="52"/>
        </w:rPr>
      </w:pPr>
      <w:proofErr w:type="gramStart"/>
      <w:r>
        <w:rPr>
          <w:rFonts w:ascii="Helvetica" w:hAnsi="Helvetica" w:cs="Arial"/>
          <w:b/>
          <w:sz w:val="52"/>
          <w:szCs w:val="52"/>
        </w:rPr>
        <w:t>l</w:t>
      </w:r>
      <w:r w:rsidR="00D1018C" w:rsidRPr="004C700F">
        <w:rPr>
          <w:rFonts w:ascii="Helvetica" w:hAnsi="Helvetica" w:cs="Arial"/>
          <w:b/>
          <w:sz w:val="52"/>
          <w:szCs w:val="52"/>
        </w:rPr>
        <w:t>e</w:t>
      </w:r>
      <w:proofErr w:type="gramEnd"/>
      <w:r w:rsidR="006A0034" w:rsidRPr="004C700F">
        <w:rPr>
          <w:rFonts w:ascii="Helvetica" w:hAnsi="Helvetica" w:cs="Arial"/>
          <w:b/>
          <w:sz w:val="52"/>
          <w:szCs w:val="52"/>
        </w:rPr>
        <w:t xml:space="preserve"> </w:t>
      </w:r>
      <w:r w:rsidR="00DB19EB">
        <w:rPr>
          <w:rFonts w:ascii="Helvetica" w:hAnsi="Helvetica" w:cs="Arial"/>
          <w:b/>
          <w:sz w:val="52"/>
          <w:szCs w:val="52"/>
        </w:rPr>
        <w:t>7 Octobre</w:t>
      </w:r>
      <w:r w:rsidR="004C5109" w:rsidRPr="004C700F">
        <w:rPr>
          <w:rFonts w:ascii="Helvetica" w:hAnsi="Helvetica" w:cs="Arial"/>
          <w:b/>
          <w:sz w:val="52"/>
          <w:szCs w:val="52"/>
        </w:rPr>
        <w:t xml:space="preserve"> </w:t>
      </w:r>
      <w:r w:rsidR="00B347C5" w:rsidRPr="004C700F">
        <w:rPr>
          <w:rFonts w:ascii="Helvetica" w:hAnsi="Helvetica" w:cs="Arial"/>
          <w:b/>
          <w:sz w:val="52"/>
          <w:szCs w:val="52"/>
        </w:rPr>
        <w:t xml:space="preserve">en DVD, </w:t>
      </w:r>
      <w:r w:rsidR="0096173B" w:rsidRPr="004C700F">
        <w:rPr>
          <w:rFonts w:ascii="Helvetica" w:hAnsi="Helvetica" w:cs="Arial"/>
          <w:b/>
          <w:sz w:val="52"/>
          <w:szCs w:val="52"/>
        </w:rPr>
        <w:t>Blu-ray</w:t>
      </w:r>
      <w:r w:rsidR="00B347C5" w:rsidRPr="004C700F">
        <w:rPr>
          <w:rFonts w:ascii="Helvetica" w:hAnsi="Helvetica" w:cs="Arial"/>
          <w:b/>
          <w:sz w:val="52"/>
          <w:szCs w:val="52"/>
        </w:rPr>
        <w:t xml:space="preserve"> &amp; VOD</w:t>
      </w:r>
    </w:p>
    <w:p w:rsidR="006A0034" w:rsidRDefault="006A0034" w:rsidP="00EC4E08">
      <w:pPr>
        <w:tabs>
          <w:tab w:val="left" w:pos="3343"/>
          <w:tab w:val="center" w:pos="4607"/>
        </w:tabs>
        <w:spacing w:line="240" w:lineRule="auto"/>
        <w:contextualSpacing/>
        <w:jc w:val="center"/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hyperlink r:id="rId9" w:history="1">
        <w:r w:rsidRPr="00C65EBC">
          <w:rPr>
            <w:rStyle w:val="Lienhypertexte"/>
            <w:rFonts w:ascii="Arial Narrow" w:hAnsi="Arial Narrow" w:cs="Arial"/>
            <w:iCs/>
            <w:sz w:val="18"/>
            <w:szCs w:val="18"/>
          </w:rPr>
          <w:t>www.wildside.fr</w:t>
        </w:r>
      </w:hyperlink>
    </w:p>
    <w:p w:rsidR="006A0034" w:rsidRPr="00836404" w:rsidRDefault="006A0034" w:rsidP="00C65EBC">
      <w:pPr>
        <w:spacing w:after="0"/>
        <w:contextualSpacing/>
        <w:rPr>
          <w:sz w:val="2"/>
        </w:rPr>
      </w:pPr>
    </w:p>
    <w:p w:rsidR="006A0034" w:rsidRPr="00C910E4" w:rsidRDefault="006A0034" w:rsidP="006A0034">
      <w:pPr>
        <w:spacing w:after="0"/>
        <w:rPr>
          <w:rFonts w:ascii="Arial Narrow" w:hAnsi="Arial Narrow" w:cs="Arial"/>
          <w:b/>
          <w:bCs/>
          <w:iCs/>
          <w:szCs w:val="18"/>
        </w:rPr>
        <w:sectPr w:rsidR="006A0034" w:rsidRPr="00C910E4" w:rsidSect="00677FA3">
          <w:footerReference w:type="default" r:id="rId10"/>
          <w:footerReference w:type="first" r:id="rId11"/>
          <w:pgSz w:w="11906" w:h="16838"/>
          <w:pgMar w:top="1417" w:right="566" w:bottom="1417" w:left="567" w:header="720" w:footer="720" w:gutter="0"/>
          <w:cols w:space="720" w:equalWidth="0">
            <w:col w:w="10773" w:space="708"/>
          </w:cols>
          <w:titlePg/>
          <w:docGrid w:linePitch="299"/>
        </w:sectPr>
      </w:pPr>
    </w:p>
    <w:p w:rsidR="00E805BE" w:rsidRDefault="00E805BE" w:rsidP="003100A3">
      <w:pPr>
        <w:spacing w:after="0"/>
        <w:jc w:val="center"/>
        <w:rPr>
          <w:rFonts w:ascii="Arial Narrow" w:hAnsi="Arial Narrow" w:cs="Arial"/>
          <w:b/>
          <w:noProof/>
          <w:sz w:val="18"/>
          <w:szCs w:val="18"/>
          <w:lang w:eastAsia="fr-FR"/>
        </w:rPr>
      </w:pPr>
    </w:p>
    <w:p w:rsidR="006A0034" w:rsidRDefault="00B8000F" w:rsidP="003100A3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noProof/>
          <w:sz w:val="8"/>
          <w:szCs w:val="8"/>
          <w:lang w:eastAsia="fr-FR"/>
        </w:rPr>
        <w:drawing>
          <wp:inline distT="0" distB="0" distL="0" distR="0">
            <wp:extent cx="2000250" cy="3286125"/>
            <wp:effectExtent l="0" t="0" r="0" b="9525"/>
            <wp:docPr id="4" name="Image 2" descr="STUNG-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NG-DV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C7" w:rsidRPr="00603AC7" w:rsidRDefault="00603AC7" w:rsidP="006A0034">
      <w:pPr>
        <w:spacing w:after="0"/>
        <w:rPr>
          <w:rFonts w:ascii="Arial Narrow" w:hAnsi="Arial Narrow" w:cs="Arial"/>
          <w:b/>
          <w:bCs/>
          <w:iCs/>
          <w:sz w:val="12"/>
          <w:szCs w:val="12"/>
        </w:rPr>
      </w:pPr>
    </w:p>
    <w:p w:rsidR="00DB19EB" w:rsidRPr="00DB19EB" w:rsidRDefault="00DB19EB" w:rsidP="00DB19EB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B19EB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AD6D7E" w:rsidRDefault="00DB19EB" w:rsidP="00DB19EB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B19EB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B19EB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DB19EB">
        <w:rPr>
          <w:rFonts w:ascii="Arial Narrow" w:hAnsi="Arial Narrow" w:cs="Arial"/>
          <w:bCs/>
          <w:iCs/>
          <w:sz w:val="18"/>
          <w:szCs w:val="18"/>
        </w:rPr>
        <w:t>2.40, 16/9</w:t>
      </w:r>
      <w:r w:rsidRPr="000E3F04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DB19EB">
        <w:rPr>
          <w:rFonts w:ascii="Arial Narrow" w:hAnsi="Arial Narrow" w:cs="Arial"/>
          <w:bCs/>
          <w:iCs/>
          <w:sz w:val="18"/>
          <w:szCs w:val="18"/>
        </w:rPr>
        <w:t xml:space="preserve"> compatible 4/3</w:t>
      </w:r>
    </w:p>
    <w:p w:rsidR="000E3F04" w:rsidRDefault="00DB19EB" w:rsidP="00DB19EB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  <w:r w:rsidRPr="00DB19EB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</w:t>
      </w:r>
      <w:r w:rsidRPr="00DB19EB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DB19EB">
        <w:rPr>
          <w:rFonts w:ascii="Arial Narrow" w:hAnsi="Arial Narrow" w:cs="Arial"/>
          <w:bCs/>
          <w:iCs/>
          <w:sz w:val="18"/>
          <w:szCs w:val="18"/>
        </w:rPr>
        <w:t>Anglais &amp; Français Dolby Digital 5.1</w:t>
      </w:r>
    </w:p>
    <w:p w:rsidR="0078225E" w:rsidRPr="00707FDA" w:rsidRDefault="00DB19EB" w:rsidP="00DB19EB">
      <w:pPr>
        <w:spacing w:after="0"/>
        <w:rPr>
          <w:rFonts w:ascii="Arial Narrow" w:hAnsi="Arial Narrow" w:cs="Arial"/>
          <w:bCs/>
          <w:iCs/>
          <w:sz w:val="8"/>
          <w:szCs w:val="8"/>
        </w:rPr>
      </w:pPr>
      <w:r w:rsidRPr="00DB19EB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</w:t>
      </w:r>
      <w:r w:rsidRPr="00DB19EB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DB19EB">
        <w:rPr>
          <w:rFonts w:ascii="Arial Narrow" w:hAnsi="Arial Narrow" w:cs="Arial"/>
          <w:bCs/>
          <w:iCs/>
          <w:sz w:val="18"/>
          <w:szCs w:val="18"/>
        </w:rPr>
        <w:t>Français</w:t>
      </w:r>
      <w:r w:rsidR="00AD6D7E"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DB19EB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 w:rsidRPr="00DB19EB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DB19EB">
        <w:rPr>
          <w:rFonts w:ascii="Arial Narrow" w:hAnsi="Arial Narrow" w:cs="Arial"/>
          <w:bCs/>
          <w:iCs/>
          <w:sz w:val="18"/>
          <w:szCs w:val="18"/>
        </w:rPr>
        <w:t>1h23</w:t>
      </w:r>
    </w:p>
    <w:p w:rsidR="00DB19EB" w:rsidRPr="00AD6D7E" w:rsidRDefault="00DB19EB" w:rsidP="00C910E4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</w:p>
    <w:p w:rsidR="00425FE0" w:rsidRDefault="006A0034" w:rsidP="00C910E4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DB19EB">
        <w:rPr>
          <w:rFonts w:ascii="Arial Narrow" w:hAnsi="Arial Narrow" w:cs="Arial"/>
          <w:bCs/>
          <w:i/>
          <w:iCs/>
          <w:sz w:val="18"/>
          <w:szCs w:val="18"/>
        </w:rPr>
        <w:t>15</w:t>
      </w:r>
      <w:r w:rsidRPr="00E17C58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</w:p>
    <w:p w:rsidR="00E805BE" w:rsidRDefault="00E805BE" w:rsidP="00C910E4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E805BE" w:rsidRPr="00E17C58" w:rsidRDefault="00E805BE" w:rsidP="00C910E4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</w:p>
    <w:p w:rsidR="00345E37" w:rsidRDefault="00345E37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20"/>
          <w:szCs w:val="20"/>
        </w:rPr>
      </w:pPr>
    </w:p>
    <w:p w:rsidR="004C700F" w:rsidRPr="00CF4DD3" w:rsidRDefault="004C700F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Cs/>
          <w:sz w:val="18"/>
          <w:szCs w:val="18"/>
        </w:rPr>
      </w:pPr>
    </w:p>
    <w:p w:rsidR="00C31897" w:rsidRPr="00E17C58" w:rsidRDefault="00B8000F" w:rsidP="00E40840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144780</wp:posOffset>
                </wp:positionV>
                <wp:extent cx="1927225" cy="2200275"/>
                <wp:effectExtent l="7620" t="6350" r="8255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00F" w:rsidRDefault="004C700F" w:rsidP="00E25D38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lang w:eastAsia="fr-FR"/>
                              </w:rPr>
                            </w:pPr>
                            <w:r w:rsidRPr="000B0588"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lang w:eastAsia="fr-FR"/>
                              </w:rPr>
                              <w:t>COMPLÉMENTS</w:t>
                            </w:r>
                          </w:p>
                          <w:p w:rsidR="004C700F" w:rsidRPr="00881961" w:rsidRDefault="00C37364" w:rsidP="00E25D38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i/>
                                <w:iCs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Arial"/>
                                <w:i/>
                                <w:iCs/>
                                <w:lang w:eastAsia="fr-FR"/>
                              </w:rPr>
                              <w:t>c</w:t>
                            </w:r>
                            <w:r w:rsidR="004C700F" w:rsidRPr="00881961">
                              <w:rPr>
                                <w:rFonts w:ascii="Arial Narrow" w:eastAsia="Times New Roman" w:hAnsi="Arial Narrow" w:cs="Arial"/>
                                <w:i/>
                                <w:iCs/>
                                <w:lang w:eastAsia="fr-FR"/>
                              </w:rPr>
                              <w:t>ommuns</w:t>
                            </w:r>
                            <w:proofErr w:type="gramEnd"/>
                            <w:r w:rsidR="004C700F" w:rsidRPr="00881961">
                              <w:rPr>
                                <w:rFonts w:ascii="Arial Narrow" w:eastAsia="Times New Roman" w:hAnsi="Arial Narrow" w:cs="Arial"/>
                                <w:i/>
                                <w:iCs/>
                                <w:lang w:eastAsia="fr-FR"/>
                              </w:rPr>
                              <w:t xml:space="preserve"> aux deux éditions</w:t>
                            </w:r>
                          </w:p>
                          <w:p w:rsidR="004C700F" w:rsidRPr="000B0588" w:rsidRDefault="004C700F" w:rsidP="00923936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0" w:line="240" w:lineRule="auto"/>
                              <w:contextualSpacing/>
                              <w:rPr>
                                <w:rFonts w:ascii="Arial Narrow" w:eastAsia="Times New Roman" w:hAnsi="Arial Narrow" w:cs="Arial"/>
                                <w:iCs/>
                                <w:lang w:eastAsia="fr-FR"/>
                              </w:rPr>
                            </w:pPr>
                          </w:p>
                          <w:p w:rsidR="00DB19EB" w:rsidRPr="00DB19EB" w:rsidRDefault="00DB19EB" w:rsidP="00DB19EB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  <w:r w:rsidRPr="00DB19EB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 xml:space="preserve">- </w:t>
                            </w:r>
                            <w:proofErr w:type="spellStart"/>
                            <w:r w:rsidRPr="00DB19EB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>Making</w:t>
                            </w:r>
                            <w:proofErr w:type="spellEnd"/>
                            <w:r w:rsidRPr="00DB19EB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 xml:space="preserve">-of </w:t>
                            </w:r>
                            <w:r w:rsidRPr="00DB19EB">
                              <w:rPr>
                                <w:rFonts w:ascii="Arial Narrow" w:hAnsi="Arial Narrow" w:cs="Arial"/>
                                <w:iCs/>
                              </w:rPr>
                              <w:t>(22’)</w:t>
                            </w:r>
                          </w:p>
                          <w:p w:rsidR="00DB19EB" w:rsidRPr="00DB19EB" w:rsidRDefault="00DB19EB" w:rsidP="00DB19EB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  <w:r w:rsidRPr="00DB19EB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 xml:space="preserve">- Entretiens avec l’équipe du film </w:t>
                            </w:r>
                            <w:r w:rsidRPr="00DB19EB">
                              <w:rPr>
                                <w:rFonts w:ascii="Arial Narrow" w:hAnsi="Arial Narrow" w:cs="Arial"/>
                                <w:iCs/>
                              </w:rPr>
                              <w:t>(20’)</w:t>
                            </w:r>
                          </w:p>
                          <w:p w:rsidR="004C700F" w:rsidRPr="00DB19EB" w:rsidRDefault="00DB19EB" w:rsidP="00DB19EB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  <w:r w:rsidRPr="00DB19EB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 xml:space="preserve">- Bêtisier </w:t>
                            </w:r>
                            <w:r w:rsidRPr="00DB19EB">
                              <w:rPr>
                                <w:rFonts w:ascii="Arial Narrow" w:hAnsi="Arial Narrow" w:cs="Arial"/>
                                <w:iCs/>
                              </w:rPr>
                              <w:t>(8’)</w:t>
                            </w:r>
                          </w:p>
                          <w:p w:rsidR="004C700F" w:rsidRPr="00B03078" w:rsidRDefault="004C700F" w:rsidP="00AC7216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</w:p>
                          <w:p w:rsidR="004C700F" w:rsidRPr="00B03078" w:rsidRDefault="004C700F" w:rsidP="00AC7216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</w:p>
                          <w:p w:rsidR="004C700F" w:rsidRPr="00B03078" w:rsidRDefault="004C700F" w:rsidP="00616DA8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C700F" w:rsidRPr="00B03078" w:rsidRDefault="004C700F" w:rsidP="00AC7216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rPr>
                                <w:rFonts w:ascii="Arial Narrow" w:hAnsi="Arial Narrow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2pt;margin-top:11.4pt;width:151.7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">
                <v:textbox>
                  <w:txbxContent>
                    <w:p w:rsidR="004C700F" w:rsidRDefault="004C700F" w:rsidP="00E25D38">
                      <w:pPr>
                        <w:tabs>
                          <w:tab w:val="left" w:pos="3343"/>
                          <w:tab w:val="center" w:pos="4607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iCs/>
                          <w:lang w:eastAsia="fr-FR"/>
                        </w:rPr>
                      </w:pPr>
                      <w:r w:rsidRPr="000B0588">
                        <w:rPr>
                          <w:rFonts w:ascii="Arial Narrow" w:eastAsia="Times New Roman" w:hAnsi="Arial Narrow" w:cs="Arial"/>
                          <w:b/>
                          <w:iCs/>
                          <w:lang w:eastAsia="fr-FR"/>
                        </w:rPr>
                        <w:t>COMPLÉMENTS</w:t>
                      </w:r>
                    </w:p>
                    <w:p w:rsidR="004C700F" w:rsidRPr="00881961" w:rsidRDefault="00C37364" w:rsidP="00E25D38">
                      <w:pPr>
                        <w:tabs>
                          <w:tab w:val="left" w:pos="3343"/>
                          <w:tab w:val="center" w:pos="4607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i/>
                          <w:iCs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 Narrow" w:eastAsia="Times New Roman" w:hAnsi="Arial Narrow" w:cs="Arial"/>
                          <w:i/>
                          <w:iCs/>
                          <w:lang w:eastAsia="fr-FR"/>
                        </w:rPr>
                        <w:t>c</w:t>
                      </w:r>
                      <w:r w:rsidR="004C700F" w:rsidRPr="00881961">
                        <w:rPr>
                          <w:rFonts w:ascii="Arial Narrow" w:eastAsia="Times New Roman" w:hAnsi="Arial Narrow" w:cs="Arial"/>
                          <w:i/>
                          <w:iCs/>
                          <w:lang w:eastAsia="fr-FR"/>
                        </w:rPr>
                        <w:t>ommuns</w:t>
                      </w:r>
                      <w:proofErr w:type="gramEnd"/>
                      <w:r w:rsidR="004C700F" w:rsidRPr="00881961">
                        <w:rPr>
                          <w:rFonts w:ascii="Arial Narrow" w:eastAsia="Times New Roman" w:hAnsi="Arial Narrow" w:cs="Arial"/>
                          <w:i/>
                          <w:iCs/>
                          <w:lang w:eastAsia="fr-FR"/>
                        </w:rPr>
                        <w:t xml:space="preserve"> aux deux éditions</w:t>
                      </w:r>
                    </w:p>
                    <w:p w:rsidR="004C700F" w:rsidRPr="000B0588" w:rsidRDefault="004C700F" w:rsidP="00923936">
                      <w:pPr>
                        <w:tabs>
                          <w:tab w:val="left" w:pos="3343"/>
                          <w:tab w:val="center" w:pos="4607"/>
                        </w:tabs>
                        <w:spacing w:after="0" w:line="240" w:lineRule="auto"/>
                        <w:contextualSpacing/>
                        <w:rPr>
                          <w:rFonts w:ascii="Arial Narrow" w:eastAsia="Times New Roman" w:hAnsi="Arial Narrow" w:cs="Arial"/>
                          <w:iCs/>
                          <w:lang w:eastAsia="fr-FR"/>
                        </w:rPr>
                      </w:pPr>
                    </w:p>
                    <w:p w:rsidR="00DB19EB" w:rsidRPr="00DB19EB" w:rsidRDefault="00DB19EB" w:rsidP="00DB19EB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rPr>
                          <w:rFonts w:ascii="Arial Narrow" w:hAnsi="Arial Narrow" w:cs="Arial"/>
                          <w:iCs/>
                        </w:rPr>
                      </w:pPr>
                      <w:r w:rsidRPr="00DB19EB">
                        <w:rPr>
                          <w:rFonts w:ascii="Arial Narrow" w:hAnsi="Arial Narrow" w:cs="Arial"/>
                          <w:b/>
                          <w:iCs/>
                        </w:rPr>
                        <w:t xml:space="preserve">- </w:t>
                      </w:r>
                      <w:proofErr w:type="spellStart"/>
                      <w:r w:rsidRPr="00DB19EB">
                        <w:rPr>
                          <w:rFonts w:ascii="Arial Narrow" w:hAnsi="Arial Narrow" w:cs="Arial"/>
                          <w:b/>
                          <w:iCs/>
                        </w:rPr>
                        <w:t>Making</w:t>
                      </w:r>
                      <w:proofErr w:type="spellEnd"/>
                      <w:r w:rsidRPr="00DB19EB">
                        <w:rPr>
                          <w:rFonts w:ascii="Arial Narrow" w:hAnsi="Arial Narrow" w:cs="Arial"/>
                          <w:b/>
                          <w:iCs/>
                        </w:rPr>
                        <w:t xml:space="preserve">-of </w:t>
                      </w:r>
                      <w:r w:rsidRPr="00DB19EB">
                        <w:rPr>
                          <w:rFonts w:ascii="Arial Narrow" w:hAnsi="Arial Narrow" w:cs="Arial"/>
                          <w:iCs/>
                        </w:rPr>
                        <w:t>(22’)</w:t>
                      </w:r>
                    </w:p>
                    <w:p w:rsidR="00DB19EB" w:rsidRPr="00DB19EB" w:rsidRDefault="00DB19EB" w:rsidP="00DB19EB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rPr>
                          <w:rFonts w:ascii="Arial Narrow" w:hAnsi="Arial Narrow" w:cs="Arial"/>
                          <w:iCs/>
                        </w:rPr>
                      </w:pPr>
                      <w:r w:rsidRPr="00DB19EB">
                        <w:rPr>
                          <w:rFonts w:ascii="Arial Narrow" w:hAnsi="Arial Narrow" w:cs="Arial"/>
                          <w:b/>
                          <w:iCs/>
                        </w:rPr>
                        <w:t xml:space="preserve">- Entretiens avec l’équipe du film </w:t>
                      </w:r>
                      <w:r w:rsidRPr="00DB19EB">
                        <w:rPr>
                          <w:rFonts w:ascii="Arial Narrow" w:hAnsi="Arial Narrow" w:cs="Arial"/>
                          <w:iCs/>
                        </w:rPr>
                        <w:t>(20’)</w:t>
                      </w:r>
                    </w:p>
                    <w:p w:rsidR="004C700F" w:rsidRPr="00DB19EB" w:rsidRDefault="00DB19EB" w:rsidP="00DB19EB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rPr>
                          <w:rFonts w:ascii="Arial Narrow" w:hAnsi="Arial Narrow" w:cs="Arial"/>
                          <w:iCs/>
                        </w:rPr>
                      </w:pPr>
                      <w:r w:rsidRPr="00DB19EB">
                        <w:rPr>
                          <w:rFonts w:ascii="Arial Narrow" w:hAnsi="Arial Narrow" w:cs="Arial"/>
                          <w:b/>
                          <w:iCs/>
                        </w:rPr>
                        <w:t xml:space="preserve">- Bêtisier </w:t>
                      </w:r>
                      <w:r w:rsidRPr="00DB19EB">
                        <w:rPr>
                          <w:rFonts w:ascii="Arial Narrow" w:hAnsi="Arial Narrow" w:cs="Arial"/>
                          <w:iCs/>
                        </w:rPr>
                        <w:t>(8’)</w:t>
                      </w:r>
                    </w:p>
                    <w:p w:rsidR="004C700F" w:rsidRPr="00B03078" w:rsidRDefault="004C700F" w:rsidP="00AC7216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rPr>
                          <w:rFonts w:ascii="Arial Narrow" w:hAnsi="Arial Narrow" w:cs="Arial"/>
                          <w:iCs/>
                        </w:rPr>
                      </w:pPr>
                    </w:p>
                    <w:p w:rsidR="004C700F" w:rsidRPr="00B03078" w:rsidRDefault="004C700F" w:rsidP="00AC7216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rPr>
                          <w:rFonts w:ascii="Arial Narrow" w:hAnsi="Arial Narrow" w:cs="Arial"/>
                          <w:iCs/>
                        </w:rPr>
                      </w:pPr>
                    </w:p>
                    <w:p w:rsidR="004C700F" w:rsidRPr="00B03078" w:rsidRDefault="004C700F" w:rsidP="00616DA8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jc w:val="center"/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C700F" w:rsidRPr="00B03078" w:rsidRDefault="004C700F" w:rsidP="00AC7216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rPr>
                          <w:rFonts w:ascii="Arial Narrow" w:hAnsi="Arial Narrow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8"/>
          <w:szCs w:val="8"/>
          <w:lang w:eastAsia="fr-FR"/>
        </w:rPr>
        <w:drawing>
          <wp:inline distT="0" distB="0" distL="0" distR="0">
            <wp:extent cx="1847850" cy="2838450"/>
            <wp:effectExtent l="0" t="0" r="0" b="0"/>
            <wp:docPr id="3" name="Image 3" descr="STUNG-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NG-B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2E" w:rsidRPr="00CE0C2E" w:rsidRDefault="00CE0C2E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10"/>
          <w:szCs w:val="10"/>
        </w:rPr>
      </w:pPr>
    </w:p>
    <w:p w:rsidR="00DB19EB" w:rsidRPr="00DB19EB" w:rsidRDefault="00DB19EB" w:rsidP="00DB19EB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B19EB">
        <w:rPr>
          <w:rFonts w:ascii="Arial Narrow" w:hAnsi="Arial Narrow" w:cs="Arial"/>
          <w:b/>
          <w:bCs/>
          <w:iCs/>
          <w:sz w:val="18"/>
          <w:szCs w:val="18"/>
        </w:rPr>
        <w:t xml:space="preserve">CARACTÉRISTIQUES TECHNIQUES Blu-ray </w:t>
      </w:r>
    </w:p>
    <w:p w:rsidR="00CF4DD3" w:rsidRDefault="00DB19EB" w:rsidP="00DB19EB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  <w:r w:rsidRPr="00DB19EB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B19EB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DB19EB">
        <w:rPr>
          <w:rFonts w:ascii="Arial Narrow" w:hAnsi="Arial Narrow" w:cs="Arial"/>
          <w:bCs/>
          <w:iCs/>
          <w:sz w:val="18"/>
          <w:szCs w:val="18"/>
        </w:rPr>
        <w:t xml:space="preserve">2.40 - </w:t>
      </w:r>
      <w:r w:rsidRPr="00AD6D7E">
        <w:rPr>
          <w:rFonts w:ascii="Arial Narrow" w:hAnsi="Arial Narrow" w:cs="Arial"/>
          <w:b/>
          <w:bCs/>
          <w:iCs/>
          <w:sz w:val="18"/>
          <w:szCs w:val="18"/>
          <w:u w:val="single"/>
        </w:rPr>
        <w:t>Résolution film</w:t>
      </w:r>
      <w:r w:rsidRPr="00DB19EB">
        <w:rPr>
          <w:rFonts w:ascii="Arial Narrow" w:hAnsi="Arial Narrow" w:cs="Arial"/>
          <w:bCs/>
          <w:iCs/>
          <w:sz w:val="18"/>
          <w:szCs w:val="18"/>
        </w:rPr>
        <w:t xml:space="preserve"> : 1080 24p</w:t>
      </w:r>
      <w:r w:rsidRPr="00DB19EB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DB19EB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</w:t>
      </w:r>
      <w:r w:rsidRPr="00DB19EB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DB19EB">
        <w:rPr>
          <w:rFonts w:ascii="Arial Narrow" w:hAnsi="Arial Narrow" w:cs="Arial"/>
          <w:bCs/>
          <w:iCs/>
          <w:sz w:val="18"/>
          <w:szCs w:val="18"/>
        </w:rPr>
        <w:t xml:space="preserve">Anglais &amp; </w:t>
      </w:r>
      <w:r>
        <w:rPr>
          <w:rFonts w:ascii="Arial Narrow" w:hAnsi="Arial Narrow" w:cs="Arial"/>
          <w:bCs/>
          <w:iCs/>
          <w:sz w:val="18"/>
          <w:szCs w:val="18"/>
        </w:rPr>
        <w:t xml:space="preserve">Français DTS </w:t>
      </w:r>
      <w:r w:rsidR="00AD6D7E">
        <w:rPr>
          <w:rFonts w:ascii="Arial Narrow" w:hAnsi="Arial Narrow" w:cs="Arial"/>
          <w:bCs/>
          <w:iCs/>
          <w:sz w:val="18"/>
          <w:szCs w:val="18"/>
        </w:rPr>
        <w:t xml:space="preserve">HD </w:t>
      </w:r>
      <w:r>
        <w:rPr>
          <w:rFonts w:ascii="Arial Narrow" w:hAnsi="Arial Narrow" w:cs="Arial"/>
          <w:bCs/>
          <w:iCs/>
          <w:sz w:val="18"/>
          <w:szCs w:val="18"/>
        </w:rPr>
        <w:t xml:space="preserve">Master Audio 5.1- </w:t>
      </w:r>
      <w:r w:rsidRPr="00DB19EB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DB19EB">
        <w:rPr>
          <w:rFonts w:ascii="Arial Narrow" w:hAnsi="Arial Narrow" w:cs="Arial"/>
          <w:bCs/>
          <w:iCs/>
          <w:sz w:val="18"/>
          <w:szCs w:val="18"/>
        </w:rPr>
        <w:t>Français</w:t>
      </w:r>
    </w:p>
    <w:p w:rsidR="00DB19EB" w:rsidRDefault="00DB19EB" w:rsidP="00DB19EB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DB19EB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 w:rsidRPr="00DB19EB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DB19EB">
        <w:rPr>
          <w:rFonts w:ascii="Arial Narrow" w:hAnsi="Arial Narrow" w:cs="Arial"/>
          <w:bCs/>
          <w:iCs/>
          <w:sz w:val="18"/>
          <w:szCs w:val="18"/>
        </w:rPr>
        <w:t>1h27</w:t>
      </w:r>
    </w:p>
    <w:p w:rsidR="00DB19EB" w:rsidRPr="00AD6D7E" w:rsidRDefault="00DB19EB" w:rsidP="006A0034">
      <w:pPr>
        <w:spacing w:after="0"/>
        <w:rPr>
          <w:rFonts w:ascii="Arial Narrow" w:hAnsi="Arial Narrow" w:cs="Arial"/>
          <w:bCs/>
          <w:iCs/>
          <w:color w:val="000000"/>
          <w:sz w:val="18"/>
          <w:szCs w:val="18"/>
        </w:rPr>
      </w:pPr>
    </w:p>
    <w:p w:rsidR="00CA7ADD" w:rsidRDefault="00F22E03" w:rsidP="004627E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Prix public indicatif : </w:t>
      </w:r>
      <w:r w:rsidR="00DF57BB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19,99</w:t>
      </w:r>
      <w:r w:rsidR="006A0034"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Blu-r</w:t>
      </w:r>
      <w:r w:rsidR="00881961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sectPr w:rsidR="00CA7ADD" w:rsidSect="004627E8">
      <w:footerReference w:type="default" r:id="rId14"/>
      <w:type w:val="continuous"/>
      <w:pgSz w:w="11906" w:h="16838"/>
      <w:pgMar w:top="720" w:right="720" w:bottom="720" w:left="720" w:header="720" w:footer="720" w:gutter="0"/>
      <w:cols w:num="3"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0F" w:rsidRDefault="004C700F" w:rsidP="007827D8">
      <w:pPr>
        <w:spacing w:after="0" w:line="240" w:lineRule="auto"/>
      </w:pPr>
      <w:r>
        <w:separator/>
      </w:r>
    </w:p>
  </w:endnote>
  <w:endnote w:type="continuationSeparator" w:id="0">
    <w:p w:rsidR="004C700F" w:rsidRDefault="004C700F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0F" w:rsidRPr="00EA59D1" w:rsidRDefault="004C700F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4C700F" w:rsidRPr="00D158C7" w:rsidRDefault="004C700F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4C700F" w:rsidRPr="00C94F50" w:rsidRDefault="004C700F" w:rsidP="00677FA3">
    <w:pPr>
      <w:contextualSpacing/>
      <w:rPr>
        <w:rFonts w:ascii="Tw Cen MT" w:hAnsi="Tw Cen MT"/>
        <w:sz w:val="8"/>
        <w:szCs w:val="8"/>
      </w:rPr>
    </w:pPr>
  </w:p>
  <w:p w:rsidR="004C700F" w:rsidRPr="001F79C5" w:rsidRDefault="00B8000F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2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00F" w:rsidRPr="00D158C7">
      <w:rPr>
        <w:rFonts w:ascii="Tw Cen MT" w:hAnsi="Tw Cen MT"/>
        <w:b/>
        <w:i/>
        <w:sz w:val="20"/>
        <w:szCs w:val="20"/>
      </w:rPr>
      <w:t>Retrouvez-nous</w:t>
    </w:r>
    <w:r w:rsidR="004C700F" w:rsidRPr="00D158C7">
      <w:rPr>
        <w:rFonts w:ascii="Tw Cen MT" w:hAnsi="Tw Cen MT"/>
        <w:sz w:val="20"/>
        <w:szCs w:val="20"/>
      </w:rPr>
      <w:t xml:space="preserve"> : </w:t>
    </w:r>
    <w:r w:rsidR="004C700F" w:rsidRPr="00D158C7">
      <w:rPr>
        <w:rFonts w:ascii="Tw Cen MT" w:hAnsi="Tw Cen MT" w:cs="Arial"/>
        <w:sz w:val="20"/>
        <w:szCs w:val="20"/>
      </w:rPr>
      <w:t>www.wildside.fr</w:t>
    </w:r>
    <w:r w:rsidR="004C700F"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64" w:rsidRPr="008F7426" w:rsidRDefault="00C37364" w:rsidP="00C37364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8F7426">
      <w:rPr>
        <w:rFonts w:ascii="Tw Cen MT" w:hAnsi="Tw Cen MT"/>
        <w:snapToGrid/>
        <w:sz w:val="20"/>
      </w:rPr>
      <w:t xml:space="preserve">WILD SIDE VIDEO </w:t>
    </w:r>
    <w:r w:rsidRPr="008F7426">
      <w:rPr>
        <w:rFonts w:ascii="Tw Cen MT" w:hAnsi="Tw Cen MT"/>
        <w:b w:val="0"/>
        <w:snapToGrid/>
        <w:sz w:val="20"/>
      </w:rPr>
      <w:t xml:space="preserve">- </w:t>
    </w:r>
    <w:proofErr w:type="gramStart"/>
    <w:r w:rsidRPr="008F7426">
      <w:rPr>
        <w:rFonts w:ascii="Tw Cen MT" w:hAnsi="Tw Cen MT"/>
        <w:b w:val="0"/>
        <w:sz w:val="20"/>
      </w:rPr>
      <w:t>[ SERVICE</w:t>
    </w:r>
    <w:proofErr w:type="gramEnd"/>
    <w:r w:rsidRPr="008F7426">
      <w:rPr>
        <w:rFonts w:ascii="Tw Cen MT" w:hAnsi="Tw Cen MT"/>
        <w:b w:val="0"/>
        <w:sz w:val="20"/>
      </w:rPr>
      <w:t xml:space="preserve"> DE PRESSE: Benjamin GAESSLER &amp; </w:t>
    </w:r>
    <w:r>
      <w:rPr>
        <w:rFonts w:ascii="Tw Cen MT" w:hAnsi="Tw Cen MT"/>
        <w:b w:val="0"/>
        <w:sz w:val="20"/>
      </w:rPr>
      <w:t>Florent PARROT</w:t>
    </w:r>
    <w:r w:rsidRPr="008F7426">
      <w:rPr>
        <w:rFonts w:ascii="Tw Cen MT" w:hAnsi="Tw Cen MT"/>
        <w:b w:val="0"/>
        <w:sz w:val="20"/>
      </w:rPr>
      <w:t xml:space="preserve"> ]</w:t>
    </w:r>
  </w:p>
  <w:p w:rsidR="00C37364" w:rsidRDefault="00C37364" w:rsidP="00C37364">
    <w:pPr>
      <w:contextualSpacing/>
      <w:rPr>
        <w:rFonts w:ascii="Tw Cen MT" w:hAnsi="Tw Cen MT"/>
        <w:sz w:val="20"/>
        <w:szCs w:val="20"/>
      </w:rPr>
    </w:pPr>
    <w:r w:rsidRPr="004A01CC">
      <w:rPr>
        <w:rFonts w:ascii="Tw Cen MT" w:hAnsi="Tw Cen MT"/>
        <w:sz w:val="20"/>
        <w:szCs w:val="20"/>
        <w:highlight w:val="yellow"/>
        <w:u w:val="single"/>
      </w:rPr>
      <w:t>Nouveaux n</w:t>
    </w:r>
    <w:r w:rsidRPr="00B205C8">
      <w:rPr>
        <w:rFonts w:ascii="Tw Cen MT" w:hAnsi="Tw Cen MT"/>
        <w:sz w:val="20"/>
        <w:szCs w:val="20"/>
        <w:u w:val="single"/>
      </w:rPr>
      <w:t>°</w:t>
    </w:r>
    <w:r w:rsidRPr="00B205C8">
      <w:rPr>
        <w:rFonts w:ascii="Tw Cen MT" w:hAnsi="Tw Cen MT"/>
        <w:sz w:val="20"/>
        <w:szCs w:val="20"/>
      </w:rPr>
      <w:t xml:space="preserve"> : 01.43.13.22.10 ou</w:t>
    </w:r>
    <w:r w:rsidRPr="00B205C8">
      <w:rPr>
        <w:rFonts w:ascii="Tw Cen MT" w:hAnsi="Tw Cen MT" w:cs="Arial"/>
        <w:sz w:val="20"/>
        <w:szCs w:val="20"/>
      </w:rPr>
      <w:t xml:space="preserve"> </w:t>
    </w:r>
    <w:r w:rsidRPr="00B205C8">
      <w:rPr>
        <w:rFonts w:ascii="Tw Cen MT" w:hAnsi="Tw Cen MT"/>
        <w:sz w:val="20"/>
        <w:szCs w:val="20"/>
      </w:rPr>
      <w:t xml:space="preserve">22.32 / </w:t>
    </w:r>
    <w:r w:rsidRPr="00B205C8">
      <w:rPr>
        <w:rFonts w:ascii="Tw Cen MT" w:hAnsi="Tw Cen MT" w:cs="Arial"/>
        <w:sz w:val="20"/>
        <w:szCs w:val="20"/>
      </w:rPr>
      <w:t>bgaessler@wildside.fr + presse@wildside.fr</w:t>
    </w:r>
    <w:r w:rsidRPr="00B205C8">
      <w:rPr>
        <w:rFonts w:ascii="Tw Cen MT" w:hAnsi="Tw Cen MT"/>
        <w:sz w:val="20"/>
        <w:szCs w:val="20"/>
      </w:rPr>
      <w:t xml:space="preserve"> </w:t>
    </w:r>
    <w:r>
      <w:rPr>
        <w:rFonts w:ascii="Tw Cen MT" w:hAnsi="Tw Cen MT" w:cs="Arial"/>
        <w:sz w:val="20"/>
        <w:szCs w:val="20"/>
      </w:rPr>
      <w:t>–</w:t>
    </w:r>
    <w:r w:rsidRPr="00B205C8">
      <w:rPr>
        <w:rFonts w:ascii="Tw Cen MT" w:hAnsi="Tw Cen MT"/>
        <w:sz w:val="20"/>
        <w:szCs w:val="20"/>
      </w:rPr>
      <w:t xml:space="preserve"> 65, Rue de Dunkerque 75009 PARIS</w:t>
    </w:r>
  </w:p>
  <w:p w:rsidR="00C37364" w:rsidRPr="00F64DB2" w:rsidRDefault="00C37364" w:rsidP="00C37364">
    <w:pPr>
      <w:contextualSpacing/>
      <w:rPr>
        <w:rFonts w:ascii="Tw Cen MT" w:hAnsi="Tw Cen MT"/>
        <w:sz w:val="8"/>
        <w:szCs w:val="8"/>
      </w:rPr>
    </w:pPr>
  </w:p>
  <w:p w:rsidR="004C700F" w:rsidRPr="00C37364" w:rsidRDefault="00B8000F" w:rsidP="00C37364">
    <w:pPr>
      <w:contextualSpacing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2952115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6" name="Image 1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5" name="Image 2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364" w:rsidRPr="00D158C7">
      <w:rPr>
        <w:rFonts w:ascii="Tw Cen MT" w:hAnsi="Tw Cen MT"/>
        <w:b/>
        <w:i/>
        <w:sz w:val="20"/>
        <w:szCs w:val="20"/>
      </w:rPr>
      <w:t>Retrouvez-nous</w:t>
    </w:r>
    <w:r w:rsidR="00C37364" w:rsidRPr="00D158C7">
      <w:rPr>
        <w:rFonts w:ascii="Tw Cen MT" w:hAnsi="Tw Cen MT"/>
        <w:sz w:val="20"/>
        <w:szCs w:val="20"/>
      </w:rPr>
      <w:t xml:space="preserve"> : </w:t>
    </w:r>
    <w:r w:rsidR="00C37364" w:rsidRPr="00D158C7">
      <w:rPr>
        <w:rFonts w:ascii="Tw Cen MT" w:hAnsi="Tw Cen MT" w:cs="Arial"/>
        <w:sz w:val="20"/>
        <w:szCs w:val="20"/>
      </w:rPr>
      <w:t>www.wildside.fr</w:t>
    </w:r>
    <w:r w:rsidR="00C37364">
      <w:rPr>
        <w:rFonts w:ascii="Tw Cen MT" w:hAnsi="Tw Cen MT"/>
        <w:sz w:val="20"/>
        <w:szCs w:val="20"/>
      </w:rPr>
      <w:t xml:space="preserve"> -     </w:t>
    </w:r>
    <w:r w:rsidR="00C37364" w:rsidRPr="00D158C7">
      <w:rPr>
        <w:rFonts w:ascii="Tw Cen MT" w:hAnsi="Tw Cen MT"/>
        <w:sz w:val="20"/>
        <w:szCs w:val="20"/>
      </w:rPr>
      <w:t>/</w:t>
    </w:r>
    <w:proofErr w:type="spellStart"/>
    <w:r w:rsidR="00C37364">
      <w:rPr>
        <w:rFonts w:ascii="Tw Cen MT" w:hAnsi="Tw Cen MT"/>
        <w:sz w:val="20"/>
        <w:szCs w:val="20"/>
      </w:rPr>
      <w:t>WildSideOfficiel</w:t>
    </w:r>
    <w:proofErr w:type="spellEnd"/>
    <w:r w:rsidR="00C37364" w:rsidRPr="00D158C7">
      <w:rPr>
        <w:rFonts w:ascii="Tw Cen MT" w:hAnsi="Tw Cen MT"/>
        <w:sz w:val="20"/>
        <w:szCs w:val="20"/>
      </w:rPr>
      <w:t xml:space="preserve"> -      </w:t>
    </w:r>
    <w:r w:rsidR="00C37364">
      <w:rPr>
        <w:rFonts w:ascii="Tw Cen MT" w:hAnsi="Tw Cen MT"/>
        <w:sz w:val="20"/>
        <w:szCs w:val="20"/>
      </w:rPr>
      <w:t xml:space="preserve"> @</w:t>
    </w:r>
    <w:proofErr w:type="spellStart"/>
    <w:r w:rsidR="00C37364" w:rsidRPr="00D158C7"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0F" w:rsidRPr="00580C43" w:rsidRDefault="004C700F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0F" w:rsidRDefault="004C700F" w:rsidP="007827D8">
      <w:pPr>
        <w:spacing w:after="0" w:line="240" w:lineRule="auto"/>
      </w:pPr>
      <w:r>
        <w:separator/>
      </w:r>
    </w:p>
  </w:footnote>
  <w:footnote w:type="continuationSeparator" w:id="0">
    <w:p w:rsidR="004C700F" w:rsidRDefault="004C700F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C31"/>
    <w:multiLevelType w:val="hybridMultilevel"/>
    <w:tmpl w:val="44EEDF40"/>
    <w:lvl w:ilvl="0" w:tplc="53A419D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4"/>
    <w:rsid w:val="00001203"/>
    <w:rsid w:val="00017831"/>
    <w:rsid w:val="00024CDE"/>
    <w:rsid w:val="00030B5B"/>
    <w:rsid w:val="00035918"/>
    <w:rsid w:val="00057F11"/>
    <w:rsid w:val="00061EA7"/>
    <w:rsid w:val="000678A0"/>
    <w:rsid w:val="000738D4"/>
    <w:rsid w:val="0007576A"/>
    <w:rsid w:val="000908C6"/>
    <w:rsid w:val="000A72E0"/>
    <w:rsid w:val="000B0588"/>
    <w:rsid w:val="000C27C5"/>
    <w:rsid w:val="000C4CE0"/>
    <w:rsid w:val="000C5260"/>
    <w:rsid w:val="000E1BDA"/>
    <w:rsid w:val="000E3F04"/>
    <w:rsid w:val="000E5C76"/>
    <w:rsid w:val="000E62A9"/>
    <w:rsid w:val="000E65B7"/>
    <w:rsid w:val="000F1681"/>
    <w:rsid w:val="000F7960"/>
    <w:rsid w:val="00104DAC"/>
    <w:rsid w:val="0010649F"/>
    <w:rsid w:val="001077E7"/>
    <w:rsid w:val="001115B2"/>
    <w:rsid w:val="001155CA"/>
    <w:rsid w:val="00115B89"/>
    <w:rsid w:val="00124E5B"/>
    <w:rsid w:val="00130D76"/>
    <w:rsid w:val="00132F0F"/>
    <w:rsid w:val="00133FC5"/>
    <w:rsid w:val="00142207"/>
    <w:rsid w:val="00142B8D"/>
    <w:rsid w:val="0014416F"/>
    <w:rsid w:val="001527E2"/>
    <w:rsid w:val="001571AF"/>
    <w:rsid w:val="0016708B"/>
    <w:rsid w:val="00175706"/>
    <w:rsid w:val="0018199B"/>
    <w:rsid w:val="00187098"/>
    <w:rsid w:val="00187D5A"/>
    <w:rsid w:val="00187E3F"/>
    <w:rsid w:val="001919FB"/>
    <w:rsid w:val="00193C14"/>
    <w:rsid w:val="00195817"/>
    <w:rsid w:val="00196D09"/>
    <w:rsid w:val="00196DDE"/>
    <w:rsid w:val="001A0118"/>
    <w:rsid w:val="001B46D4"/>
    <w:rsid w:val="001B6C59"/>
    <w:rsid w:val="001C52FC"/>
    <w:rsid w:val="001C5EEE"/>
    <w:rsid w:val="001C69CD"/>
    <w:rsid w:val="001E458D"/>
    <w:rsid w:val="001E5D72"/>
    <w:rsid w:val="001F0E30"/>
    <w:rsid w:val="001F7A73"/>
    <w:rsid w:val="0020322F"/>
    <w:rsid w:val="0020626D"/>
    <w:rsid w:val="00207BD2"/>
    <w:rsid w:val="0022696C"/>
    <w:rsid w:val="00230F51"/>
    <w:rsid w:val="00232C30"/>
    <w:rsid w:val="00235981"/>
    <w:rsid w:val="0023634F"/>
    <w:rsid w:val="00240A2A"/>
    <w:rsid w:val="00241E46"/>
    <w:rsid w:val="00244DB5"/>
    <w:rsid w:val="00246D43"/>
    <w:rsid w:val="0024747D"/>
    <w:rsid w:val="002535F4"/>
    <w:rsid w:val="00263659"/>
    <w:rsid w:val="002641A7"/>
    <w:rsid w:val="0027164D"/>
    <w:rsid w:val="00273CA6"/>
    <w:rsid w:val="00276A09"/>
    <w:rsid w:val="00277417"/>
    <w:rsid w:val="0028145D"/>
    <w:rsid w:val="00283864"/>
    <w:rsid w:val="00293BD1"/>
    <w:rsid w:val="002A392B"/>
    <w:rsid w:val="002A5710"/>
    <w:rsid w:val="002A6EC4"/>
    <w:rsid w:val="002B016A"/>
    <w:rsid w:val="002B0D1D"/>
    <w:rsid w:val="002B4BDD"/>
    <w:rsid w:val="002B66D3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2F34C5"/>
    <w:rsid w:val="003004DC"/>
    <w:rsid w:val="00302C3E"/>
    <w:rsid w:val="00306DA0"/>
    <w:rsid w:val="00307296"/>
    <w:rsid w:val="003100A3"/>
    <w:rsid w:val="00311315"/>
    <w:rsid w:val="0031447D"/>
    <w:rsid w:val="003175A0"/>
    <w:rsid w:val="00332BE2"/>
    <w:rsid w:val="003448C0"/>
    <w:rsid w:val="00345E37"/>
    <w:rsid w:val="00347FD3"/>
    <w:rsid w:val="003511E4"/>
    <w:rsid w:val="00353E2A"/>
    <w:rsid w:val="00362EF3"/>
    <w:rsid w:val="003639DF"/>
    <w:rsid w:val="00365288"/>
    <w:rsid w:val="00367BAC"/>
    <w:rsid w:val="00367D56"/>
    <w:rsid w:val="00370DBA"/>
    <w:rsid w:val="003725FB"/>
    <w:rsid w:val="0037513A"/>
    <w:rsid w:val="00384E57"/>
    <w:rsid w:val="00385CCF"/>
    <w:rsid w:val="003920CC"/>
    <w:rsid w:val="0039224A"/>
    <w:rsid w:val="00394EEC"/>
    <w:rsid w:val="003A59FB"/>
    <w:rsid w:val="003B451E"/>
    <w:rsid w:val="003C54CC"/>
    <w:rsid w:val="003D0277"/>
    <w:rsid w:val="003D65D8"/>
    <w:rsid w:val="003F0416"/>
    <w:rsid w:val="003F3712"/>
    <w:rsid w:val="003F4911"/>
    <w:rsid w:val="004255F9"/>
    <w:rsid w:val="004258BA"/>
    <w:rsid w:val="00425FE0"/>
    <w:rsid w:val="00436B7E"/>
    <w:rsid w:val="00445AC6"/>
    <w:rsid w:val="004467A5"/>
    <w:rsid w:val="00456396"/>
    <w:rsid w:val="0046022A"/>
    <w:rsid w:val="0046176A"/>
    <w:rsid w:val="004627E8"/>
    <w:rsid w:val="004739ED"/>
    <w:rsid w:val="00474514"/>
    <w:rsid w:val="004878B2"/>
    <w:rsid w:val="00487CF2"/>
    <w:rsid w:val="00496D7B"/>
    <w:rsid w:val="004A01CC"/>
    <w:rsid w:val="004A68BC"/>
    <w:rsid w:val="004B08C2"/>
    <w:rsid w:val="004B3E7D"/>
    <w:rsid w:val="004C5109"/>
    <w:rsid w:val="004C700F"/>
    <w:rsid w:val="004C7B26"/>
    <w:rsid w:val="004D135C"/>
    <w:rsid w:val="004D6A5E"/>
    <w:rsid w:val="004E29C1"/>
    <w:rsid w:val="004F0703"/>
    <w:rsid w:val="00500C0B"/>
    <w:rsid w:val="00510F47"/>
    <w:rsid w:val="005128EC"/>
    <w:rsid w:val="00515E8E"/>
    <w:rsid w:val="0052413C"/>
    <w:rsid w:val="00533E5D"/>
    <w:rsid w:val="00540FF7"/>
    <w:rsid w:val="005413A0"/>
    <w:rsid w:val="005547FC"/>
    <w:rsid w:val="0055673F"/>
    <w:rsid w:val="005641FD"/>
    <w:rsid w:val="00580CA7"/>
    <w:rsid w:val="005823EE"/>
    <w:rsid w:val="00583F19"/>
    <w:rsid w:val="00584204"/>
    <w:rsid w:val="005A4434"/>
    <w:rsid w:val="005A47FE"/>
    <w:rsid w:val="005A58A7"/>
    <w:rsid w:val="005A6EA8"/>
    <w:rsid w:val="005B08EA"/>
    <w:rsid w:val="005B2410"/>
    <w:rsid w:val="005B40C3"/>
    <w:rsid w:val="005B5E33"/>
    <w:rsid w:val="005D6350"/>
    <w:rsid w:val="005E12E6"/>
    <w:rsid w:val="005E37FA"/>
    <w:rsid w:val="005F2E1A"/>
    <w:rsid w:val="005F44DA"/>
    <w:rsid w:val="00601285"/>
    <w:rsid w:val="00601BB0"/>
    <w:rsid w:val="00603AC7"/>
    <w:rsid w:val="00605974"/>
    <w:rsid w:val="00616DA8"/>
    <w:rsid w:val="0062023A"/>
    <w:rsid w:val="00635D48"/>
    <w:rsid w:val="0064368B"/>
    <w:rsid w:val="006445C9"/>
    <w:rsid w:val="00650A2B"/>
    <w:rsid w:val="0065140F"/>
    <w:rsid w:val="00654468"/>
    <w:rsid w:val="00657265"/>
    <w:rsid w:val="0066164E"/>
    <w:rsid w:val="00662795"/>
    <w:rsid w:val="006660C0"/>
    <w:rsid w:val="00666931"/>
    <w:rsid w:val="00674983"/>
    <w:rsid w:val="00675EAF"/>
    <w:rsid w:val="00676974"/>
    <w:rsid w:val="00677FA3"/>
    <w:rsid w:val="0068455F"/>
    <w:rsid w:val="00687527"/>
    <w:rsid w:val="00693BFD"/>
    <w:rsid w:val="0069746E"/>
    <w:rsid w:val="006A0034"/>
    <w:rsid w:val="006A0CE2"/>
    <w:rsid w:val="006A0EDF"/>
    <w:rsid w:val="006A20EF"/>
    <w:rsid w:val="006B459C"/>
    <w:rsid w:val="006B57CD"/>
    <w:rsid w:val="006B7E5A"/>
    <w:rsid w:val="006C4B59"/>
    <w:rsid w:val="006C4F5C"/>
    <w:rsid w:val="006E3446"/>
    <w:rsid w:val="006E3D9B"/>
    <w:rsid w:val="006E4D45"/>
    <w:rsid w:val="006F4167"/>
    <w:rsid w:val="006F5210"/>
    <w:rsid w:val="00703F9E"/>
    <w:rsid w:val="00707FDA"/>
    <w:rsid w:val="007125F4"/>
    <w:rsid w:val="007170A0"/>
    <w:rsid w:val="007250BB"/>
    <w:rsid w:val="00725814"/>
    <w:rsid w:val="007301CF"/>
    <w:rsid w:val="0073038C"/>
    <w:rsid w:val="00747C29"/>
    <w:rsid w:val="007516B8"/>
    <w:rsid w:val="00756B5D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CF"/>
    <w:rsid w:val="007A3836"/>
    <w:rsid w:val="007A5999"/>
    <w:rsid w:val="007B2053"/>
    <w:rsid w:val="007C1E0E"/>
    <w:rsid w:val="007C45F0"/>
    <w:rsid w:val="007C53BF"/>
    <w:rsid w:val="007C6DE9"/>
    <w:rsid w:val="007E315C"/>
    <w:rsid w:val="007E48B2"/>
    <w:rsid w:val="00804056"/>
    <w:rsid w:val="00805632"/>
    <w:rsid w:val="00812BED"/>
    <w:rsid w:val="00815DAD"/>
    <w:rsid w:val="00821AD2"/>
    <w:rsid w:val="008233D4"/>
    <w:rsid w:val="00823DEA"/>
    <w:rsid w:val="0083125C"/>
    <w:rsid w:val="00832109"/>
    <w:rsid w:val="00844219"/>
    <w:rsid w:val="008622D9"/>
    <w:rsid w:val="00862451"/>
    <w:rsid w:val="00876E5C"/>
    <w:rsid w:val="00881961"/>
    <w:rsid w:val="00883136"/>
    <w:rsid w:val="00895921"/>
    <w:rsid w:val="0089719C"/>
    <w:rsid w:val="008A1A7C"/>
    <w:rsid w:val="008A2F37"/>
    <w:rsid w:val="008B29F6"/>
    <w:rsid w:val="008B4278"/>
    <w:rsid w:val="008B65F4"/>
    <w:rsid w:val="008C4802"/>
    <w:rsid w:val="008C57D8"/>
    <w:rsid w:val="008D0DEB"/>
    <w:rsid w:val="008D47AA"/>
    <w:rsid w:val="008D5A74"/>
    <w:rsid w:val="008E2013"/>
    <w:rsid w:val="008E554B"/>
    <w:rsid w:val="008E5F96"/>
    <w:rsid w:val="008E699C"/>
    <w:rsid w:val="008E72C7"/>
    <w:rsid w:val="008E7F5E"/>
    <w:rsid w:val="008F2092"/>
    <w:rsid w:val="008F70DF"/>
    <w:rsid w:val="008F7426"/>
    <w:rsid w:val="00902BB2"/>
    <w:rsid w:val="0090363B"/>
    <w:rsid w:val="009075C7"/>
    <w:rsid w:val="009145A4"/>
    <w:rsid w:val="00917126"/>
    <w:rsid w:val="00921B98"/>
    <w:rsid w:val="00923471"/>
    <w:rsid w:val="00923936"/>
    <w:rsid w:val="00925F7B"/>
    <w:rsid w:val="00926BED"/>
    <w:rsid w:val="00944D24"/>
    <w:rsid w:val="009473AC"/>
    <w:rsid w:val="00950C4B"/>
    <w:rsid w:val="00961007"/>
    <w:rsid w:val="0096173B"/>
    <w:rsid w:val="00967CC2"/>
    <w:rsid w:val="00976619"/>
    <w:rsid w:val="0097699A"/>
    <w:rsid w:val="00982319"/>
    <w:rsid w:val="00984EBD"/>
    <w:rsid w:val="00990442"/>
    <w:rsid w:val="0099098F"/>
    <w:rsid w:val="0099202F"/>
    <w:rsid w:val="009928F2"/>
    <w:rsid w:val="009A45A0"/>
    <w:rsid w:val="009A47FF"/>
    <w:rsid w:val="009A787F"/>
    <w:rsid w:val="009B311C"/>
    <w:rsid w:val="009C458A"/>
    <w:rsid w:val="009C5FF9"/>
    <w:rsid w:val="009D050A"/>
    <w:rsid w:val="009D10B6"/>
    <w:rsid w:val="009D22B8"/>
    <w:rsid w:val="009D701C"/>
    <w:rsid w:val="009E5164"/>
    <w:rsid w:val="009E6D2E"/>
    <w:rsid w:val="009F0006"/>
    <w:rsid w:val="009F11E6"/>
    <w:rsid w:val="009F6C3F"/>
    <w:rsid w:val="00A01BE5"/>
    <w:rsid w:val="00A0395E"/>
    <w:rsid w:val="00A12E48"/>
    <w:rsid w:val="00A14059"/>
    <w:rsid w:val="00A21914"/>
    <w:rsid w:val="00A311D9"/>
    <w:rsid w:val="00A37E71"/>
    <w:rsid w:val="00A416A3"/>
    <w:rsid w:val="00A42C14"/>
    <w:rsid w:val="00A464C9"/>
    <w:rsid w:val="00A46752"/>
    <w:rsid w:val="00A50A6E"/>
    <w:rsid w:val="00A53996"/>
    <w:rsid w:val="00A5523C"/>
    <w:rsid w:val="00A56422"/>
    <w:rsid w:val="00A576D8"/>
    <w:rsid w:val="00A62DF3"/>
    <w:rsid w:val="00A650A5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5DD4"/>
    <w:rsid w:val="00AA7562"/>
    <w:rsid w:val="00AB2B7B"/>
    <w:rsid w:val="00AC3698"/>
    <w:rsid w:val="00AC6CA7"/>
    <w:rsid w:val="00AC7216"/>
    <w:rsid w:val="00AD4BA3"/>
    <w:rsid w:val="00AD6D7E"/>
    <w:rsid w:val="00AE6100"/>
    <w:rsid w:val="00AF04F6"/>
    <w:rsid w:val="00B03078"/>
    <w:rsid w:val="00B123A4"/>
    <w:rsid w:val="00B1346B"/>
    <w:rsid w:val="00B13720"/>
    <w:rsid w:val="00B16A14"/>
    <w:rsid w:val="00B1712C"/>
    <w:rsid w:val="00B179D6"/>
    <w:rsid w:val="00B205C8"/>
    <w:rsid w:val="00B20923"/>
    <w:rsid w:val="00B20A2D"/>
    <w:rsid w:val="00B31A10"/>
    <w:rsid w:val="00B347C5"/>
    <w:rsid w:val="00B34E7C"/>
    <w:rsid w:val="00B404AC"/>
    <w:rsid w:val="00B451B9"/>
    <w:rsid w:val="00B455B9"/>
    <w:rsid w:val="00B54556"/>
    <w:rsid w:val="00B55796"/>
    <w:rsid w:val="00B71E66"/>
    <w:rsid w:val="00B7369B"/>
    <w:rsid w:val="00B8000F"/>
    <w:rsid w:val="00B823B1"/>
    <w:rsid w:val="00B8260A"/>
    <w:rsid w:val="00B84E38"/>
    <w:rsid w:val="00B86579"/>
    <w:rsid w:val="00B93962"/>
    <w:rsid w:val="00B93B4F"/>
    <w:rsid w:val="00B93D69"/>
    <w:rsid w:val="00B97CBB"/>
    <w:rsid w:val="00BB191E"/>
    <w:rsid w:val="00BB21BC"/>
    <w:rsid w:val="00BB649C"/>
    <w:rsid w:val="00BC0E53"/>
    <w:rsid w:val="00BC61B6"/>
    <w:rsid w:val="00BD34BD"/>
    <w:rsid w:val="00BD3CDF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36FC4"/>
    <w:rsid w:val="00C37364"/>
    <w:rsid w:val="00C6038A"/>
    <w:rsid w:val="00C60AD9"/>
    <w:rsid w:val="00C65BCC"/>
    <w:rsid w:val="00C65EBC"/>
    <w:rsid w:val="00C85ABD"/>
    <w:rsid w:val="00C910E4"/>
    <w:rsid w:val="00C93E15"/>
    <w:rsid w:val="00C94180"/>
    <w:rsid w:val="00CA0C59"/>
    <w:rsid w:val="00CA49D7"/>
    <w:rsid w:val="00CA72F1"/>
    <w:rsid w:val="00CA7ADD"/>
    <w:rsid w:val="00CB4B6C"/>
    <w:rsid w:val="00CB56F8"/>
    <w:rsid w:val="00CD3905"/>
    <w:rsid w:val="00CD4B57"/>
    <w:rsid w:val="00CD4FE6"/>
    <w:rsid w:val="00CE0C2E"/>
    <w:rsid w:val="00CE2F77"/>
    <w:rsid w:val="00CE500C"/>
    <w:rsid w:val="00CE7C5B"/>
    <w:rsid w:val="00CF1DC6"/>
    <w:rsid w:val="00CF4109"/>
    <w:rsid w:val="00CF4DD3"/>
    <w:rsid w:val="00D021D7"/>
    <w:rsid w:val="00D05FDC"/>
    <w:rsid w:val="00D07A77"/>
    <w:rsid w:val="00D1018C"/>
    <w:rsid w:val="00D13A4B"/>
    <w:rsid w:val="00D146E2"/>
    <w:rsid w:val="00D202C7"/>
    <w:rsid w:val="00D232D7"/>
    <w:rsid w:val="00D23A96"/>
    <w:rsid w:val="00D23E41"/>
    <w:rsid w:val="00D23F63"/>
    <w:rsid w:val="00D30BE2"/>
    <w:rsid w:val="00D34077"/>
    <w:rsid w:val="00D35207"/>
    <w:rsid w:val="00D47BA5"/>
    <w:rsid w:val="00D55782"/>
    <w:rsid w:val="00D57DF3"/>
    <w:rsid w:val="00D6604F"/>
    <w:rsid w:val="00D6635D"/>
    <w:rsid w:val="00D66D31"/>
    <w:rsid w:val="00D70E12"/>
    <w:rsid w:val="00D76CF6"/>
    <w:rsid w:val="00D77591"/>
    <w:rsid w:val="00D80417"/>
    <w:rsid w:val="00D81C32"/>
    <w:rsid w:val="00D85BD5"/>
    <w:rsid w:val="00D878F8"/>
    <w:rsid w:val="00D9268C"/>
    <w:rsid w:val="00D94DFD"/>
    <w:rsid w:val="00DA4C63"/>
    <w:rsid w:val="00DA6DC0"/>
    <w:rsid w:val="00DB0286"/>
    <w:rsid w:val="00DB19EB"/>
    <w:rsid w:val="00DC018B"/>
    <w:rsid w:val="00DC62DC"/>
    <w:rsid w:val="00DD25C9"/>
    <w:rsid w:val="00DD5D45"/>
    <w:rsid w:val="00DD6394"/>
    <w:rsid w:val="00DD7216"/>
    <w:rsid w:val="00DE1238"/>
    <w:rsid w:val="00DE360C"/>
    <w:rsid w:val="00DE4F31"/>
    <w:rsid w:val="00DE518C"/>
    <w:rsid w:val="00DF058B"/>
    <w:rsid w:val="00DF2974"/>
    <w:rsid w:val="00DF57BB"/>
    <w:rsid w:val="00E0024B"/>
    <w:rsid w:val="00E03B44"/>
    <w:rsid w:val="00E06C8E"/>
    <w:rsid w:val="00E101F8"/>
    <w:rsid w:val="00E15BF3"/>
    <w:rsid w:val="00E17C58"/>
    <w:rsid w:val="00E25335"/>
    <w:rsid w:val="00E25D38"/>
    <w:rsid w:val="00E325A0"/>
    <w:rsid w:val="00E33BE3"/>
    <w:rsid w:val="00E3496E"/>
    <w:rsid w:val="00E366BB"/>
    <w:rsid w:val="00E40840"/>
    <w:rsid w:val="00E4093B"/>
    <w:rsid w:val="00E43CAA"/>
    <w:rsid w:val="00E47E32"/>
    <w:rsid w:val="00E50583"/>
    <w:rsid w:val="00E805BE"/>
    <w:rsid w:val="00E82D33"/>
    <w:rsid w:val="00E83D4A"/>
    <w:rsid w:val="00E866BD"/>
    <w:rsid w:val="00E91426"/>
    <w:rsid w:val="00E93317"/>
    <w:rsid w:val="00E95F92"/>
    <w:rsid w:val="00EA4542"/>
    <w:rsid w:val="00EA609D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C7D38"/>
    <w:rsid w:val="00ED4C99"/>
    <w:rsid w:val="00EE1FB4"/>
    <w:rsid w:val="00EE3E8D"/>
    <w:rsid w:val="00EF292E"/>
    <w:rsid w:val="00F001F1"/>
    <w:rsid w:val="00F01E9C"/>
    <w:rsid w:val="00F05268"/>
    <w:rsid w:val="00F13615"/>
    <w:rsid w:val="00F143D9"/>
    <w:rsid w:val="00F15D14"/>
    <w:rsid w:val="00F164CC"/>
    <w:rsid w:val="00F22E03"/>
    <w:rsid w:val="00F22ECA"/>
    <w:rsid w:val="00F24EC1"/>
    <w:rsid w:val="00F25444"/>
    <w:rsid w:val="00F255EE"/>
    <w:rsid w:val="00F278E4"/>
    <w:rsid w:val="00F34AE6"/>
    <w:rsid w:val="00F35817"/>
    <w:rsid w:val="00F405C5"/>
    <w:rsid w:val="00F42079"/>
    <w:rsid w:val="00F454E0"/>
    <w:rsid w:val="00F4630C"/>
    <w:rsid w:val="00F50C25"/>
    <w:rsid w:val="00F547E5"/>
    <w:rsid w:val="00F63C28"/>
    <w:rsid w:val="00F64697"/>
    <w:rsid w:val="00F678FC"/>
    <w:rsid w:val="00F761AD"/>
    <w:rsid w:val="00F93E76"/>
    <w:rsid w:val="00FA09ED"/>
    <w:rsid w:val="00FA1EB4"/>
    <w:rsid w:val="00FA7591"/>
    <w:rsid w:val="00FB6140"/>
    <w:rsid w:val="00FE4514"/>
    <w:rsid w:val="00FE590F"/>
    <w:rsid w:val="00FF121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EECF62-7910-4889-8E91-0B59296F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side.fr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28971-7A6D-4C9E-A072-D61F8936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Esther BREJON</cp:lastModifiedBy>
  <cp:revision>3</cp:revision>
  <cp:lastPrinted>2015-07-16T08:11:00Z</cp:lastPrinted>
  <dcterms:created xsi:type="dcterms:W3CDTF">2015-09-02T08:50:00Z</dcterms:created>
  <dcterms:modified xsi:type="dcterms:W3CDTF">2015-09-17T13:27:00Z</dcterms:modified>
</cp:coreProperties>
</file>