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034" w:rsidRPr="003100A3" w:rsidRDefault="007D5A6F" w:rsidP="006A0034">
      <w:pPr>
        <w:spacing w:after="0"/>
        <w:rPr>
          <w:rFonts w:ascii="Arial" w:hAnsi="Arial" w:cs="Arial"/>
          <w:b/>
          <w:iCs/>
          <w:sz w:val="4"/>
          <w:szCs w:val="4"/>
        </w:rPr>
      </w:pPr>
      <w:r>
        <w:rPr>
          <w:rFonts w:ascii="Arial" w:hAnsi="Arial" w:cs="Arial"/>
          <w:b/>
          <w:iCs/>
          <w:noProof/>
          <w:sz w:val="4"/>
          <w:szCs w:val="4"/>
          <w:lang w:eastAsia="fr-FR"/>
        </w:rPr>
        <w:drawing>
          <wp:anchor distT="0" distB="0" distL="114300" distR="114300" simplePos="0" relativeHeight="251657216" behindDoc="0" locked="0" layoutInCell="1" allowOverlap="0">
            <wp:simplePos x="0" y="0"/>
            <wp:positionH relativeFrom="margin">
              <wp:align>center</wp:align>
            </wp:positionH>
            <wp:positionV relativeFrom="paragraph">
              <wp:posOffset>-178435</wp:posOffset>
            </wp:positionV>
            <wp:extent cx="409575" cy="704215"/>
            <wp:effectExtent l="0" t="0" r="9525" b="635"/>
            <wp:wrapNone/>
            <wp:docPr id="8" name="Image 5" descr="NEW LOGO WILDSIDE NOIR FOND BLANC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NEW LOGO WILDSIDE NOIR FOND BLANC_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704215"/>
                    </a:xfrm>
                    <a:prstGeom prst="rect">
                      <a:avLst/>
                    </a:prstGeom>
                    <a:noFill/>
                  </pic:spPr>
                </pic:pic>
              </a:graphicData>
            </a:graphic>
          </wp:anchor>
        </w:drawing>
      </w:r>
    </w:p>
    <w:p w:rsidR="00B62ACA" w:rsidRPr="00CF7E5A" w:rsidRDefault="00B62ACA" w:rsidP="002A6EC4">
      <w:pPr>
        <w:spacing w:after="0" w:line="240" w:lineRule="auto"/>
        <w:jc w:val="center"/>
        <w:rPr>
          <w:rFonts w:ascii="Eurostile" w:eastAsia="Times New Roman" w:hAnsi="Eurostile"/>
          <w:b/>
          <w:noProof/>
          <w:sz w:val="44"/>
          <w:szCs w:val="44"/>
          <w:lang w:val="en-US" w:eastAsia="fr-FR"/>
        </w:rPr>
      </w:pPr>
    </w:p>
    <w:p w:rsidR="00B82AAD" w:rsidRPr="00E96B08" w:rsidRDefault="00B82AAD" w:rsidP="00CF7E5A">
      <w:pPr>
        <w:tabs>
          <w:tab w:val="left" w:pos="3343"/>
          <w:tab w:val="center" w:pos="4607"/>
        </w:tabs>
        <w:spacing w:after="0" w:line="240" w:lineRule="auto"/>
        <w:contextualSpacing/>
        <w:jc w:val="center"/>
        <w:rPr>
          <w:rFonts w:ascii="Franklin Gothic Medium" w:eastAsia="Times New Roman" w:hAnsi="Franklin Gothic Medium" w:cs="Arial"/>
          <w:b/>
          <w:iCs/>
          <w:sz w:val="8"/>
          <w:szCs w:val="8"/>
          <w:lang w:eastAsia="fr-FR"/>
        </w:rPr>
      </w:pPr>
    </w:p>
    <w:p w:rsidR="002F4C32" w:rsidRPr="00C6022F" w:rsidRDefault="002F4C32" w:rsidP="008755C3">
      <w:pPr>
        <w:tabs>
          <w:tab w:val="left" w:pos="3343"/>
          <w:tab w:val="center" w:pos="4607"/>
        </w:tabs>
        <w:spacing w:after="0" w:line="240" w:lineRule="auto"/>
        <w:contextualSpacing/>
        <w:jc w:val="center"/>
        <w:rPr>
          <w:rFonts w:ascii="Franklin Gothic Medium" w:eastAsia="Times New Roman" w:hAnsi="Franklin Gothic Medium" w:cs="Arial"/>
          <w:b/>
          <w:iCs/>
          <w:sz w:val="16"/>
          <w:szCs w:val="16"/>
          <w:lang w:eastAsia="fr-FR"/>
        </w:rPr>
      </w:pPr>
    </w:p>
    <w:p w:rsidR="008755C3" w:rsidRPr="00C6022F" w:rsidRDefault="00341010" w:rsidP="008755C3">
      <w:pPr>
        <w:tabs>
          <w:tab w:val="left" w:pos="3343"/>
          <w:tab w:val="center" w:pos="4607"/>
        </w:tabs>
        <w:spacing w:after="0" w:line="240" w:lineRule="auto"/>
        <w:contextualSpacing/>
        <w:jc w:val="center"/>
        <w:rPr>
          <w:rFonts w:asciiTheme="minorHAnsi" w:eastAsia="Times New Roman" w:hAnsiTheme="minorHAnsi" w:cs="Arial"/>
          <w:b/>
          <w:iCs/>
          <w:sz w:val="92"/>
          <w:szCs w:val="92"/>
          <w:lang w:eastAsia="fr-FR"/>
        </w:rPr>
      </w:pPr>
      <w:r w:rsidRPr="00C6022F">
        <w:rPr>
          <w:rFonts w:asciiTheme="minorHAnsi" w:eastAsia="Times New Roman" w:hAnsiTheme="minorHAnsi" w:cs="Arial"/>
          <w:b/>
          <w:iCs/>
          <w:sz w:val="92"/>
          <w:szCs w:val="92"/>
          <w:lang w:eastAsia="fr-FR"/>
        </w:rPr>
        <w:t>MARGUERI</w:t>
      </w:r>
      <w:r w:rsidR="00354DBA" w:rsidRPr="00C6022F">
        <w:rPr>
          <w:rFonts w:asciiTheme="minorHAnsi" w:eastAsia="Times New Roman" w:hAnsiTheme="minorHAnsi" w:cs="Arial"/>
          <w:b/>
          <w:iCs/>
          <w:sz w:val="92"/>
          <w:szCs w:val="92"/>
          <w:lang w:eastAsia="fr-FR"/>
        </w:rPr>
        <w:t xml:space="preserve">TE </w:t>
      </w:r>
      <w:r w:rsidR="00C6022F" w:rsidRPr="00C6022F">
        <w:rPr>
          <w:rFonts w:asciiTheme="minorHAnsi" w:eastAsia="Times New Roman" w:hAnsiTheme="minorHAnsi" w:cs="Arial"/>
          <w:b/>
          <w:iCs/>
          <w:sz w:val="92"/>
          <w:szCs w:val="92"/>
          <w:lang w:eastAsia="fr-FR"/>
        </w:rPr>
        <w:t>&amp;</w:t>
      </w:r>
      <w:r w:rsidR="00354DBA" w:rsidRPr="00C6022F">
        <w:rPr>
          <w:rFonts w:asciiTheme="minorHAnsi" w:eastAsia="Times New Roman" w:hAnsiTheme="minorHAnsi" w:cs="Arial"/>
          <w:b/>
          <w:iCs/>
          <w:sz w:val="92"/>
          <w:szCs w:val="92"/>
          <w:lang w:eastAsia="fr-FR"/>
        </w:rPr>
        <w:t xml:space="preserve"> JULIEN</w:t>
      </w:r>
    </w:p>
    <w:p w:rsidR="00354DBA" w:rsidRPr="00354DBA" w:rsidRDefault="00354DBA" w:rsidP="00354DBA">
      <w:pPr>
        <w:tabs>
          <w:tab w:val="left" w:pos="3343"/>
          <w:tab w:val="center" w:pos="4607"/>
        </w:tabs>
        <w:spacing w:after="0" w:line="240" w:lineRule="auto"/>
        <w:contextualSpacing/>
        <w:jc w:val="center"/>
        <w:rPr>
          <w:rFonts w:ascii="Arial Narrow" w:eastAsia="Times New Roman" w:hAnsi="Arial Narrow" w:cs="Arial"/>
          <w:i/>
          <w:iCs/>
          <w:sz w:val="20"/>
          <w:szCs w:val="20"/>
          <w:lang w:eastAsia="fr-FR"/>
        </w:rPr>
      </w:pPr>
      <w:r w:rsidRPr="00354DBA">
        <w:rPr>
          <w:rFonts w:ascii="Arial Narrow" w:eastAsia="Times New Roman" w:hAnsi="Arial Narrow" w:cs="Arial"/>
          <w:i/>
          <w:iCs/>
          <w:sz w:val="20"/>
          <w:szCs w:val="20"/>
          <w:lang w:eastAsia="fr-FR"/>
        </w:rPr>
        <w:t xml:space="preserve">Réalisé par Valérie </w:t>
      </w:r>
      <w:proofErr w:type="spellStart"/>
      <w:r w:rsidRPr="00354DBA">
        <w:rPr>
          <w:rFonts w:ascii="Arial Narrow" w:eastAsia="Times New Roman" w:hAnsi="Arial Narrow" w:cs="Arial"/>
          <w:i/>
          <w:iCs/>
          <w:sz w:val="20"/>
          <w:szCs w:val="20"/>
          <w:lang w:eastAsia="fr-FR"/>
        </w:rPr>
        <w:t>Donzelli</w:t>
      </w:r>
      <w:proofErr w:type="spellEnd"/>
    </w:p>
    <w:p w:rsidR="00354DBA" w:rsidRPr="00354DBA" w:rsidRDefault="00354DBA" w:rsidP="00354DBA">
      <w:pPr>
        <w:tabs>
          <w:tab w:val="left" w:pos="3343"/>
          <w:tab w:val="center" w:pos="4607"/>
        </w:tabs>
        <w:spacing w:after="0" w:line="240" w:lineRule="auto"/>
        <w:contextualSpacing/>
        <w:jc w:val="center"/>
        <w:rPr>
          <w:rFonts w:ascii="Arial Narrow" w:eastAsia="Times New Roman" w:hAnsi="Arial Narrow" w:cs="Arial"/>
          <w:i/>
          <w:iCs/>
          <w:sz w:val="20"/>
          <w:szCs w:val="20"/>
          <w:lang w:eastAsia="fr-FR"/>
        </w:rPr>
      </w:pPr>
      <w:r w:rsidRPr="00354DBA">
        <w:rPr>
          <w:rFonts w:ascii="Arial Narrow" w:eastAsia="Times New Roman" w:hAnsi="Arial Narrow" w:cs="Arial"/>
          <w:i/>
          <w:iCs/>
          <w:sz w:val="20"/>
          <w:szCs w:val="20"/>
          <w:lang w:eastAsia="fr-FR"/>
        </w:rPr>
        <w:t xml:space="preserve">Avec Anaïs </w:t>
      </w:r>
      <w:proofErr w:type="spellStart"/>
      <w:r w:rsidRPr="00354DBA">
        <w:rPr>
          <w:rFonts w:ascii="Arial Narrow" w:eastAsia="Times New Roman" w:hAnsi="Arial Narrow" w:cs="Arial"/>
          <w:i/>
          <w:iCs/>
          <w:sz w:val="20"/>
          <w:szCs w:val="20"/>
          <w:lang w:eastAsia="fr-FR"/>
        </w:rPr>
        <w:t>Demoustier</w:t>
      </w:r>
      <w:proofErr w:type="spellEnd"/>
      <w:r w:rsidRPr="00354DBA">
        <w:rPr>
          <w:rFonts w:ascii="Arial Narrow" w:eastAsia="Times New Roman" w:hAnsi="Arial Narrow" w:cs="Arial"/>
          <w:i/>
          <w:iCs/>
          <w:sz w:val="20"/>
          <w:szCs w:val="20"/>
          <w:lang w:eastAsia="fr-FR"/>
        </w:rPr>
        <w:t xml:space="preserve">, Jérémie </w:t>
      </w:r>
      <w:proofErr w:type="spellStart"/>
      <w:r w:rsidRPr="00354DBA">
        <w:rPr>
          <w:rFonts w:ascii="Arial Narrow" w:eastAsia="Times New Roman" w:hAnsi="Arial Narrow" w:cs="Arial"/>
          <w:i/>
          <w:iCs/>
          <w:sz w:val="20"/>
          <w:szCs w:val="20"/>
          <w:lang w:eastAsia="fr-FR"/>
        </w:rPr>
        <w:t>Elkaïm</w:t>
      </w:r>
      <w:proofErr w:type="spellEnd"/>
      <w:r w:rsidRPr="00354DBA">
        <w:rPr>
          <w:rFonts w:ascii="Arial Narrow" w:eastAsia="Times New Roman" w:hAnsi="Arial Narrow" w:cs="Arial"/>
          <w:i/>
          <w:iCs/>
          <w:sz w:val="20"/>
          <w:szCs w:val="20"/>
          <w:lang w:eastAsia="fr-FR"/>
        </w:rPr>
        <w:t>, Frédéric Pierrot, Aurélia Petit, Samy Frey, Géraldine Chaplin</w:t>
      </w:r>
    </w:p>
    <w:p w:rsidR="00354DBA" w:rsidRPr="00F23F0A" w:rsidRDefault="00354DBA" w:rsidP="008755C3">
      <w:pPr>
        <w:tabs>
          <w:tab w:val="left" w:pos="3343"/>
          <w:tab w:val="center" w:pos="4607"/>
        </w:tabs>
        <w:spacing w:after="0" w:line="240" w:lineRule="auto"/>
        <w:contextualSpacing/>
        <w:jc w:val="center"/>
        <w:rPr>
          <w:rFonts w:ascii="Arial Narrow" w:eastAsia="Times New Roman" w:hAnsi="Arial Narrow" w:cs="Arial"/>
          <w:i/>
          <w:iCs/>
          <w:sz w:val="20"/>
          <w:szCs w:val="20"/>
          <w:lang w:eastAsia="fr-FR"/>
        </w:rPr>
      </w:pPr>
    </w:p>
    <w:p w:rsidR="00E96B08" w:rsidRPr="00E96B08" w:rsidRDefault="00E96B08" w:rsidP="00E96B08">
      <w:pPr>
        <w:tabs>
          <w:tab w:val="left" w:pos="3343"/>
          <w:tab w:val="center" w:pos="4607"/>
        </w:tabs>
        <w:spacing w:after="0" w:line="240" w:lineRule="auto"/>
        <w:contextualSpacing/>
        <w:jc w:val="both"/>
        <w:rPr>
          <w:rFonts w:ascii="Arial" w:eastAsia="Times New Roman" w:hAnsi="Arial" w:cs="Arial"/>
          <w:iCs/>
          <w:sz w:val="16"/>
          <w:szCs w:val="16"/>
          <w:lang w:eastAsia="fr-FR"/>
        </w:rPr>
      </w:pPr>
    </w:p>
    <w:p w:rsidR="00354DBA" w:rsidRDefault="00F1145D" w:rsidP="00341010">
      <w:pPr>
        <w:tabs>
          <w:tab w:val="left" w:pos="3343"/>
          <w:tab w:val="center" w:pos="4607"/>
        </w:tabs>
        <w:spacing w:line="240" w:lineRule="auto"/>
        <w:contextualSpacing/>
        <w:jc w:val="both"/>
        <w:rPr>
          <w:rFonts w:ascii="Arial" w:eastAsia="Times New Roman" w:hAnsi="Arial" w:cs="Arial"/>
          <w:iCs/>
          <w:lang w:eastAsia="fr-FR"/>
        </w:rPr>
      </w:pPr>
      <w:r w:rsidRPr="00354DBA">
        <w:rPr>
          <w:rFonts w:ascii="Arial" w:eastAsia="Times New Roman" w:hAnsi="Arial" w:cs="Arial"/>
          <w:iCs/>
          <w:lang w:eastAsia="fr-FR"/>
        </w:rPr>
        <w:t xml:space="preserve">Marguerite </w:t>
      </w:r>
      <w:r>
        <w:rPr>
          <w:rFonts w:ascii="Arial" w:eastAsia="Times New Roman" w:hAnsi="Arial" w:cs="Arial"/>
          <w:iCs/>
          <w:lang w:eastAsia="fr-FR"/>
        </w:rPr>
        <w:t xml:space="preserve">et </w:t>
      </w:r>
      <w:r w:rsidR="00354DBA" w:rsidRPr="00354DBA">
        <w:rPr>
          <w:rFonts w:ascii="Arial" w:eastAsia="Times New Roman" w:hAnsi="Arial" w:cs="Arial"/>
          <w:iCs/>
          <w:lang w:eastAsia="fr-FR"/>
        </w:rPr>
        <w:t xml:space="preserve">Julien de </w:t>
      </w:r>
      <w:proofErr w:type="spellStart"/>
      <w:r>
        <w:rPr>
          <w:rFonts w:ascii="Arial" w:eastAsia="Times New Roman" w:hAnsi="Arial" w:cs="Arial"/>
          <w:iCs/>
          <w:lang w:eastAsia="fr-FR"/>
        </w:rPr>
        <w:t>Ravalet</w:t>
      </w:r>
      <w:proofErr w:type="spellEnd"/>
      <w:r>
        <w:rPr>
          <w:rFonts w:ascii="Arial" w:eastAsia="Times New Roman" w:hAnsi="Arial" w:cs="Arial"/>
          <w:iCs/>
          <w:lang w:eastAsia="fr-FR"/>
        </w:rPr>
        <w:t xml:space="preserve">, </w:t>
      </w:r>
      <w:r w:rsidRPr="00354DBA">
        <w:rPr>
          <w:rFonts w:ascii="Arial" w:eastAsia="Times New Roman" w:hAnsi="Arial" w:cs="Arial"/>
          <w:iCs/>
          <w:lang w:eastAsia="fr-FR"/>
        </w:rPr>
        <w:t>fille</w:t>
      </w:r>
      <w:r>
        <w:rPr>
          <w:rFonts w:ascii="Arial" w:eastAsia="Times New Roman" w:hAnsi="Arial" w:cs="Arial"/>
          <w:iCs/>
          <w:lang w:eastAsia="fr-FR"/>
        </w:rPr>
        <w:t xml:space="preserve"> et fils </w:t>
      </w:r>
      <w:r w:rsidR="00354DBA" w:rsidRPr="00354DBA">
        <w:rPr>
          <w:rFonts w:ascii="Arial" w:eastAsia="Times New Roman" w:hAnsi="Arial" w:cs="Arial"/>
          <w:iCs/>
          <w:lang w:eastAsia="fr-FR"/>
        </w:rPr>
        <w:t>du seigneur de Tourlaville, s’aiment d’un amour tendre depuis leur enfance. Mais en grandissant, leur tendresse se mue en passion dévorante. Leur aventure scandalise la société qui les pourchasse.</w:t>
      </w:r>
      <w:r w:rsidR="00C6022F">
        <w:rPr>
          <w:rFonts w:ascii="Arial" w:eastAsia="Times New Roman" w:hAnsi="Arial" w:cs="Arial"/>
          <w:iCs/>
          <w:lang w:eastAsia="fr-FR"/>
        </w:rPr>
        <w:t xml:space="preserve"> </w:t>
      </w:r>
      <w:r w:rsidR="00354DBA" w:rsidRPr="00354DBA">
        <w:rPr>
          <w:rFonts w:ascii="Arial" w:eastAsia="Times New Roman" w:hAnsi="Arial" w:cs="Arial"/>
          <w:iCs/>
          <w:lang w:eastAsia="fr-FR"/>
        </w:rPr>
        <w:t>Incapables de résister à leurs sentiments, ils doivent fuir...</w:t>
      </w:r>
    </w:p>
    <w:p w:rsidR="00E96B08" w:rsidRDefault="00E96B08" w:rsidP="00E96B08">
      <w:pPr>
        <w:tabs>
          <w:tab w:val="left" w:pos="3343"/>
          <w:tab w:val="center" w:pos="4607"/>
        </w:tabs>
        <w:spacing w:after="0" w:line="240" w:lineRule="auto"/>
        <w:contextualSpacing/>
        <w:jc w:val="both"/>
        <w:rPr>
          <w:rFonts w:ascii="Arial" w:eastAsia="Times New Roman" w:hAnsi="Arial" w:cs="Arial"/>
          <w:iCs/>
          <w:sz w:val="16"/>
          <w:szCs w:val="16"/>
          <w:lang w:eastAsia="fr-FR"/>
        </w:rPr>
      </w:pPr>
    </w:p>
    <w:p w:rsidR="00E96B08" w:rsidRDefault="00630016" w:rsidP="00E96B08">
      <w:pPr>
        <w:tabs>
          <w:tab w:val="left" w:pos="3343"/>
          <w:tab w:val="center" w:pos="4607"/>
        </w:tabs>
        <w:spacing w:after="0" w:line="240" w:lineRule="auto"/>
        <w:contextualSpacing/>
        <w:jc w:val="center"/>
        <w:rPr>
          <w:rFonts w:ascii="Arial" w:eastAsia="Times New Roman" w:hAnsi="Arial" w:cs="Arial"/>
          <w:b/>
          <w:iCs/>
          <w:sz w:val="28"/>
          <w:szCs w:val="28"/>
          <w:lang w:eastAsia="fr-FR"/>
        </w:rPr>
      </w:pPr>
      <w:r>
        <w:rPr>
          <w:rFonts w:ascii="Arial" w:eastAsia="Times New Roman" w:hAnsi="Arial" w:cs="Arial"/>
          <w:b/>
          <w:iCs/>
          <w:sz w:val="28"/>
          <w:szCs w:val="28"/>
          <w:lang w:eastAsia="fr-FR"/>
        </w:rPr>
        <w:t>Aimer</w:t>
      </w:r>
      <w:r w:rsidR="00341010">
        <w:rPr>
          <w:rFonts w:ascii="Arial" w:eastAsia="Times New Roman" w:hAnsi="Arial" w:cs="Arial"/>
          <w:b/>
          <w:iCs/>
          <w:sz w:val="28"/>
          <w:szCs w:val="28"/>
          <w:lang w:eastAsia="fr-FR"/>
        </w:rPr>
        <w:t xml:space="preserve"> jusqu’à la mort.</w:t>
      </w:r>
    </w:p>
    <w:p w:rsidR="00630016" w:rsidRPr="00E96B08" w:rsidRDefault="00630016" w:rsidP="00E96B08">
      <w:pPr>
        <w:tabs>
          <w:tab w:val="left" w:pos="3343"/>
          <w:tab w:val="center" w:pos="4607"/>
        </w:tabs>
        <w:spacing w:after="0" w:line="240" w:lineRule="auto"/>
        <w:contextualSpacing/>
        <w:jc w:val="center"/>
        <w:rPr>
          <w:rFonts w:ascii="Arial" w:eastAsia="Times New Roman" w:hAnsi="Arial" w:cs="Arial"/>
          <w:b/>
          <w:iCs/>
          <w:sz w:val="28"/>
          <w:szCs w:val="28"/>
          <w:lang w:eastAsia="fr-FR"/>
        </w:rPr>
      </w:pPr>
      <w:r>
        <w:rPr>
          <w:rFonts w:ascii="Arial" w:eastAsia="Times New Roman" w:hAnsi="Arial" w:cs="Arial"/>
          <w:b/>
          <w:iCs/>
          <w:sz w:val="28"/>
          <w:szCs w:val="28"/>
          <w:lang w:eastAsia="fr-FR"/>
        </w:rPr>
        <w:t xml:space="preserve">Le nouveau conte de Valérie </w:t>
      </w:r>
      <w:proofErr w:type="spellStart"/>
      <w:r>
        <w:rPr>
          <w:rFonts w:ascii="Arial" w:eastAsia="Times New Roman" w:hAnsi="Arial" w:cs="Arial"/>
          <w:b/>
          <w:iCs/>
          <w:sz w:val="28"/>
          <w:szCs w:val="28"/>
          <w:lang w:eastAsia="fr-FR"/>
        </w:rPr>
        <w:t>Donzelli</w:t>
      </w:r>
      <w:proofErr w:type="spellEnd"/>
    </w:p>
    <w:p w:rsidR="00CB7E40" w:rsidRPr="00E96B08" w:rsidRDefault="00CB7E40" w:rsidP="00CB7E40">
      <w:pPr>
        <w:tabs>
          <w:tab w:val="left" w:pos="3343"/>
          <w:tab w:val="center" w:pos="4607"/>
        </w:tabs>
        <w:spacing w:after="0" w:line="240" w:lineRule="auto"/>
        <w:contextualSpacing/>
        <w:jc w:val="both"/>
        <w:rPr>
          <w:rFonts w:ascii="Arial" w:eastAsia="Times New Roman" w:hAnsi="Arial" w:cs="Arial"/>
          <w:iCs/>
          <w:sz w:val="16"/>
          <w:szCs w:val="16"/>
          <w:lang w:eastAsia="fr-FR"/>
        </w:rPr>
      </w:pPr>
    </w:p>
    <w:p w:rsidR="00F1145D" w:rsidRDefault="00341010" w:rsidP="00F1145D">
      <w:pPr>
        <w:tabs>
          <w:tab w:val="left" w:pos="3343"/>
          <w:tab w:val="center" w:pos="4607"/>
        </w:tabs>
        <w:spacing w:after="0" w:line="240" w:lineRule="auto"/>
        <w:contextualSpacing/>
        <w:jc w:val="center"/>
        <w:rPr>
          <w:rFonts w:ascii="Arial" w:eastAsia="Times New Roman" w:hAnsi="Arial" w:cs="Arial"/>
          <w:b/>
          <w:iCs/>
          <w:sz w:val="24"/>
          <w:szCs w:val="24"/>
          <w:lang w:eastAsia="fr-FR"/>
        </w:rPr>
      </w:pPr>
      <w:r w:rsidRPr="00341010">
        <w:rPr>
          <w:rFonts w:ascii="Arial" w:eastAsia="Times New Roman" w:hAnsi="Arial" w:cs="Arial"/>
          <w:b/>
          <w:iCs/>
          <w:sz w:val="24"/>
          <w:szCs w:val="24"/>
          <w:lang w:eastAsia="fr-FR"/>
        </w:rPr>
        <w:t xml:space="preserve">Porté par </w:t>
      </w:r>
      <w:r w:rsidR="00F1145D" w:rsidRPr="00341010">
        <w:rPr>
          <w:rFonts w:ascii="Arial" w:eastAsia="Times New Roman" w:hAnsi="Arial" w:cs="Arial"/>
          <w:b/>
          <w:iCs/>
          <w:sz w:val="24"/>
          <w:szCs w:val="24"/>
          <w:lang w:eastAsia="fr-FR"/>
        </w:rPr>
        <w:t xml:space="preserve">Anaïs </w:t>
      </w:r>
      <w:proofErr w:type="spellStart"/>
      <w:r w:rsidR="00F1145D" w:rsidRPr="00341010">
        <w:rPr>
          <w:rFonts w:ascii="Arial" w:eastAsia="Times New Roman" w:hAnsi="Arial" w:cs="Arial"/>
          <w:b/>
          <w:iCs/>
          <w:sz w:val="24"/>
          <w:szCs w:val="24"/>
          <w:lang w:eastAsia="fr-FR"/>
        </w:rPr>
        <w:t>Demoustier</w:t>
      </w:r>
      <w:proofErr w:type="spellEnd"/>
      <w:r w:rsidR="00F1145D" w:rsidRPr="00341010">
        <w:rPr>
          <w:rFonts w:ascii="Arial" w:eastAsia="Times New Roman" w:hAnsi="Arial" w:cs="Arial"/>
          <w:b/>
          <w:iCs/>
          <w:sz w:val="24"/>
          <w:szCs w:val="24"/>
          <w:lang w:eastAsia="fr-FR"/>
        </w:rPr>
        <w:t xml:space="preserve"> (</w:t>
      </w:r>
      <w:r w:rsidR="00F1145D" w:rsidRPr="00C6022F">
        <w:rPr>
          <w:rFonts w:ascii="Arial" w:eastAsia="Times New Roman" w:hAnsi="Arial" w:cs="Arial"/>
          <w:b/>
          <w:i/>
          <w:iCs/>
          <w:sz w:val="24"/>
          <w:szCs w:val="24"/>
          <w:lang w:eastAsia="fr-FR"/>
        </w:rPr>
        <w:t>À trois on y va</w:t>
      </w:r>
      <w:r w:rsidR="00F1145D" w:rsidRPr="00341010">
        <w:rPr>
          <w:rFonts w:ascii="Arial" w:eastAsia="Times New Roman" w:hAnsi="Arial" w:cs="Arial"/>
          <w:b/>
          <w:iCs/>
          <w:sz w:val="24"/>
          <w:szCs w:val="24"/>
          <w:lang w:eastAsia="fr-FR"/>
        </w:rPr>
        <w:t xml:space="preserve">, </w:t>
      </w:r>
      <w:r w:rsidR="00F1145D" w:rsidRPr="00C6022F">
        <w:rPr>
          <w:rFonts w:ascii="Arial" w:eastAsia="Times New Roman" w:hAnsi="Arial" w:cs="Arial"/>
          <w:b/>
          <w:i/>
          <w:iCs/>
          <w:sz w:val="24"/>
          <w:szCs w:val="24"/>
          <w:lang w:eastAsia="fr-FR"/>
        </w:rPr>
        <w:t>Une nouvelle amie</w:t>
      </w:r>
      <w:r w:rsidR="00F1145D" w:rsidRPr="00341010">
        <w:rPr>
          <w:rFonts w:ascii="Arial" w:eastAsia="Times New Roman" w:hAnsi="Arial" w:cs="Arial"/>
          <w:b/>
          <w:iCs/>
          <w:sz w:val="24"/>
          <w:szCs w:val="24"/>
          <w:lang w:eastAsia="fr-FR"/>
        </w:rPr>
        <w:t>)</w:t>
      </w:r>
    </w:p>
    <w:p w:rsidR="00341010" w:rsidRPr="00341010" w:rsidRDefault="00F1145D" w:rsidP="00F1145D">
      <w:pPr>
        <w:tabs>
          <w:tab w:val="left" w:pos="3343"/>
          <w:tab w:val="center" w:pos="4607"/>
        </w:tabs>
        <w:spacing w:after="0" w:line="240" w:lineRule="auto"/>
        <w:contextualSpacing/>
        <w:jc w:val="center"/>
        <w:rPr>
          <w:rFonts w:ascii="Arial" w:eastAsia="Times New Roman" w:hAnsi="Arial" w:cs="Arial"/>
          <w:b/>
          <w:iCs/>
          <w:sz w:val="24"/>
          <w:szCs w:val="24"/>
          <w:lang w:eastAsia="fr-FR"/>
        </w:rPr>
      </w:pPr>
      <w:proofErr w:type="gramStart"/>
      <w:r>
        <w:rPr>
          <w:rFonts w:ascii="Arial" w:eastAsia="Times New Roman" w:hAnsi="Arial" w:cs="Arial"/>
          <w:b/>
          <w:iCs/>
          <w:sz w:val="24"/>
          <w:szCs w:val="24"/>
          <w:lang w:eastAsia="fr-FR"/>
        </w:rPr>
        <w:t>e</w:t>
      </w:r>
      <w:r w:rsidR="00341010" w:rsidRPr="00341010">
        <w:rPr>
          <w:rFonts w:ascii="Arial" w:eastAsia="Times New Roman" w:hAnsi="Arial" w:cs="Arial"/>
          <w:b/>
          <w:iCs/>
          <w:sz w:val="24"/>
          <w:szCs w:val="24"/>
          <w:lang w:eastAsia="fr-FR"/>
        </w:rPr>
        <w:t>t</w:t>
      </w:r>
      <w:proofErr w:type="gramEnd"/>
      <w:r>
        <w:rPr>
          <w:rFonts w:ascii="Arial" w:eastAsia="Times New Roman" w:hAnsi="Arial" w:cs="Arial"/>
          <w:b/>
          <w:iCs/>
          <w:sz w:val="24"/>
          <w:szCs w:val="24"/>
          <w:lang w:eastAsia="fr-FR"/>
        </w:rPr>
        <w:t xml:space="preserve"> </w:t>
      </w:r>
      <w:r w:rsidRPr="00341010">
        <w:rPr>
          <w:rFonts w:ascii="Arial" w:eastAsia="Times New Roman" w:hAnsi="Arial" w:cs="Arial"/>
          <w:b/>
          <w:iCs/>
          <w:sz w:val="24"/>
          <w:szCs w:val="24"/>
          <w:lang w:eastAsia="fr-FR"/>
        </w:rPr>
        <w:t xml:space="preserve">Jérémie </w:t>
      </w:r>
      <w:proofErr w:type="spellStart"/>
      <w:r w:rsidRPr="00341010">
        <w:rPr>
          <w:rFonts w:ascii="Arial" w:eastAsia="Times New Roman" w:hAnsi="Arial" w:cs="Arial"/>
          <w:b/>
          <w:iCs/>
          <w:sz w:val="24"/>
          <w:szCs w:val="24"/>
          <w:lang w:eastAsia="fr-FR"/>
        </w:rPr>
        <w:t>Elkaïm</w:t>
      </w:r>
      <w:proofErr w:type="spellEnd"/>
      <w:r w:rsidRPr="00341010">
        <w:rPr>
          <w:rFonts w:ascii="Arial" w:eastAsia="Times New Roman" w:hAnsi="Arial" w:cs="Arial"/>
          <w:b/>
          <w:iCs/>
          <w:sz w:val="24"/>
          <w:szCs w:val="24"/>
          <w:lang w:eastAsia="fr-FR"/>
        </w:rPr>
        <w:t xml:space="preserve"> (</w:t>
      </w:r>
      <w:r w:rsidRPr="00C6022F">
        <w:rPr>
          <w:rFonts w:ascii="Arial" w:eastAsia="Times New Roman" w:hAnsi="Arial" w:cs="Arial"/>
          <w:b/>
          <w:i/>
          <w:iCs/>
          <w:sz w:val="24"/>
          <w:szCs w:val="24"/>
          <w:lang w:eastAsia="fr-FR"/>
        </w:rPr>
        <w:t>La Guerre est déclarée</w:t>
      </w:r>
      <w:r w:rsidRPr="00341010">
        <w:rPr>
          <w:rFonts w:ascii="Arial" w:eastAsia="Times New Roman" w:hAnsi="Arial" w:cs="Arial"/>
          <w:b/>
          <w:iCs/>
          <w:sz w:val="24"/>
          <w:szCs w:val="24"/>
          <w:lang w:eastAsia="fr-FR"/>
        </w:rPr>
        <w:t xml:space="preserve">, </w:t>
      </w:r>
      <w:r w:rsidRPr="00C6022F">
        <w:rPr>
          <w:rFonts w:ascii="Arial" w:eastAsia="Times New Roman" w:hAnsi="Arial" w:cs="Arial"/>
          <w:b/>
          <w:i/>
          <w:iCs/>
          <w:sz w:val="24"/>
          <w:szCs w:val="24"/>
          <w:lang w:eastAsia="fr-FR"/>
        </w:rPr>
        <w:t>Polisse</w:t>
      </w:r>
      <w:r>
        <w:rPr>
          <w:rFonts w:ascii="Arial" w:eastAsia="Times New Roman" w:hAnsi="Arial" w:cs="Arial"/>
          <w:b/>
          <w:iCs/>
          <w:sz w:val="24"/>
          <w:szCs w:val="24"/>
          <w:lang w:eastAsia="fr-FR"/>
        </w:rPr>
        <w:t>)</w:t>
      </w:r>
      <w:r w:rsidR="00341010" w:rsidRPr="00341010">
        <w:rPr>
          <w:rFonts w:ascii="Arial" w:eastAsia="Times New Roman" w:hAnsi="Arial" w:cs="Arial"/>
          <w:b/>
          <w:iCs/>
          <w:sz w:val="24"/>
          <w:szCs w:val="24"/>
          <w:lang w:eastAsia="fr-FR"/>
        </w:rPr>
        <w:t xml:space="preserve">, le nouveau film de Valérie </w:t>
      </w:r>
      <w:proofErr w:type="spellStart"/>
      <w:r w:rsidR="00341010" w:rsidRPr="00341010">
        <w:rPr>
          <w:rFonts w:ascii="Arial" w:eastAsia="Times New Roman" w:hAnsi="Arial" w:cs="Arial"/>
          <w:b/>
          <w:iCs/>
          <w:sz w:val="24"/>
          <w:szCs w:val="24"/>
          <w:lang w:eastAsia="fr-FR"/>
        </w:rPr>
        <w:t>Donzelli</w:t>
      </w:r>
      <w:proofErr w:type="spellEnd"/>
      <w:r w:rsidR="00341010" w:rsidRPr="00341010">
        <w:rPr>
          <w:rFonts w:ascii="Arial" w:eastAsia="Times New Roman" w:hAnsi="Arial" w:cs="Arial"/>
          <w:b/>
          <w:iCs/>
          <w:sz w:val="24"/>
          <w:szCs w:val="24"/>
          <w:lang w:eastAsia="fr-FR"/>
        </w:rPr>
        <w:t xml:space="preserve"> (</w:t>
      </w:r>
      <w:r w:rsidR="00341010" w:rsidRPr="00C6022F">
        <w:rPr>
          <w:rFonts w:ascii="Arial" w:eastAsia="Times New Roman" w:hAnsi="Arial" w:cs="Arial"/>
          <w:b/>
          <w:i/>
          <w:iCs/>
          <w:sz w:val="24"/>
          <w:szCs w:val="24"/>
          <w:lang w:eastAsia="fr-FR"/>
        </w:rPr>
        <w:t>La Guerre est déclarée</w:t>
      </w:r>
      <w:r w:rsidR="00341010" w:rsidRPr="00341010">
        <w:rPr>
          <w:rFonts w:ascii="Arial" w:eastAsia="Times New Roman" w:hAnsi="Arial" w:cs="Arial"/>
          <w:b/>
          <w:iCs/>
          <w:sz w:val="24"/>
          <w:szCs w:val="24"/>
          <w:lang w:eastAsia="fr-FR"/>
        </w:rPr>
        <w:t xml:space="preserve">, </w:t>
      </w:r>
      <w:r w:rsidR="00341010" w:rsidRPr="00C6022F">
        <w:rPr>
          <w:rFonts w:ascii="Arial" w:eastAsia="Times New Roman" w:hAnsi="Arial" w:cs="Arial"/>
          <w:b/>
          <w:i/>
          <w:iCs/>
          <w:sz w:val="24"/>
          <w:szCs w:val="24"/>
          <w:lang w:eastAsia="fr-FR"/>
        </w:rPr>
        <w:t>Main dans la main</w:t>
      </w:r>
      <w:r w:rsidR="00341010" w:rsidRPr="00341010">
        <w:rPr>
          <w:rFonts w:ascii="Arial" w:eastAsia="Times New Roman" w:hAnsi="Arial" w:cs="Arial"/>
          <w:b/>
          <w:iCs/>
          <w:sz w:val="24"/>
          <w:szCs w:val="24"/>
          <w:lang w:eastAsia="fr-FR"/>
        </w:rPr>
        <w:t>) bouleverse et fascine.</w:t>
      </w:r>
    </w:p>
    <w:p w:rsidR="00C6022F" w:rsidRDefault="00341010" w:rsidP="00341010">
      <w:pPr>
        <w:tabs>
          <w:tab w:val="left" w:pos="3343"/>
          <w:tab w:val="center" w:pos="4607"/>
        </w:tabs>
        <w:spacing w:after="0" w:line="240" w:lineRule="auto"/>
        <w:contextualSpacing/>
        <w:jc w:val="center"/>
        <w:rPr>
          <w:rFonts w:ascii="Arial" w:eastAsia="Times New Roman" w:hAnsi="Arial" w:cs="Arial"/>
          <w:b/>
          <w:iCs/>
          <w:sz w:val="24"/>
          <w:szCs w:val="24"/>
          <w:lang w:eastAsia="fr-FR"/>
        </w:rPr>
      </w:pPr>
      <w:r w:rsidRPr="00341010">
        <w:rPr>
          <w:rFonts w:ascii="Arial" w:eastAsia="Times New Roman" w:hAnsi="Arial" w:cs="Arial"/>
          <w:b/>
          <w:iCs/>
          <w:sz w:val="24"/>
          <w:szCs w:val="24"/>
          <w:lang w:eastAsia="fr-FR"/>
        </w:rPr>
        <w:t xml:space="preserve">Basé sur un scénario </w:t>
      </w:r>
      <w:r w:rsidR="00F1145D">
        <w:rPr>
          <w:rFonts w:ascii="Arial" w:eastAsia="Times New Roman" w:hAnsi="Arial" w:cs="Arial"/>
          <w:b/>
          <w:iCs/>
          <w:sz w:val="24"/>
          <w:szCs w:val="24"/>
          <w:lang w:eastAsia="fr-FR"/>
        </w:rPr>
        <w:t>original</w:t>
      </w:r>
      <w:r w:rsidRPr="00341010">
        <w:rPr>
          <w:rFonts w:ascii="Arial" w:eastAsia="Times New Roman" w:hAnsi="Arial" w:cs="Arial"/>
          <w:b/>
          <w:iCs/>
          <w:sz w:val="24"/>
          <w:szCs w:val="24"/>
          <w:lang w:eastAsia="fr-FR"/>
        </w:rPr>
        <w:t xml:space="preserve"> de Jean </w:t>
      </w:r>
      <w:proofErr w:type="spellStart"/>
      <w:r w:rsidRPr="00341010">
        <w:rPr>
          <w:rFonts w:ascii="Arial" w:eastAsia="Times New Roman" w:hAnsi="Arial" w:cs="Arial"/>
          <w:b/>
          <w:iCs/>
          <w:sz w:val="24"/>
          <w:szCs w:val="24"/>
          <w:lang w:eastAsia="fr-FR"/>
        </w:rPr>
        <w:t>Gruaul</w:t>
      </w:r>
      <w:r w:rsidR="00C6022F">
        <w:rPr>
          <w:rFonts w:ascii="Arial" w:eastAsia="Times New Roman" w:hAnsi="Arial" w:cs="Arial"/>
          <w:b/>
          <w:iCs/>
          <w:sz w:val="24"/>
          <w:szCs w:val="24"/>
          <w:lang w:eastAsia="fr-FR"/>
        </w:rPr>
        <w:t>t</w:t>
      </w:r>
      <w:proofErr w:type="spellEnd"/>
      <w:r w:rsidR="00C6022F">
        <w:rPr>
          <w:rFonts w:ascii="Arial" w:eastAsia="Times New Roman" w:hAnsi="Arial" w:cs="Arial"/>
          <w:b/>
          <w:iCs/>
          <w:sz w:val="24"/>
          <w:szCs w:val="24"/>
          <w:lang w:eastAsia="fr-FR"/>
        </w:rPr>
        <w:t>,</w:t>
      </w:r>
    </w:p>
    <w:p w:rsidR="00C6022F" w:rsidRDefault="00341010" w:rsidP="00341010">
      <w:pPr>
        <w:tabs>
          <w:tab w:val="left" w:pos="3343"/>
          <w:tab w:val="center" w:pos="4607"/>
        </w:tabs>
        <w:spacing w:after="0" w:line="240" w:lineRule="auto"/>
        <w:contextualSpacing/>
        <w:jc w:val="center"/>
        <w:rPr>
          <w:rFonts w:ascii="Arial" w:eastAsia="Times New Roman" w:hAnsi="Arial" w:cs="Arial"/>
          <w:b/>
          <w:iCs/>
          <w:sz w:val="24"/>
          <w:szCs w:val="24"/>
          <w:lang w:eastAsia="fr-FR"/>
        </w:rPr>
      </w:pPr>
      <w:proofErr w:type="gramStart"/>
      <w:r w:rsidRPr="00341010">
        <w:rPr>
          <w:rFonts w:ascii="Arial" w:eastAsia="Times New Roman" w:hAnsi="Arial" w:cs="Arial"/>
          <w:b/>
          <w:iCs/>
          <w:sz w:val="24"/>
          <w:szCs w:val="24"/>
          <w:lang w:eastAsia="fr-FR"/>
        </w:rPr>
        <w:t>ce</w:t>
      </w:r>
      <w:proofErr w:type="gramEnd"/>
      <w:r w:rsidRPr="00341010">
        <w:rPr>
          <w:rFonts w:ascii="Arial" w:eastAsia="Times New Roman" w:hAnsi="Arial" w:cs="Arial"/>
          <w:b/>
          <w:iCs/>
          <w:sz w:val="24"/>
          <w:szCs w:val="24"/>
          <w:lang w:eastAsia="fr-FR"/>
        </w:rPr>
        <w:t xml:space="preserve"> conte offre des costumes sp</w:t>
      </w:r>
      <w:r w:rsidR="00C6022F">
        <w:rPr>
          <w:rFonts w:ascii="Arial" w:eastAsia="Times New Roman" w:hAnsi="Arial" w:cs="Arial"/>
          <w:b/>
          <w:iCs/>
          <w:sz w:val="24"/>
          <w:szCs w:val="24"/>
          <w:lang w:eastAsia="fr-FR"/>
        </w:rPr>
        <w:t>lendides, des décors grandioses</w:t>
      </w:r>
    </w:p>
    <w:p w:rsidR="00C6022F" w:rsidRDefault="00341010" w:rsidP="00341010">
      <w:pPr>
        <w:tabs>
          <w:tab w:val="left" w:pos="3343"/>
          <w:tab w:val="center" w:pos="4607"/>
        </w:tabs>
        <w:spacing w:after="0" w:line="240" w:lineRule="auto"/>
        <w:contextualSpacing/>
        <w:jc w:val="center"/>
        <w:rPr>
          <w:rFonts w:ascii="Arial" w:eastAsia="Times New Roman" w:hAnsi="Arial" w:cs="Arial"/>
          <w:b/>
          <w:iCs/>
          <w:sz w:val="24"/>
          <w:szCs w:val="24"/>
          <w:lang w:eastAsia="fr-FR"/>
        </w:rPr>
      </w:pPr>
      <w:proofErr w:type="gramStart"/>
      <w:r w:rsidRPr="00341010">
        <w:rPr>
          <w:rFonts w:ascii="Arial" w:eastAsia="Times New Roman" w:hAnsi="Arial" w:cs="Arial"/>
          <w:b/>
          <w:iCs/>
          <w:sz w:val="24"/>
          <w:szCs w:val="24"/>
          <w:lang w:eastAsia="fr-FR"/>
        </w:rPr>
        <w:t>et</w:t>
      </w:r>
      <w:proofErr w:type="gramEnd"/>
      <w:r w:rsidRPr="00341010">
        <w:rPr>
          <w:rFonts w:ascii="Arial" w:eastAsia="Times New Roman" w:hAnsi="Arial" w:cs="Arial"/>
          <w:b/>
          <w:iCs/>
          <w:sz w:val="24"/>
          <w:szCs w:val="24"/>
          <w:lang w:eastAsia="fr-FR"/>
        </w:rPr>
        <w:t xml:space="preserve"> une B.O. </w:t>
      </w:r>
      <w:r w:rsidR="00C6022F">
        <w:rPr>
          <w:rFonts w:ascii="Arial" w:eastAsia="Times New Roman" w:hAnsi="Arial" w:cs="Arial"/>
          <w:b/>
          <w:iCs/>
          <w:sz w:val="24"/>
          <w:szCs w:val="24"/>
          <w:lang w:eastAsia="fr-FR"/>
        </w:rPr>
        <w:t xml:space="preserve">envoûtante composée par </w:t>
      </w:r>
      <w:proofErr w:type="spellStart"/>
      <w:r w:rsidR="00C6022F">
        <w:rPr>
          <w:rFonts w:ascii="Arial" w:eastAsia="Times New Roman" w:hAnsi="Arial" w:cs="Arial"/>
          <w:b/>
          <w:iCs/>
          <w:sz w:val="24"/>
          <w:szCs w:val="24"/>
          <w:lang w:eastAsia="fr-FR"/>
        </w:rPr>
        <w:t>Yuksek</w:t>
      </w:r>
      <w:proofErr w:type="spellEnd"/>
      <w:r w:rsidR="00C6022F">
        <w:rPr>
          <w:rFonts w:ascii="Arial" w:eastAsia="Times New Roman" w:hAnsi="Arial" w:cs="Arial"/>
          <w:b/>
          <w:iCs/>
          <w:sz w:val="24"/>
          <w:szCs w:val="24"/>
          <w:lang w:eastAsia="fr-FR"/>
        </w:rPr>
        <w:t>.</w:t>
      </w:r>
    </w:p>
    <w:p w:rsidR="00341010" w:rsidRPr="00341010" w:rsidRDefault="00341010" w:rsidP="00341010">
      <w:pPr>
        <w:tabs>
          <w:tab w:val="left" w:pos="3343"/>
          <w:tab w:val="center" w:pos="4607"/>
        </w:tabs>
        <w:spacing w:after="0" w:line="240" w:lineRule="auto"/>
        <w:contextualSpacing/>
        <w:jc w:val="center"/>
        <w:rPr>
          <w:rFonts w:ascii="Arial" w:eastAsia="Times New Roman" w:hAnsi="Arial" w:cs="Arial"/>
          <w:b/>
          <w:iCs/>
          <w:sz w:val="24"/>
          <w:szCs w:val="24"/>
          <w:lang w:eastAsia="fr-FR"/>
        </w:rPr>
      </w:pPr>
      <w:r w:rsidRPr="00341010">
        <w:rPr>
          <w:rFonts w:ascii="Arial" w:eastAsia="Times New Roman" w:hAnsi="Arial" w:cs="Arial"/>
          <w:b/>
          <w:iCs/>
          <w:sz w:val="24"/>
          <w:szCs w:val="24"/>
          <w:lang w:eastAsia="fr-FR"/>
        </w:rPr>
        <w:t xml:space="preserve">MARGUERITE </w:t>
      </w:r>
      <w:r w:rsidR="00C6022F">
        <w:rPr>
          <w:rFonts w:ascii="Arial" w:eastAsia="Times New Roman" w:hAnsi="Arial" w:cs="Arial"/>
          <w:b/>
          <w:iCs/>
          <w:sz w:val="24"/>
          <w:szCs w:val="24"/>
          <w:lang w:eastAsia="fr-FR"/>
        </w:rPr>
        <w:t>&amp;</w:t>
      </w:r>
      <w:r w:rsidRPr="00341010">
        <w:rPr>
          <w:rFonts w:ascii="Arial" w:eastAsia="Times New Roman" w:hAnsi="Arial" w:cs="Arial"/>
          <w:b/>
          <w:iCs/>
          <w:sz w:val="24"/>
          <w:szCs w:val="24"/>
          <w:lang w:eastAsia="fr-FR"/>
        </w:rPr>
        <w:t xml:space="preserve"> JULIEN est une puissante ode à la liberté et à l’amour, entre </w:t>
      </w:r>
      <w:r w:rsidR="00F1145D">
        <w:rPr>
          <w:rFonts w:ascii="Arial" w:eastAsia="Times New Roman" w:hAnsi="Arial" w:cs="Arial"/>
          <w:b/>
          <w:i/>
          <w:iCs/>
          <w:sz w:val="24"/>
          <w:szCs w:val="24"/>
          <w:lang w:eastAsia="fr-FR"/>
        </w:rPr>
        <w:t>Romé</w:t>
      </w:r>
      <w:r w:rsidRPr="00C6022F">
        <w:rPr>
          <w:rFonts w:ascii="Arial" w:eastAsia="Times New Roman" w:hAnsi="Arial" w:cs="Arial"/>
          <w:b/>
          <w:i/>
          <w:iCs/>
          <w:sz w:val="24"/>
          <w:szCs w:val="24"/>
          <w:lang w:eastAsia="fr-FR"/>
        </w:rPr>
        <w:t>o &amp; Juliette</w:t>
      </w:r>
      <w:r w:rsidRPr="00341010">
        <w:rPr>
          <w:rFonts w:ascii="Arial" w:eastAsia="Times New Roman" w:hAnsi="Arial" w:cs="Arial"/>
          <w:b/>
          <w:iCs/>
          <w:sz w:val="24"/>
          <w:szCs w:val="24"/>
          <w:lang w:eastAsia="fr-FR"/>
        </w:rPr>
        <w:t xml:space="preserve"> et </w:t>
      </w:r>
      <w:r w:rsidRPr="00C6022F">
        <w:rPr>
          <w:rFonts w:ascii="Arial" w:eastAsia="Times New Roman" w:hAnsi="Arial" w:cs="Arial"/>
          <w:b/>
          <w:i/>
          <w:iCs/>
          <w:sz w:val="24"/>
          <w:szCs w:val="24"/>
          <w:lang w:eastAsia="fr-FR"/>
        </w:rPr>
        <w:t>Bonnie &amp; Clyde</w:t>
      </w:r>
      <w:r w:rsidRPr="00341010">
        <w:rPr>
          <w:rFonts w:ascii="Arial" w:eastAsia="Times New Roman" w:hAnsi="Arial" w:cs="Arial"/>
          <w:b/>
          <w:iCs/>
          <w:sz w:val="24"/>
          <w:szCs w:val="24"/>
          <w:lang w:eastAsia="fr-FR"/>
        </w:rPr>
        <w:t xml:space="preserve"> ! Un film intemporel, épique et passionné.</w:t>
      </w:r>
    </w:p>
    <w:p w:rsidR="00341010" w:rsidRDefault="00341010" w:rsidP="000A51ED">
      <w:pPr>
        <w:tabs>
          <w:tab w:val="left" w:pos="3343"/>
          <w:tab w:val="center" w:pos="4607"/>
        </w:tabs>
        <w:spacing w:after="0" w:line="240" w:lineRule="auto"/>
        <w:contextualSpacing/>
        <w:jc w:val="center"/>
        <w:rPr>
          <w:rFonts w:ascii="Arial" w:eastAsia="Times New Roman" w:hAnsi="Arial" w:cs="Arial"/>
          <w:b/>
          <w:iCs/>
          <w:sz w:val="24"/>
          <w:szCs w:val="24"/>
          <w:lang w:eastAsia="fr-FR"/>
        </w:rPr>
      </w:pPr>
    </w:p>
    <w:p w:rsidR="00C6022F" w:rsidRDefault="00C6022F" w:rsidP="00C6022F">
      <w:pPr>
        <w:spacing w:after="0" w:line="240" w:lineRule="auto"/>
        <w:contextualSpacing/>
        <w:jc w:val="center"/>
        <w:rPr>
          <w:rFonts w:asciiTheme="minorHAnsi" w:hAnsiTheme="minorHAnsi" w:cs="Arial"/>
          <w:b/>
          <w:sz w:val="56"/>
          <w:szCs w:val="56"/>
        </w:rPr>
      </w:pPr>
      <w:proofErr w:type="gramStart"/>
      <w:r>
        <w:rPr>
          <w:rFonts w:asciiTheme="minorHAnsi" w:hAnsiTheme="minorHAnsi" w:cs="Arial"/>
          <w:b/>
          <w:sz w:val="56"/>
          <w:szCs w:val="56"/>
        </w:rPr>
        <w:t>l</w:t>
      </w:r>
      <w:r w:rsidR="006A0034" w:rsidRPr="0060683C">
        <w:rPr>
          <w:rFonts w:asciiTheme="minorHAnsi" w:hAnsiTheme="minorHAnsi" w:cs="Arial"/>
          <w:b/>
          <w:sz w:val="56"/>
          <w:szCs w:val="56"/>
        </w:rPr>
        <w:t>e</w:t>
      </w:r>
      <w:proofErr w:type="gramEnd"/>
      <w:r w:rsidR="006A0034" w:rsidRPr="0060683C">
        <w:rPr>
          <w:rFonts w:asciiTheme="minorHAnsi" w:hAnsiTheme="minorHAnsi" w:cs="Arial"/>
          <w:b/>
          <w:sz w:val="56"/>
          <w:szCs w:val="56"/>
        </w:rPr>
        <w:t xml:space="preserve"> </w:t>
      </w:r>
      <w:r w:rsidR="00341010" w:rsidRPr="0060683C">
        <w:rPr>
          <w:rFonts w:asciiTheme="minorHAnsi" w:hAnsiTheme="minorHAnsi" w:cs="Arial"/>
          <w:b/>
          <w:sz w:val="56"/>
          <w:szCs w:val="56"/>
        </w:rPr>
        <w:t>6 Avril</w:t>
      </w:r>
      <w:r w:rsidR="008755C3" w:rsidRPr="0060683C">
        <w:rPr>
          <w:rFonts w:asciiTheme="minorHAnsi" w:hAnsiTheme="minorHAnsi" w:cs="Arial"/>
          <w:b/>
          <w:sz w:val="56"/>
          <w:szCs w:val="56"/>
        </w:rPr>
        <w:t xml:space="preserve"> </w:t>
      </w:r>
      <w:r w:rsidR="006A0034" w:rsidRPr="0060683C">
        <w:rPr>
          <w:rFonts w:asciiTheme="minorHAnsi" w:hAnsiTheme="minorHAnsi" w:cs="Arial"/>
          <w:b/>
          <w:sz w:val="56"/>
          <w:szCs w:val="56"/>
        </w:rPr>
        <w:t>201</w:t>
      </w:r>
      <w:r w:rsidR="00467685" w:rsidRPr="0060683C">
        <w:rPr>
          <w:rFonts w:asciiTheme="minorHAnsi" w:hAnsiTheme="minorHAnsi" w:cs="Arial"/>
          <w:b/>
          <w:sz w:val="56"/>
          <w:szCs w:val="56"/>
        </w:rPr>
        <w:t>6</w:t>
      </w:r>
      <w:r w:rsidR="003100A3" w:rsidRPr="0060683C">
        <w:rPr>
          <w:rFonts w:asciiTheme="minorHAnsi" w:hAnsiTheme="minorHAnsi" w:cs="Arial"/>
          <w:b/>
          <w:sz w:val="56"/>
          <w:szCs w:val="56"/>
        </w:rPr>
        <w:t xml:space="preserve"> </w:t>
      </w:r>
      <w:r w:rsidR="00B50D13" w:rsidRPr="0060683C">
        <w:rPr>
          <w:rFonts w:asciiTheme="minorHAnsi" w:hAnsiTheme="minorHAnsi" w:cs="Arial"/>
          <w:b/>
          <w:sz w:val="56"/>
          <w:szCs w:val="56"/>
        </w:rPr>
        <w:t>en DVD</w:t>
      </w:r>
    </w:p>
    <w:p w:rsidR="0096173B" w:rsidRPr="0060683C" w:rsidRDefault="00C6022F" w:rsidP="00C6022F">
      <w:pPr>
        <w:spacing w:after="0" w:line="240" w:lineRule="auto"/>
        <w:contextualSpacing/>
        <w:jc w:val="center"/>
        <w:rPr>
          <w:rFonts w:asciiTheme="minorHAnsi" w:hAnsiTheme="minorHAnsi" w:cs="Arial"/>
          <w:b/>
          <w:sz w:val="56"/>
          <w:szCs w:val="56"/>
        </w:rPr>
      </w:pPr>
      <w:proofErr w:type="gramStart"/>
      <w:r>
        <w:rPr>
          <w:rFonts w:asciiTheme="minorHAnsi" w:hAnsiTheme="minorHAnsi" w:cs="Arial"/>
          <w:b/>
          <w:sz w:val="56"/>
          <w:szCs w:val="56"/>
        </w:rPr>
        <w:t>dès</w:t>
      </w:r>
      <w:proofErr w:type="gramEnd"/>
      <w:r>
        <w:rPr>
          <w:rFonts w:asciiTheme="minorHAnsi" w:hAnsiTheme="minorHAnsi" w:cs="Arial"/>
          <w:b/>
          <w:sz w:val="56"/>
          <w:szCs w:val="56"/>
        </w:rPr>
        <w:t xml:space="preserve"> le 2 Avril en </w:t>
      </w:r>
      <w:r w:rsidR="00B347C5" w:rsidRPr="0060683C">
        <w:rPr>
          <w:rFonts w:asciiTheme="minorHAnsi" w:hAnsiTheme="minorHAnsi" w:cs="Arial"/>
          <w:b/>
          <w:sz w:val="56"/>
          <w:szCs w:val="56"/>
        </w:rPr>
        <w:t>VOD</w:t>
      </w:r>
    </w:p>
    <w:p w:rsidR="006A0034" w:rsidRPr="0082246F" w:rsidRDefault="006A0034" w:rsidP="006B5021">
      <w:pPr>
        <w:tabs>
          <w:tab w:val="left" w:pos="3343"/>
          <w:tab w:val="center" w:pos="4607"/>
        </w:tabs>
        <w:spacing w:after="0" w:line="240" w:lineRule="auto"/>
        <w:contextualSpacing/>
        <w:jc w:val="center"/>
        <w:rPr>
          <w:rFonts w:ascii="Arial Narrow" w:hAnsi="Arial Narrow" w:cs="Arial"/>
          <w:i/>
          <w:iCs/>
          <w:color w:val="0000FF"/>
          <w:u w:val="single"/>
        </w:rPr>
        <w:sectPr w:rsidR="006A0034" w:rsidRPr="0082246F" w:rsidSect="00B62ACA">
          <w:footerReference w:type="default" r:id="rId8"/>
          <w:footerReference w:type="first" r:id="rId9"/>
          <w:pgSz w:w="11906" w:h="16838"/>
          <w:pgMar w:top="851" w:right="567" w:bottom="1418" w:left="567" w:header="720" w:footer="720" w:gutter="0"/>
          <w:cols w:space="720" w:equalWidth="0">
            <w:col w:w="10772" w:space="708"/>
          </w:cols>
          <w:titlePg/>
          <w:docGrid w:linePitch="299"/>
        </w:sectPr>
      </w:pPr>
      <w:r w:rsidRPr="00C65EBC">
        <w:rPr>
          <w:rFonts w:ascii="Arial Narrow" w:hAnsi="Arial Narrow"/>
          <w:i/>
          <w:sz w:val="16"/>
          <w:szCs w:val="16"/>
        </w:rPr>
        <w:t xml:space="preserve">Matériel promotionnel disponible sur demande - </w:t>
      </w:r>
      <w:r w:rsidRPr="00C65EBC">
        <w:rPr>
          <w:rFonts w:ascii="Arial Narrow" w:hAnsi="Arial Narrow" w:cs="Arial"/>
          <w:i/>
          <w:sz w:val="16"/>
          <w:szCs w:val="16"/>
        </w:rPr>
        <w:t xml:space="preserve">Images et visuels disponibles dans l’Espace Pro via </w:t>
      </w:r>
      <w:r w:rsidRPr="000F6FEA">
        <w:rPr>
          <w:rFonts w:ascii="Arial Narrow" w:hAnsi="Arial Narrow" w:cs="Arial"/>
          <w:iCs/>
          <w:sz w:val="18"/>
          <w:szCs w:val="18"/>
        </w:rPr>
        <w:t>www.wildside.fr</w:t>
      </w:r>
    </w:p>
    <w:p w:rsidR="00832254" w:rsidRDefault="00607185" w:rsidP="00630016">
      <w:pPr>
        <w:spacing w:after="0"/>
        <w:jc w:val="center"/>
        <w:rPr>
          <w:rFonts w:ascii="Arial Narrow" w:hAnsi="Arial Narrow" w:cs="Arial"/>
          <w:bCs/>
          <w:i/>
          <w:iCs/>
          <w:sz w:val="18"/>
          <w:szCs w:val="18"/>
        </w:rPr>
      </w:pPr>
      <w:r>
        <w:rPr>
          <w:rFonts w:ascii="Arial Narrow" w:hAnsi="Arial Narrow" w:cs="Arial"/>
          <w:b/>
          <w:bCs/>
          <w:iCs/>
          <w:noProof/>
          <w:sz w:val="18"/>
          <w:szCs w:val="18"/>
          <w:lang w:eastAsia="fr-FR"/>
        </w:rPr>
        <w:lastRenderedPageBreak/>
        <w:t xml:space="preserve">                </w:t>
      </w:r>
    </w:p>
    <w:p w:rsidR="0082246F" w:rsidRDefault="00E25CA2" w:rsidP="00F043C1">
      <w:pPr>
        <w:spacing w:after="0"/>
        <w:jc w:val="right"/>
        <w:rPr>
          <w:rFonts w:ascii="Arial Narrow" w:hAnsi="Arial Narrow" w:cs="Arial"/>
          <w:bCs/>
          <w:iCs/>
          <w:sz w:val="20"/>
          <w:szCs w:val="20"/>
        </w:rPr>
      </w:pPr>
      <w:r>
        <w:rPr>
          <w:rFonts w:ascii="Arial Narrow" w:hAnsi="Arial Narrow" w:cs="Arial"/>
          <w:bCs/>
          <w:i/>
          <w:iCs/>
          <w:noProof/>
          <w:sz w:val="18"/>
          <w:szCs w:val="18"/>
          <w:lang w:eastAsia="fr-FR"/>
        </w:rPr>
        <w:drawing>
          <wp:inline distT="0" distB="0" distL="0" distR="0">
            <wp:extent cx="1992630" cy="3271967"/>
            <wp:effectExtent l="0" t="0" r="762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ONIC-3D DV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1516" cy="3302978"/>
                    </a:xfrm>
                    <a:prstGeom prst="rect">
                      <a:avLst/>
                    </a:prstGeom>
                  </pic:spPr>
                </pic:pic>
              </a:graphicData>
            </a:graphic>
          </wp:inline>
        </w:drawing>
      </w:r>
      <w:r w:rsidR="00A92B65">
        <w:rPr>
          <w:rFonts w:ascii="Arial Narrow" w:hAnsi="Arial Narrow" w:cs="Arial"/>
          <w:bCs/>
          <w:i/>
          <w:iCs/>
          <w:sz w:val="18"/>
          <w:szCs w:val="18"/>
        </w:rPr>
        <w:br w:type="column"/>
      </w:r>
    </w:p>
    <w:p w:rsidR="00724485" w:rsidRDefault="00724485" w:rsidP="00EB1705">
      <w:pPr>
        <w:spacing w:after="0"/>
        <w:rPr>
          <w:rFonts w:ascii="Arial Narrow" w:hAnsi="Arial Narrow" w:cs="Arial"/>
          <w:b/>
          <w:bCs/>
          <w:iCs/>
          <w:sz w:val="18"/>
          <w:szCs w:val="18"/>
        </w:rPr>
      </w:pPr>
    </w:p>
    <w:p w:rsidR="00724485" w:rsidRDefault="00724485" w:rsidP="00EB1705">
      <w:pPr>
        <w:spacing w:after="0"/>
        <w:rPr>
          <w:rFonts w:ascii="Arial Narrow" w:hAnsi="Arial Narrow" w:cs="Arial"/>
          <w:b/>
          <w:bCs/>
          <w:iCs/>
          <w:sz w:val="18"/>
          <w:szCs w:val="18"/>
        </w:rPr>
      </w:pPr>
    </w:p>
    <w:p w:rsidR="00724485" w:rsidRDefault="00724485" w:rsidP="00EB1705">
      <w:pPr>
        <w:spacing w:after="0"/>
        <w:contextualSpacing/>
        <w:rPr>
          <w:rFonts w:ascii="Arial Narrow" w:hAnsi="Arial Narrow" w:cs="Arial"/>
          <w:b/>
          <w:bCs/>
          <w:iCs/>
          <w:sz w:val="18"/>
          <w:szCs w:val="18"/>
        </w:rPr>
      </w:pPr>
    </w:p>
    <w:p w:rsidR="00832254" w:rsidRDefault="00832254" w:rsidP="00EB1705">
      <w:pPr>
        <w:spacing w:after="0"/>
        <w:contextualSpacing/>
        <w:rPr>
          <w:rFonts w:ascii="Arial Narrow" w:hAnsi="Arial Narrow" w:cs="Arial"/>
          <w:b/>
          <w:bCs/>
          <w:iCs/>
          <w:sz w:val="18"/>
          <w:szCs w:val="18"/>
        </w:rPr>
      </w:pPr>
    </w:p>
    <w:p w:rsidR="00832254" w:rsidRDefault="00832254" w:rsidP="00EB1705">
      <w:pPr>
        <w:spacing w:after="0"/>
        <w:contextualSpacing/>
        <w:rPr>
          <w:rFonts w:ascii="Arial Narrow" w:hAnsi="Arial Narrow" w:cs="Arial"/>
          <w:b/>
          <w:bCs/>
          <w:iCs/>
          <w:sz w:val="18"/>
          <w:szCs w:val="18"/>
        </w:rPr>
      </w:pPr>
    </w:p>
    <w:p w:rsidR="00832254" w:rsidRDefault="00832254" w:rsidP="00EB1705">
      <w:pPr>
        <w:spacing w:after="0"/>
        <w:contextualSpacing/>
        <w:rPr>
          <w:rFonts w:ascii="Arial Narrow" w:hAnsi="Arial Narrow" w:cs="Arial"/>
          <w:b/>
          <w:bCs/>
          <w:iCs/>
          <w:sz w:val="18"/>
          <w:szCs w:val="18"/>
        </w:rPr>
      </w:pPr>
    </w:p>
    <w:p w:rsidR="00341010" w:rsidRPr="00341010" w:rsidRDefault="00341010" w:rsidP="00341010">
      <w:pPr>
        <w:contextualSpacing/>
        <w:rPr>
          <w:rFonts w:ascii="Arial Narrow" w:hAnsi="Arial Narrow" w:cs="Arial"/>
          <w:bCs/>
          <w:iCs/>
          <w:sz w:val="18"/>
          <w:szCs w:val="18"/>
        </w:rPr>
      </w:pPr>
      <w:r w:rsidRPr="0022548E">
        <w:rPr>
          <w:rFonts w:ascii="Arial Narrow" w:hAnsi="Arial Narrow" w:cs="Arial"/>
          <w:b/>
          <w:bCs/>
          <w:iCs/>
          <w:sz w:val="18"/>
          <w:szCs w:val="18"/>
        </w:rPr>
        <w:t>CARACTÉRISTIQUES TECHNIQUES DVD</w:t>
      </w:r>
    </w:p>
    <w:p w:rsidR="00341010" w:rsidRDefault="00341010" w:rsidP="00341010">
      <w:pPr>
        <w:spacing w:line="240" w:lineRule="auto"/>
        <w:contextualSpacing/>
        <w:rPr>
          <w:rFonts w:ascii="Arial Narrow" w:hAnsi="Arial Narrow" w:cs="Arial"/>
          <w:b/>
          <w:bCs/>
          <w:iCs/>
          <w:sz w:val="18"/>
          <w:szCs w:val="18"/>
        </w:rPr>
      </w:pPr>
      <w:r w:rsidRPr="0022548E">
        <w:rPr>
          <w:rFonts w:ascii="Arial Narrow" w:hAnsi="Arial Narrow" w:cs="Arial"/>
          <w:b/>
          <w:bCs/>
          <w:iCs/>
          <w:sz w:val="18"/>
          <w:szCs w:val="18"/>
          <w:u w:val="single"/>
        </w:rPr>
        <w:t xml:space="preserve">Format image </w:t>
      </w:r>
      <w:r w:rsidRPr="0022548E">
        <w:rPr>
          <w:rFonts w:ascii="Arial Narrow" w:hAnsi="Arial Narrow" w:cs="Arial"/>
          <w:bCs/>
          <w:iCs/>
          <w:sz w:val="18"/>
          <w:szCs w:val="18"/>
        </w:rPr>
        <w:t>: 2.40, 16/9</w:t>
      </w:r>
      <w:r w:rsidRPr="0022548E">
        <w:rPr>
          <w:rFonts w:ascii="Arial Narrow" w:hAnsi="Arial Narrow" w:cs="Arial"/>
          <w:bCs/>
          <w:iCs/>
          <w:sz w:val="18"/>
          <w:szCs w:val="18"/>
          <w:vertAlign w:val="superscript"/>
        </w:rPr>
        <w:t>ème</w:t>
      </w:r>
      <w:r w:rsidRPr="0022548E">
        <w:rPr>
          <w:rFonts w:ascii="Arial Narrow" w:hAnsi="Arial Narrow" w:cs="Arial"/>
          <w:bCs/>
          <w:iCs/>
          <w:sz w:val="18"/>
          <w:szCs w:val="18"/>
        </w:rPr>
        <w:t xml:space="preserve"> compatible 4/3</w:t>
      </w:r>
      <w:r>
        <w:rPr>
          <w:rFonts w:ascii="Arial Narrow" w:hAnsi="Arial Narrow" w:cs="Arial"/>
          <w:bCs/>
          <w:iCs/>
          <w:sz w:val="18"/>
          <w:szCs w:val="18"/>
        </w:rPr>
        <w:t xml:space="preserve"> </w:t>
      </w:r>
      <w:r w:rsidRPr="0022548E">
        <w:rPr>
          <w:rFonts w:ascii="Arial Narrow" w:hAnsi="Arial Narrow" w:cs="Arial"/>
          <w:b/>
          <w:bCs/>
          <w:iCs/>
          <w:sz w:val="18"/>
          <w:szCs w:val="18"/>
        </w:rPr>
        <w:t xml:space="preserve"> </w:t>
      </w:r>
    </w:p>
    <w:p w:rsidR="00341010" w:rsidRDefault="00341010" w:rsidP="00341010">
      <w:pPr>
        <w:spacing w:line="240" w:lineRule="auto"/>
        <w:contextualSpacing/>
        <w:rPr>
          <w:rFonts w:ascii="Arial Narrow" w:hAnsi="Arial Narrow" w:cs="Arial"/>
          <w:bCs/>
          <w:iCs/>
          <w:sz w:val="18"/>
          <w:szCs w:val="18"/>
        </w:rPr>
      </w:pPr>
      <w:r w:rsidRPr="0022548E">
        <w:rPr>
          <w:rFonts w:ascii="Arial Narrow" w:hAnsi="Arial Narrow" w:cs="Arial"/>
          <w:b/>
          <w:bCs/>
          <w:iCs/>
          <w:sz w:val="18"/>
          <w:szCs w:val="18"/>
          <w:u w:val="single"/>
        </w:rPr>
        <w:t>Format son</w:t>
      </w:r>
      <w:r>
        <w:rPr>
          <w:rFonts w:ascii="Arial Narrow" w:hAnsi="Arial Narrow" w:cs="Arial"/>
          <w:b/>
          <w:bCs/>
          <w:iCs/>
          <w:sz w:val="18"/>
          <w:szCs w:val="18"/>
        </w:rPr>
        <w:t xml:space="preserve"> : </w:t>
      </w:r>
      <w:r w:rsidRPr="0022548E">
        <w:rPr>
          <w:rFonts w:ascii="Arial Narrow" w:hAnsi="Arial Narrow" w:cs="Arial"/>
          <w:bCs/>
          <w:iCs/>
          <w:sz w:val="18"/>
          <w:szCs w:val="18"/>
        </w:rPr>
        <w:t>Français Dolby Digital</w:t>
      </w:r>
      <w:r>
        <w:rPr>
          <w:rFonts w:ascii="Arial Narrow" w:hAnsi="Arial Narrow" w:cs="Arial"/>
          <w:bCs/>
          <w:iCs/>
          <w:sz w:val="18"/>
          <w:szCs w:val="18"/>
        </w:rPr>
        <w:t xml:space="preserve"> 2.0 et DTS</w:t>
      </w:r>
      <w:r w:rsidRPr="0022548E">
        <w:rPr>
          <w:rFonts w:ascii="Arial Narrow" w:hAnsi="Arial Narrow" w:cs="Arial"/>
          <w:bCs/>
          <w:iCs/>
          <w:sz w:val="18"/>
          <w:szCs w:val="18"/>
        </w:rPr>
        <w:t xml:space="preserve"> 5.1</w:t>
      </w:r>
      <w:r w:rsidR="00C6022F">
        <w:rPr>
          <w:rFonts w:ascii="Arial Narrow" w:hAnsi="Arial Narrow" w:cs="Arial"/>
          <w:bCs/>
          <w:iCs/>
          <w:sz w:val="18"/>
          <w:szCs w:val="18"/>
        </w:rPr>
        <w:t>, Audiodescription pour Aveugles &amp; Malvoyants</w:t>
      </w:r>
    </w:p>
    <w:p w:rsidR="004543B3" w:rsidRDefault="004543B3" w:rsidP="00341010">
      <w:pPr>
        <w:spacing w:line="240" w:lineRule="auto"/>
        <w:contextualSpacing/>
        <w:rPr>
          <w:rFonts w:ascii="Arial Narrow" w:hAnsi="Arial Narrow" w:cs="Arial"/>
          <w:bCs/>
          <w:iCs/>
          <w:sz w:val="18"/>
          <w:szCs w:val="18"/>
        </w:rPr>
      </w:pPr>
      <w:r w:rsidRPr="004543B3">
        <w:rPr>
          <w:rFonts w:ascii="Arial Narrow" w:hAnsi="Arial Narrow" w:cs="Arial"/>
          <w:b/>
          <w:bCs/>
          <w:iCs/>
          <w:sz w:val="18"/>
          <w:szCs w:val="18"/>
          <w:u w:val="single"/>
        </w:rPr>
        <w:t>Sous-titre</w:t>
      </w:r>
      <w:r>
        <w:rPr>
          <w:rFonts w:ascii="Arial Narrow" w:hAnsi="Arial Narrow" w:cs="Arial"/>
          <w:bCs/>
          <w:iCs/>
          <w:sz w:val="18"/>
          <w:szCs w:val="18"/>
        </w:rPr>
        <w:t> : Français pour Sourds &amp; Malentendants</w:t>
      </w:r>
    </w:p>
    <w:p w:rsidR="00341010" w:rsidRDefault="00341010" w:rsidP="00341010">
      <w:pPr>
        <w:spacing w:line="240" w:lineRule="auto"/>
        <w:contextualSpacing/>
        <w:rPr>
          <w:rFonts w:ascii="Arial Narrow" w:hAnsi="Arial Narrow" w:cs="Arial"/>
          <w:bCs/>
          <w:iCs/>
          <w:sz w:val="18"/>
          <w:szCs w:val="18"/>
        </w:rPr>
      </w:pPr>
      <w:r w:rsidRPr="0022548E">
        <w:rPr>
          <w:rFonts w:ascii="Arial Narrow" w:hAnsi="Arial Narrow" w:cs="Arial"/>
          <w:b/>
          <w:bCs/>
          <w:iCs/>
          <w:sz w:val="18"/>
          <w:szCs w:val="18"/>
          <w:u w:val="single"/>
        </w:rPr>
        <w:t xml:space="preserve">Durée </w:t>
      </w:r>
      <w:r w:rsidRPr="0022548E">
        <w:rPr>
          <w:rFonts w:ascii="Arial Narrow" w:hAnsi="Arial Narrow" w:cs="Arial"/>
          <w:bCs/>
          <w:iCs/>
          <w:sz w:val="18"/>
          <w:szCs w:val="18"/>
        </w:rPr>
        <w:t xml:space="preserve">: </w:t>
      </w:r>
      <w:r>
        <w:rPr>
          <w:rFonts w:ascii="Arial Narrow" w:hAnsi="Arial Narrow" w:cs="Arial"/>
          <w:bCs/>
          <w:iCs/>
          <w:sz w:val="18"/>
          <w:szCs w:val="18"/>
        </w:rPr>
        <w:t>1h38</w:t>
      </w:r>
    </w:p>
    <w:p w:rsidR="00F1145D" w:rsidRDefault="00F1145D" w:rsidP="00341010">
      <w:pPr>
        <w:spacing w:line="240" w:lineRule="auto"/>
        <w:contextualSpacing/>
        <w:rPr>
          <w:rFonts w:ascii="Arial Narrow" w:hAnsi="Arial Narrow" w:cs="Arial"/>
          <w:bCs/>
          <w:iCs/>
          <w:sz w:val="18"/>
          <w:szCs w:val="18"/>
        </w:rPr>
      </w:pPr>
    </w:p>
    <w:p w:rsidR="00F1145D" w:rsidRDefault="00F1145D" w:rsidP="00F1145D">
      <w:pPr>
        <w:spacing w:after="0"/>
        <w:rPr>
          <w:rFonts w:ascii="Arial Narrow" w:hAnsi="Arial Narrow" w:cs="Arial"/>
          <w:b/>
          <w:bCs/>
          <w:iCs/>
          <w:sz w:val="20"/>
          <w:szCs w:val="20"/>
        </w:rPr>
      </w:pPr>
      <w:r w:rsidRPr="00C34B20">
        <w:rPr>
          <w:rFonts w:ascii="Arial Narrow" w:hAnsi="Arial Narrow" w:cs="Arial"/>
          <w:b/>
          <w:bCs/>
          <w:iCs/>
          <w:sz w:val="20"/>
          <w:szCs w:val="20"/>
        </w:rPr>
        <w:t>COMPLÉMENTS</w:t>
      </w:r>
    </w:p>
    <w:p w:rsidR="00724485" w:rsidRDefault="00F1145D" w:rsidP="00CD332D">
      <w:pPr>
        <w:spacing w:after="0"/>
        <w:rPr>
          <w:rFonts w:ascii="Arial Narrow" w:hAnsi="Arial Narrow" w:cs="Arial"/>
          <w:bCs/>
          <w:iCs/>
          <w:sz w:val="20"/>
          <w:szCs w:val="20"/>
        </w:rPr>
      </w:pPr>
      <w:r>
        <w:rPr>
          <w:rFonts w:ascii="Arial Narrow" w:hAnsi="Arial Narrow" w:cs="Arial"/>
          <w:bCs/>
          <w:iCs/>
          <w:sz w:val="20"/>
          <w:szCs w:val="20"/>
        </w:rPr>
        <w:t xml:space="preserve">- </w:t>
      </w:r>
      <w:r>
        <w:rPr>
          <w:rFonts w:ascii="Arial Narrow" w:hAnsi="Arial Narrow" w:cs="Arial"/>
          <w:bCs/>
          <w:iCs/>
          <w:sz w:val="20"/>
          <w:szCs w:val="20"/>
        </w:rPr>
        <w:t xml:space="preserve">Entretien avec le scénariste Jean </w:t>
      </w:r>
      <w:proofErr w:type="spellStart"/>
      <w:r>
        <w:rPr>
          <w:rFonts w:ascii="Arial Narrow" w:hAnsi="Arial Narrow" w:cs="Arial"/>
          <w:bCs/>
          <w:iCs/>
          <w:sz w:val="20"/>
          <w:szCs w:val="20"/>
        </w:rPr>
        <w:t>Gruault</w:t>
      </w:r>
      <w:proofErr w:type="spellEnd"/>
      <w:r w:rsidRPr="001B145E">
        <w:rPr>
          <w:rFonts w:ascii="Arial Narrow" w:hAnsi="Arial Narrow" w:cs="Arial"/>
          <w:bCs/>
          <w:iCs/>
          <w:sz w:val="20"/>
          <w:szCs w:val="20"/>
        </w:rPr>
        <w:t xml:space="preserve"> (1h)</w:t>
      </w:r>
    </w:p>
    <w:p w:rsidR="00F1145D" w:rsidRPr="00F1145D" w:rsidRDefault="00F1145D" w:rsidP="00CD332D">
      <w:pPr>
        <w:spacing w:after="0"/>
        <w:rPr>
          <w:rFonts w:ascii="Arial Narrow" w:hAnsi="Arial Narrow" w:cs="Arial"/>
          <w:bCs/>
          <w:iCs/>
          <w:sz w:val="20"/>
          <w:szCs w:val="20"/>
        </w:rPr>
      </w:pPr>
      <w:r>
        <w:rPr>
          <w:rFonts w:ascii="Arial Narrow" w:hAnsi="Arial Narrow" w:cs="Arial"/>
          <w:bCs/>
          <w:iCs/>
          <w:sz w:val="20"/>
          <w:szCs w:val="20"/>
        </w:rPr>
        <w:t>- Galerie photos</w:t>
      </w:r>
    </w:p>
    <w:p w:rsidR="00724485" w:rsidRDefault="00724485" w:rsidP="00CD332D">
      <w:pPr>
        <w:spacing w:after="0"/>
        <w:rPr>
          <w:rFonts w:ascii="Arial Narrow" w:hAnsi="Arial Narrow" w:cs="Arial"/>
          <w:bCs/>
          <w:i/>
          <w:iCs/>
          <w:sz w:val="18"/>
          <w:szCs w:val="18"/>
        </w:rPr>
      </w:pPr>
    </w:p>
    <w:p w:rsidR="00F6732D" w:rsidRDefault="00CD332D" w:rsidP="00CD332D">
      <w:pPr>
        <w:spacing w:after="0"/>
        <w:rPr>
          <w:rFonts w:ascii="Arial Narrow" w:hAnsi="Arial Narrow" w:cs="Arial"/>
          <w:bCs/>
          <w:i/>
          <w:iCs/>
          <w:sz w:val="18"/>
          <w:szCs w:val="18"/>
        </w:rPr>
      </w:pPr>
      <w:r w:rsidRPr="00E17C58">
        <w:rPr>
          <w:rFonts w:ascii="Arial Narrow" w:hAnsi="Arial Narrow" w:cs="Arial"/>
          <w:bCs/>
          <w:i/>
          <w:iCs/>
          <w:sz w:val="18"/>
          <w:szCs w:val="18"/>
        </w:rPr>
        <w:t xml:space="preserve">Prix public indicatif : </w:t>
      </w:r>
      <w:r w:rsidR="00341010">
        <w:rPr>
          <w:rFonts w:ascii="Arial Narrow" w:hAnsi="Arial Narrow" w:cs="Arial"/>
          <w:bCs/>
          <w:i/>
          <w:iCs/>
          <w:sz w:val="18"/>
          <w:szCs w:val="18"/>
        </w:rPr>
        <w:t>14</w:t>
      </w:r>
      <w:r w:rsidR="00B91B2F">
        <w:rPr>
          <w:rFonts w:ascii="Arial Narrow" w:hAnsi="Arial Narrow" w:cs="Arial"/>
          <w:bCs/>
          <w:i/>
          <w:iCs/>
          <w:sz w:val="18"/>
          <w:szCs w:val="18"/>
        </w:rPr>
        <w:t>,</w:t>
      </w:r>
      <w:r w:rsidR="00A95BA2">
        <w:rPr>
          <w:rFonts w:ascii="Arial Narrow" w:hAnsi="Arial Narrow" w:cs="Arial"/>
          <w:bCs/>
          <w:i/>
          <w:iCs/>
          <w:sz w:val="18"/>
          <w:szCs w:val="18"/>
        </w:rPr>
        <w:t>99 Euros le DVD</w:t>
      </w:r>
    </w:p>
    <w:p w:rsidR="004543B3" w:rsidRDefault="00F1145D" w:rsidP="00CD332D">
      <w:pPr>
        <w:spacing w:after="0"/>
        <w:rPr>
          <w:rFonts w:ascii="Arial Narrow" w:hAnsi="Arial Narrow" w:cs="Arial"/>
          <w:bCs/>
          <w:i/>
          <w:iCs/>
          <w:sz w:val="18"/>
          <w:szCs w:val="18"/>
        </w:rPr>
      </w:pPr>
      <w:r>
        <w:rPr>
          <w:rFonts w:ascii="Arial Narrow" w:hAnsi="Arial Narrow" w:cs="Arial"/>
          <w:bCs/>
          <w:i/>
          <w:iCs/>
          <w:noProof/>
          <w:color w:val="000000"/>
          <w:sz w:val="18"/>
          <w:szCs w:val="18"/>
          <w:lang w:eastAsia="fr-FR"/>
        </w:rPr>
        <mc:AlternateContent>
          <mc:Choice Requires="wps">
            <w:drawing>
              <wp:anchor distT="0" distB="0" distL="114300" distR="114300" simplePos="0" relativeHeight="251661312" behindDoc="0" locked="0" layoutInCell="1" allowOverlap="1" wp14:anchorId="11422A67" wp14:editId="32617920">
                <wp:simplePos x="0" y="0"/>
                <wp:positionH relativeFrom="column">
                  <wp:posOffset>91440</wp:posOffset>
                </wp:positionH>
                <wp:positionV relativeFrom="paragraph">
                  <wp:posOffset>49530</wp:posOffset>
                </wp:positionV>
                <wp:extent cx="2581275" cy="619125"/>
                <wp:effectExtent l="0" t="0" r="28575" b="28575"/>
                <wp:wrapNone/>
                <wp:docPr id="7" name="Zone de texte 7"/>
                <wp:cNvGraphicFramePr/>
                <a:graphic xmlns:a="http://schemas.openxmlformats.org/drawingml/2006/main">
                  <a:graphicData uri="http://schemas.microsoft.com/office/word/2010/wordprocessingShape">
                    <wps:wsp>
                      <wps:cNvSpPr txBox="1"/>
                      <wps:spPr>
                        <a:xfrm>
                          <a:off x="0" y="0"/>
                          <a:ext cx="25812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43B3" w:rsidRDefault="004543B3" w:rsidP="004543B3">
                            <w:pPr>
                              <w:autoSpaceDE w:val="0"/>
                              <w:autoSpaceDN w:val="0"/>
                              <w:adjustRightInd w:val="0"/>
                              <w:spacing w:after="0" w:line="240" w:lineRule="auto"/>
                              <w:jc w:val="center"/>
                              <w:rPr>
                                <w:rFonts w:ascii="Arial Narrow" w:hAnsi="Arial Narrow" w:cs="Arial"/>
                                <w:sz w:val="18"/>
                                <w:szCs w:val="18"/>
                              </w:rPr>
                            </w:pPr>
                            <w:r w:rsidRPr="00BC733D">
                              <w:rPr>
                                <w:rFonts w:ascii="Arial Narrow" w:hAnsi="Arial Narrow" w:cs="Arial"/>
                                <w:sz w:val="18"/>
                                <w:szCs w:val="18"/>
                              </w:rPr>
                              <w:t>Afin que le plus grand nom</w:t>
                            </w:r>
                            <w:r>
                              <w:rPr>
                                <w:rFonts w:ascii="Arial Narrow" w:hAnsi="Arial Narrow" w:cs="Arial"/>
                                <w:sz w:val="18"/>
                                <w:szCs w:val="18"/>
                              </w:rPr>
                              <w:t>bre puisse profiter de ce film,</w:t>
                            </w:r>
                          </w:p>
                          <w:p w:rsidR="004543B3" w:rsidRPr="00BC733D" w:rsidRDefault="004543B3" w:rsidP="004543B3">
                            <w:pPr>
                              <w:autoSpaceDE w:val="0"/>
                              <w:autoSpaceDN w:val="0"/>
                              <w:adjustRightInd w:val="0"/>
                              <w:spacing w:after="0" w:line="240" w:lineRule="auto"/>
                              <w:jc w:val="center"/>
                              <w:rPr>
                                <w:rFonts w:ascii="Arial Narrow" w:hAnsi="Arial Narrow" w:cs="Arial"/>
                                <w:sz w:val="18"/>
                                <w:szCs w:val="18"/>
                              </w:rPr>
                            </w:pPr>
                            <w:proofErr w:type="gramStart"/>
                            <w:r w:rsidRPr="00BC733D">
                              <w:rPr>
                                <w:rFonts w:ascii="Arial Narrow" w:hAnsi="Arial Narrow" w:cs="Arial"/>
                                <w:sz w:val="18"/>
                                <w:szCs w:val="18"/>
                              </w:rPr>
                              <w:t>le</w:t>
                            </w:r>
                            <w:proofErr w:type="gramEnd"/>
                            <w:r w:rsidRPr="00BC733D">
                              <w:rPr>
                                <w:rFonts w:ascii="Arial Narrow" w:hAnsi="Arial Narrow" w:cs="Arial"/>
                                <w:sz w:val="18"/>
                                <w:szCs w:val="18"/>
                              </w:rPr>
                              <w:t xml:space="preserve"> DVD propose à la fois</w:t>
                            </w:r>
                          </w:p>
                          <w:p w:rsidR="004543B3" w:rsidRPr="005C5940" w:rsidRDefault="004543B3" w:rsidP="004543B3">
                            <w:pPr>
                              <w:autoSpaceDE w:val="0"/>
                              <w:autoSpaceDN w:val="0"/>
                              <w:adjustRightInd w:val="0"/>
                              <w:spacing w:after="0" w:line="240" w:lineRule="auto"/>
                              <w:jc w:val="center"/>
                              <w:rPr>
                                <w:rFonts w:ascii="Arial Narrow" w:hAnsi="Arial Narrow" w:cs="Arial"/>
                                <w:b/>
                                <w:sz w:val="18"/>
                                <w:szCs w:val="18"/>
                              </w:rPr>
                            </w:pPr>
                            <w:proofErr w:type="gramStart"/>
                            <w:r w:rsidRPr="005C5940">
                              <w:rPr>
                                <w:rFonts w:ascii="Arial Narrow" w:hAnsi="Arial Narrow" w:cs="Arial"/>
                                <w:b/>
                                <w:sz w:val="18"/>
                                <w:szCs w:val="18"/>
                              </w:rPr>
                              <w:t>le</w:t>
                            </w:r>
                            <w:proofErr w:type="gramEnd"/>
                            <w:r w:rsidRPr="00BC733D">
                              <w:rPr>
                                <w:rFonts w:ascii="Arial Narrow" w:hAnsi="Arial Narrow" w:cs="Arial"/>
                                <w:sz w:val="18"/>
                                <w:szCs w:val="18"/>
                              </w:rPr>
                              <w:t xml:space="preserve"> </w:t>
                            </w:r>
                            <w:r w:rsidRPr="00BC733D">
                              <w:rPr>
                                <w:rFonts w:ascii="Arial Narrow" w:hAnsi="Arial Narrow" w:cs="Arial"/>
                                <w:b/>
                                <w:sz w:val="18"/>
                                <w:szCs w:val="18"/>
                              </w:rPr>
                              <w:t>Sous-titrage pour Sourds &amp; Malentendants et l’Audiodescription pour Aveugles &amp; Malvoyants</w:t>
                            </w:r>
                          </w:p>
                          <w:p w:rsidR="004543B3" w:rsidRDefault="004543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422A67" id="_x0000_t202" coordsize="21600,21600" o:spt="202" path="m,l,21600r21600,l21600,xe">
                <v:stroke joinstyle="miter"/>
                <v:path gradientshapeok="t" o:connecttype="rect"/>
              </v:shapetype>
              <v:shape id="Zone de texte 7" o:spid="_x0000_s1026" type="#_x0000_t202" style="position:absolute;margin-left:7.2pt;margin-top:3.9pt;width:203.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IxmwIAAL4FAAAOAAAAZHJzL2Uyb0RvYy54bWysVFtP2zAUfp+0/2D5faTJKIWqKepATJMQ&#10;oMGEtDfXsamF4+PZbpPu1+/YSUrLeGHaS2L7fOf2ncvsvK012QjnFZiS5kcjSoThUCnzVNIfD1ef&#10;TinxgZmKaTCipFvh6fn844dZY6eigBXoSjiCRoyfNrakqxDsNMs8X4ma+SOwwqBQgqtZwKt7yirH&#10;GrRe66wYjU6yBlxlHXDhPb5edkI6T/alFDzcSulFILqkGFtIX5e+y/jN5jM2fXLMrhTvw2D/EEXN&#10;lEGnO1OXLDCyduovU7XiDjzIcMShzkBKxUXKAbPJR6+yuV8xK1IuSI63O5r8/zPLbzZ3jqiqpBNK&#10;DKuxRD+xUKQSJIg2CDKJFDXWTxF5bxEb2i/QYqmHd4+PMfNWujr+MSeCciR7uyMYLRGOj8X4NC8m&#10;Y0o4yk7ys7wYRzPZi7Z1PnwVUJN4KKnDAiZe2ebahw46QKIzD1pVV0rrdIlNIy60IxuG5dYhxYjG&#10;D1DakAadfx6PkuEDWTS9019qxp/78PZQaE+b6E6k9urDigx1TKRT2GoRMdp8FxLpTYS8ESPjXJhd&#10;nAkdURIzeo9ij3+J6j3KXR6okTyDCTvlWhlwHUuH1FbPA7Wyw2MN9/KOx9Au29RXxdAoS6i22D8O&#10;uiH0ll8p5Pua+XDHHE4dtgxuknCLH6kBiwT9iZIVuN9vvUc8DgNKKWlwikvqf62ZE5TobwbH5Cw/&#10;Po5jny7H40mBF7cvWe5LzLq+AOycHHeW5ekY8UEPR+mgfsSFs4heUcQMR98lDcPxInS7BRcWF4tF&#10;AuGgWxauzb3l0XRkOfbZQ/vInO37PM7aDQzzzqav2r3DRk0Di3UAqdIsRJ47Vnv+cUmkaeoXWtxC&#10;+/eEelm78z8AAAD//wMAUEsDBBQABgAIAAAAIQBCfGLD2wAAAAgBAAAPAAAAZHJzL2Rvd25yZXYu&#10;eG1sTI/BTsMwEETvSPyDtUjcqE0JkIY4FaDCpScK4ryNXdsitiPbTcPfs5zgODuj2TftevYDm3TK&#10;LgYJ1wsBTIc+KheMhI/3l6saWC4YFA4xaAnfOsO6Oz9rsVHxFN70tCuGUUnIDUqwpYwN57m32mNe&#10;xFEH8g4xeSwkk+Eq4YnK/cCXQtxxjy7QB4ujfra6/9odvYTNk1mZvsZkN7Vybpo/D1vzKuXlxfz4&#10;AKzoufyF4Ref0KEjpn08BpXZQLqqKCnhngaQXS3FCtie7uL2BnjX8v8Duh8AAAD//wMAUEsBAi0A&#10;FAAGAAgAAAAhALaDOJL+AAAA4QEAABMAAAAAAAAAAAAAAAAAAAAAAFtDb250ZW50X1R5cGVzXS54&#10;bWxQSwECLQAUAAYACAAAACEAOP0h/9YAAACUAQAACwAAAAAAAAAAAAAAAAAvAQAAX3JlbHMvLnJl&#10;bHNQSwECLQAUAAYACAAAACEAQ0LiMZsCAAC+BQAADgAAAAAAAAAAAAAAAAAuAgAAZHJzL2Uyb0Rv&#10;Yy54bWxQSwECLQAUAAYACAAAACEAQnxiw9sAAAAIAQAADwAAAAAAAAAAAAAAAAD1BAAAZHJzL2Rv&#10;d25yZXYueG1sUEsFBgAAAAAEAAQA8wAAAP0FAAAAAA==&#10;" fillcolor="white [3201]" strokeweight=".5pt">
                <v:textbox>
                  <w:txbxContent>
                    <w:p w:rsidR="004543B3" w:rsidRDefault="004543B3" w:rsidP="004543B3">
                      <w:pPr>
                        <w:autoSpaceDE w:val="0"/>
                        <w:autoSpaceDN w:val="0"/>
                        <w:adjustRightInd w:val="0"/>
                        <w:spacing w:after="0" w:line="240" w:lineRule="auto"/>
                        <w:jc w:val="center"/>
                        <w:rPr>
                          <w:rFonts w:ascii="Arial Narrow" w:hAnsi="Arial Narrow" w:cs="Arial"/>
                          <w:sz w:val="18"/>
                          <w:szCs w:val="18"/>
                        </w:rPr>
                      </w:pPr>
                      <w:r w:rsidRPr="00BC733D">
                        <w:rPr>
                          <w:rFonts w:ascii="Arial Narrow" w:hAnsi="Arial Narrow" w:cs="Arial"/>
                          <w:sz w:val="18"/>
                          <w:szCs w:val="18"/>
                        </w:rPr>
                        <w:t>Afin que le plus grand nom</w:t>
                      </w:r>
                      <w:r>
                        <w:rPr>
                          <w:rFonts w:ascii="Arial Narrow" w:hAnsi="Arial Narrow" w:cs="Arial"/>
                          <w:sz w:val="18"/>
                          <w:szCs w:val="18"/>
                        </w:rPr>
                        <w:t>bre puisse profiter de ce film,</w:t>
                      </w:r>
                    </w:p>
                    <w:p w:rsidR="004543B3" w:rsidRPr="00BC733D" w:rsidRDefault="004543B3" w:rsidP="004543B3">
                      <w:pPr>
                        <w:autoSpaceDE w:val="0"/>
                        <w:autoSpaceDN w:val="0"/>
                        <w:adjustRightInd w:val="0"/>
                        <w:spacing w:after="0" w:line="240" w:lineRule="auto"/>
                        <w:jc w:val="center"/>
                        <w:rPr>
                          <w:rFonts w:ascii="Arial Narrow" w:hAnsi="Arial Narrow" w:cs="Arial"/>
                          <w:sz w:val="18"/>
                          <w:szCs w:val="18"/>
                        </w:rPr>
                      </w:pPr>
                      <w:proofErr w:type="gramStart"/>
                      <w:r w:rsidRPr="00BC733D">
                        <w:rPr>
                          <w:rFonts w:ascii="Arial Narrow" w:hAnsi="Arial Narrow" w:cs="Arial"/>
                          <w:sz w:val="18"/>
                          <w:szCs w:val="18"/>
                        </w:rPr>
                        <w:t>le</w:t>
                      </w:r>
                      <w:proofErr w:type="gramEnd"/>
                      <w:r w:rsidRPr="00BC733D">
                        <w:rPr>
                          <w:rFonts w:ascii="Arial Narrow" w:hAnsi="Arial Narrow" w:cs="Arial"/>
                          <w:sz w:val="18"/>
                          <w:szCs w:val="18"/>
                        </w:rPr>
                        <w:t xml:space="preserve"> DVD propose à la fois</w:t>
                      </w:r>
                    </w:p>
                    <w:p w:rsidR="004543B3" w:rsidRPr="005C5940" w:rsidRDefault="004543B3" w:rsidP="004543B3">
                      <w:pPr>
                        <w:autoSpaceDE w:val="0"/>
                        <w:autoSpaceDN w:val="0"/>
                        <w:adjustRightInd w:val="0"/>
                        <w:spacing w:after="0" w:line="240" w:lineRule="auto"/>
                        <w:jc w:val="center"/>
                        <w:rPr>
                          <w:rFonts w:ascii="Arial Narrow" w:hAnsi="Arial Narrow" w:cs="Arial"/>
                          <w:b/>
                          <w:sz w:val="18"/>
                          <w:szCs w:val="18"/>
                        </w:rPr>
                      </w:pPr>
                      <w:proofErr w:type="gramStart"/>
                      <w:r w:rsidRPr="005C5940">
                        <w:rPr>
                          <w:rFonts w:ascii="Arial Narrow" w:hAnsi="Arial Narrow" w:cs="Arial"/>
                          <w:b/>
                          <w:sz w:val="18"/>
                          <w:szCs w:val="18"/>
                        </w:rPr>
                        <w:t>le</w:t>
                      </w:r>
                      <w:proofErr w:type="gramEnd"/>
                      <w:r w:rsidRPr="00BC733D">
                        <w:rPr>
                          <w:rFonts w:ascii="Arial Narrow" w:hAnsi="Arial Narrow" w:cs="Arial"/>
                          <w:sz w:val="18"/>
                          <w:szCs w:val="18"/>
                        </w:rPr>
                        <w:t xml:space="preserve"> </w:t>
                      </w:r>
                      <w:r w:rsidRPr="00BC733D">
                        <w:rPr>
                          <w:rFonts w:ascii="Arial Narrow" w:hAnsi="Arial Narrow" w:cs="Arial"/>
                          <w:b/>
                          <w:sz w:val="18"/>
                          <w:szCs w:val="18"/>
                        </w:rPr>
                        <w:t>Sous-titrage pour Sourds &amp; Malentendants et l’Audiodescription pour Aveugles &amp; Malvoyants</w:t>
                      </w:r>
                    </w:p>
                    <w:p w:rsidR="004543B3" w:rsidRDefault="004543B3"/>
                  </w:txbxContent>
                </v:textbox>
              </v:shape>
            </w:pict>
          </mc:Fallback>
        </mc:AlternateContent>
      </w:r>
      <w:r w:rsidR="004543B3">
        <w:rPr>
          <w:rFonts w:ascii="Arial Narrow" w:hAnsi="Arial Narrow" w:cs="Arial"/>
          <w:bCs/>
          <w:i/>
          <w:iCs/>
          <w:noProof/>
          <w:sz w:val="18"/>
          <w:szCs w:val="18"/>
          <w:lang w:eastAsia="fr-FR"/>
        </w:rPr>
        <mc:AlternateContent>
          <mc:Choice Requires="wps">
            <w:drawing>
              <wp:anchor distT="0" distB="0" distL="114300" distR="114300" simplePos="0" relativeHeight="251660288" behindDoc="0" locked="0" layoutInCell="1" allowOverlap="1" wp14:anchorId="085E789B" wp14:editId="2B457FF1">
                <wp:simplePos x="0" y="0"/>
                <wp:positionH relativeFrom="column">
                  <wp:posOffset>3874770</wp:posOffset>
                </wp:positionH>
                <wp:positionV relativeFrom="paragraph">
                  <wp:posOffset>8208010</wp:posOffset>
                </wp:positionV>
                <wp:extent cx="2720975" cy="625475"/>
                <wp:effectExtent l="0" t="0" r="15240" b="1397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975" cy="625475"/>
                        </a:xfrm>
                        <a:prstGeom prst="rect">
                          <a:avLst/>
                        </a:prstGeom>
                        <a:solidFill>
                          <a:srgbClr val="FFFFFF"/>
                        </a:solidFill>
                        <a:ln w="9525">
                          <a:solidFill>
                            <a:srgbClr val="000000"/>
                          </a:solidFill>
                          <a:miter lim="800000"/>
                          <a:headEnd/>
                          <a:tailEnd/>
                        </a:ln>
                      </wps:spPr>
                      <wps:txbx>
                        <w:txbxContent>
                          <w:p w:rsidR="004543B3" w:rsidRDefault="004543B3" w:rsidP="004543B3">
                            <w:pPr>
                              <w:autoSpaceDE w:val="0"/>
                              <w:autoSpaceDN w:val="0"/>
                              <w:adjustRightInd w:val="0"/>
                              <w:spacing w:after="0" w:line="240" w:lineRule="auto"/>
                              <w:jc w:val="center"/>
                              <w:rPr>
                                <w:rFonts w:ascii="Arial Narrow" w:hAnsi="Arial Narrow" w:cs="Arial"/>
                                <w:sz w:val="18"/>
                                <w:szCs w:val="18"/>
                              </w:rPr>
                            </w:pPr>
                            <w:r w:rsidRPr="00BC733D">
                              <w:rPr>
                                <w:rFonts w:ascii="Arial Narrow" w:hAnsi="Arial Narrow" w:cs="Arial"/>
                                <w:sz w:val="18"/>
                                <w:szCs w:val="18"/>
                              </w:rPr>
                              <w:t>Afin que le plus grand nom</w:t>
                            </w:r>
                            <w:r>
                              <w:rPr>
                                <w:rFonts w:ascii="Arial Narrow" w:hAnsi="Arial Narrow" w:cs="Arial"/>
                                <w:sz w:val="18"/>
                                <w:szCs w:val="18"/>
                              </w:rPr>
                              <w:t>bre puisse profiter de ce film,</w:t>
                            </w:r>
                          </w:p>
                          <w:p w:rsidR="004543B3" w:rsidRPr="00BC733D" w:rsidRDefault="004543B3" w:rsidP="004543B3">
                            <w:pPr>
                              <w:autoSpaceDE w:val="0"/>
                              <w:autoSpaceDN w:val="0"/>
                              <w:adjustRightInd w:val="0"/>
                              <w:spacing w:after="0" w:line="240" w:lineRule="auto"/>
                              <w:jc w:val="center"/>
                              <w:rPr>
                                <w:rFonts w:ascii="Arial Narrow" w:hAnsi="Arial Narrow" w:cs="Arial"/>
                                <w:sz w:val="18"/>
                                <w:szCs w:val="18"/>
                              </w:rPr>
                            </w:pPr>
                            <w:proofErr w:type="gramStart"/>
                            <w:r w:rsidRPr="00BC733D">
                              <w:rPr>
                                <w:rFonts w:ascii="Arial Narrow" w:hAnsi="Arial Narrow" w:cs="Arial"/>
                                <w:sz w:val="18"/>
                                <w:szCs w:val="18"/>
                              </w:rPr>
                              <w:t>le</w:t>
                            </w:r>
                            <w:proofErr w:type="gramEnd"/>
                            <w:r w:rsidRPr="00BC733D">
                              <w:rPr>
                                <w:rFonts w:ascii="Arial Narrow" w:hAnsi="Arial Narrow" w:cs="Arial"/>
                                <w:sz w:val="18"/>
                                <w:szCs w:val="18"/>
                              </w:rPr>
                              <w:t xml:space="preserve"> DVD propose à la fois</w:t>
                            </w:r>
                          </w:p>
                          <w:p w:rsidR="004543B3" w:rsidRPr="005C5940" w:rsidRDefault="004543B3" w:rsidP="004543B3">
                            <w:pPr>
                              <w:autoSpaceDE w:val="0"/>
                              <w:autoSpaceDN w:val="0"/>
                              <w:adjustRightInd w:val="0"/>
                              <w:spacing w:after="0" w:line="240" w:lineRule="auto"/>
                              <w:jc w:val="center"/>
                              <w:rPr>
                                <w:rFonts w:ascii="Arial Narrow" w:hAnsi="Arial Narrow" w:cs="Arial"/>
                                <w:b/>
                                <w:sz w:val="18"/>
                                <w:szCs w:val="18"/>
                              </w:rPr>
                            </w:pPr>
                            <w:proofErr w:type="gramStart"/>
                            <w:r w:rsidRPr="005C5940">
                              <w:rPr>
                                <w:rFonts w:ascii="Arial Narrow" w:hAnsi="Arial Narrow" w:cs="Arial"/>
                                <w:b/>
                                <w:sz w:val="18"/>
                                <w:szCs w:val="18"/>
                              </w:rPr>
                              <w:t>le</w:t>
                            </w:r>
                            <w:proofErr w:type="gramEnd"/>
                            <w:r w:rsidRPr="00BC733D">
                              <w:rPr>
                                <w:rFonts w:ascii="Arial Narrow" w:hAnsi="Arial Narrow" w:cs="Arial"/>
                                <w:sz w:val="18"/>
                                <w:szCs w:val="18"/>
                              </w:rPr>
                              <w:t xml:space="preserve"> </w:t>
                            </w:r>
                            <w:r w:rsidRPr="00BC733D">
                              <w:rPr>
                                <w:rFonts w:ascii="Arial Narrow" w:hAnsi="Arial Narrow" w:cs="Arial"/>
                                <w:b/>
                                <w:sz w:val="18"/>
                                <w:szCs w:val="18"/>
                              </w:rPr>
                              <w:t>Sous-titrage pour Sourds &amp; Malentendants et l’Audiodescription pour Aveugles &amp; Malvoyants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305.1pt;margin-top:646.3pt;width:214.25pt;height:49.2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qMAIAAFwEAAAOAAAAZHJzL2Uyb0RvYy54bWysVE2P2yAQvVfqf0DcGydWkt1YcVbbbFNV&#10;2n5I2156GwO2UTFQILG3v34HnGTTr0tVHxAww5uZ92a8vhk6RQ7CeWl0SWeTKSVCM8Olbkr65fPu&#10;1TUlPoDmoIwWJX0Unt5sXr5Y97YQuWmN4sIRBNG+6G1J2xBskWWetaIDPzFWaDTWxnUQ8OiajDvo&#10;Eb1TWT6dLrPeOG6dYcJ7vL0bjXST8OtasPCxrr0IRJUUcwtpdWmt4ppt1lA0Dmwr2TEN+IcsOpAa&#10;g56h7iAA2Tv5G1QnmTPe1GHCTJeZupZMpBqwmtn0l2oeWrAi1YLkeHumyf8/WPbh8MkRyUu6pERD&#10;hxJ9RaEIFySIIQiyjBT11hfo+WDRNwyvzYBSp3K9vTfsmyfabFvQjbh1zvStAI4pzuLL7OLpiOMj&#10;SNW/NxxjwT6YBDTUrov8ISME0VGqx7M8mAdheJlf5dPV1YIShrZlvpjjPoaA4vTaOh/eCtORuCmp&#10;Q/kTOhzufRhdTy4xmDdK8p1UKh1cU22VIwfAVtml74j+k5vSpC/papEvRgL+CjFN358gOhmw55Xs&#10;Snp9doIi0vZGc0wTigBSjXusTukjj5G6kcQwVENSLY8BIseV4Y9IrDNji+NI4qY17gclPbZ3Sf33&#10;PThBiXqnUZzVbD6P85AO8wUyS4m7tFSXFtAMoUoaKBm32zDO0N462bQY6dQOtyjoTiaun7M6po8t&#10;nNQ6jluckctz8nr+KWyeAAAA//8DAFBLAwQUAAYACAAAACEAnHlv5eEAAAAOAQAADwAAAGRycy9k&#10;b3ducmV2LnhtbEyPwU7DMAyG70i8Q2Qkbixph8rWNZ2mCq6TtiFx9ZqsLSROadKuvD3ZCW62/k+/&#10;Pxfb2Ro26cF3jiQkCwFMU+1UR42E99Pb0wqYD0gKjSMt4Ud72Jb3dwXmyl3poKdjaFgsIZ+jhDaE&#10;Pufc16226Beu1xSzixsshrgODVcDXmO5NTwVIuMWO4oXWux11er66zhaCeOp2k2HKv38mPbqeZ+9&#10;okXzLeXjw7zbAAt6Dn8w3PSjOpTR6exGUp4ZCVki0ojGIF2nGbAbIparF2DnOC3XSQK8LPj/N8pf&#10;AAAA//8DAFBLAQItABQABgAIAAAAIQC2gziS/gAAAOEBAAATAAAAAAAAAAAAAAAAAAAAAABbQ29u&#10;dGVudF9UeXBlc10ueG1sUEsBAi0AFAAGAAgAAAAhADj9If/WAAAAlAEAAAsAAAAAAAAAAAAAAAAA&#10;LwEAAF9yZWxzLy5yZWxzUEsBAi0AFAAGAAgAAAAhAOM09yowAgAAXAQAAA4AAAAAAAAAAAAAAAAA&#10;LgIAAGRycy9lMm9Eb2MueG1sUEsBAi0AFAAGAAgAAAAhAJx5b+XhAAAADgEAAA8AAAAAAAAAAAAA&#10;AAAAigQAAGRycy9kb3ducmV2LnhtbFBLBQYAAAAABAAEAPMAAACYBQAAAAA=&#10;">
                <v:textbox style="mso-fit-shape-to-text:t">
                  <w:txbxContent>
                    <w:p w:rsidR="004543B3" w:rsidRDefault="004543B3" w:rsidP="004543B3">
                      <w:pPr>
                        <w:autoSpaceDE w:val="0"/>
                        <w:autoSpaceDN w:val="0"/>
                        <w:adjustRightInd w:val="0"/>
                        <w:spacing w:after="0" w:line="240" w:lineRule="auto"/>
                        <w:jc w:val="center"/>
                        <w:rPr>
                          <w:rFonts w:ascii="Arial Narrow" w:hAnsi="Arial Narrow" w:cs="Arial"/>
                          <w:sz w:val="18"/>
                          <w:szCs w:val="18"/>
                        </w:rPr>
                      </w:pPr>
                      <w:r w:rsidRPr="00BC733D">
                        <w:rPr>
                          <w:rFonts w:ascii="Arial Narrow" w:hAnsi="Arial Narrow" w:cs="Arial"/>
                          <w:sz w:val="18"/>
                          <w:szCs w:val="18"/>
                        </w:rPr>
                        <w:t>Afin que le plus grand nom</w:t>
                      </w:r>
                      <w:r>
                        <w:rPr>
                          <w:rFonts w:ascii="Arial Narrow" w:hAnsi="Arial Narrow" w:cs="Arial"/>
                          <w:sz w:val="18"/>
                          <w:szCs w:val="18"/>
                        </w:rPr>
                        <w:t>bre puisse profiter de ce film,</w:t>
                      </w:r>
                    </w:p>
                    <w:p w:rsidR="004543B3" w:rsidRPr="00BC733D" w:rsidRDefault="004543B3" w:rsidP="004543B3">
                      <w:pPr>
                        <w:autoSpaceDE w:val="0"/>
                        <w:autoSpaceDN w:val="0"/>
                        <w:adjustRightInd w:val="0"/>
                        <w:spacing w:after="0" w:line="240" w:lineRule="auto"/>
                        <w:jc w:val="center"/>
                        <w:rPr>
                          <w:rFonts w:ascii="Arial Narrow" w:hAnsi="Arial Narrow" w:cs="Arial"/>
                          <w:sz w:val="18"/>
                          <w:szCs w:val="18"/>
                        </w:rPr>
                      </w:pPr>
                      <w:proofErr w:type="gramStart"/>
                      <w:r w:rsidRPr="00BC733D">
                        <w:rPr>
                          <w:rFonts w:ascii="Arial Narrow" w:hAnsi="Arial Narrow" w:cs="Arial"/>
                          <w:sz w:val="18"/>
                          <w:szCs w:val="18"/>
                        </w:rPr>
                        <w:t>le</w:t>
                      </w:r>
                      <w:proofErr w:type="gramEnd"/>
                      <w:r w:rsidRPr="00BC733D">
                        <w:rPr>
                          <w:rFonts w:ascii="Arial Narrow" w:hAnsi="Arial Narrow" w:cs="Arial"/>
                          <w:sz w:val="18"/>
                          <w:szCs w:val="18"/>
                        </w:rPr>
                        <w:t xml:space="preserve"> DVD propose à la fois</w:t>
                      </w:r>
                    </w:p>
                    <w:p w:rsidR="004543B3" w:rsidRPr="005C5940" w:rsidRDefault="004543B3" w:rsidP="004543B3">
                      <w:pPr>
                        <w:autoSpaceDE w:val="0"/>
                        <w:autoSpaceDN w:val="0"/>
                        <w:adjustRightInd w:val="0"/>
                        <w:spacing w:after="0" w:line="240" w:lineRule="auto"/>
                        <w:jc w:val="center"/>
                        <w:rPr>
                          <w:rFonts w:ascii="Arial Narrow" w:hAnsi="Arial Narrow" w:cs="Arial"/>
                          <w:b/>
                          <w:sz w:val="18"/>
                          <w:szCs w:val="18"/>
                        </w:rPr>
                      </w:pPr>
                      <w:proofErr w:type="gramStart"/>
                      <w:r w:rsidRPr="005C5940">
                        <w:rPr>
                          <w:rFonts w:ascii="Arial Narrow" w:hAnsi="Arial Narrow" w:cs="Arial"/>
                          <w:b/>
                          <w:sz w:val="18"/>
                          <w:szCs w:val="18"/>
                        </w:rPr>
                        <w:t>le</w:t>
                      </w:r>
                      <w:proofErr w:type="gramEnd"/>
                      <w:r w:rsidRPr="00BC733D">
                        <w:rPr>
                          <w:rFonts w:ascii="Arial Narrow" w:hAnsi="Arial Narrow" w:cs="Arial"/>
                          <w:sz w:val="18"/>
                          <w:szCs w:val="18"/>
                        </w:rPr>
                        <w:t xml:space="preserve"> </w:t>
                      </w:r>
                      <w:r w:rsidRPr="00BC733D">
                        <w:rPr>
                          <w:rFonts w:ascii="Arial Narrow" w:hAnsi="Arial Narrow" w:cs="Arial"/>
                          <w:b/>
                          <w:sz w:val="18"/>
                          <w:szCs w:val="18"/>
                        </w:rPr>
                        <w:t>Sous-titrage pour Sourds &amp; Malentendants et l’Audiodescription pour Aveugles &amp; Malvoyants</w:t>
                      </w:r>
                    </w:p>
                  </w:txbxContent>
                </v:textbox>
              </v:shape>
            </w:pict>
          </mc:Fallback>
        </mc:AlternateContent>
      </w:r>
      <w:r w:rsidR="004543B3">
        <w:rPr>
          <w:rFonts w:ascii="Arial Narrow" w:hAnsi="Arial Narrow" w:cs="Arial"/>
          <w:bCs/>
          <w:i/>
          <w:iCs/>
          <w:noProof/>
          <w:sz w:val="18"/>
          <w:szCs w:val="18"/>
          <w:lang w:eastAsia="fr-FR"/>
        </w:rPr>
        <mc:AlternateContent>
          <mc:Choice Requires="wps">
            <w:drawing>
              <wp:anchor distT="0" distB="0" distL="114300" distR="114300" simplePos="0" relativeHeight="251659264" behindDoc="0" locked="0" layoutInCell="1" allowOverlap="1" wp14:anchorId="244A0BC8" wp14:editId="47B2B938">
                <wp:simplePos x="0" y="0"/>
                <wp:positionH relativeFrom="column">
                  <wp:posOffset>3874770</wp:posOffset>
                </wp:positionH>
                <wp:positionV relativeFrom="paragraph">
                  <wp:posOffset>8208010</wp:posOffset>
                </wp:positionV>
                <wp:extent cx="2720975" cy="625475"/>
                <wp:effectExtent l="11430" t="13335" r="10795" b="889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975" cy="625475"/>
                        </a:xfrm>
                        <a:prstGeom prst="rect">
                          <a:avLst/>
                        </a:prstGeom>
                        <a:solidFill>
                          <a:srgbClr val="FFFFFF"/>
                        </a:solidFill>
                        <a:ln w="9525">
                          <a:solidFill>
                            <a:srgbClr val="000000"/>
                          </a:solidFill>
                          <a:miter lim="800000"/>
                          <a:headEnd/>
                          <a:tailEnd/>
                        </a:ln>
                      </wps:spPr>
                      <wps:txbx>
                        <w:txbxContent>
                          <w:p w:rsidR="004543B3" w:rsidRDefault="004543B3" w:rsidP="004543B3">
                            <w:pPr>
                              <w:autoSpaceDE w:val="0"/>
                              <w:autoSpaceDN w:val="0"/>
                              <w:adjustRightInd w:val="0"/>
                              <w:spacing w:after="0" w:line="240" w:lineRule="auto"/>
                              <w:jc w:val="center"/>
                              <w:rPr>
                                <w:rFonts w:ascii="Arial Narrow" w:hAnsi="Arial Narrow" w:cs="Arial"/>
                                <w:sz w:val="18"/>
                                <w:szCs w:val="18"/>
                              </w:rPr>
                            </w:pPr>
                            <w:r w:rsidRPr="00BC733D">
                              <w:rPr>
                                <w:rFonts w:ascii="Arial Narrow" w:hAnsi="Arial Narrow" w:cs="Arial"/>
                                <w:sz w:val="18"/>
                                <w:szCs w:val="18"/>
                              </w:rPr>
                              <w:t>Afin que le plus grand nom</w:t>
                            </w:r>
                            <w:r>
                              <w:rPr>
                                <w:rFonts w:ascii="Arial Narrow" w:hAnsi="Arial Narrow" w:cs="Arial"/>
                                <w:sz w:val="18"/>
                                <w:szCs w:val="18"/>
                              </w:rPr>
                              <w:t>bre puisse profiter de ce film,</w:t>
                            </w:r>
                          </w:p>
                          <w:p w:rsidR="004543B3" w:rsidRPr="00BC733D" w:rsidRDefault="004543B3" w:rsidP="004543B3">
                            <w:pPr>
                              <w:autoSpaceDE w:val="0"/>
                              <w:autoSpaceDN w:val="0"/>
                              <w:adjustRightInd w:val="0"/>
                              <w:spacing w:after="0" w:line="240" w:lineRule="auto"/>
                              <w:jc w:val="center"/>
                              <w:rPr>
                                <w:rFonts w:ascii="Arial Narrow" w:hAnsi="Arial Narrow" w:cs="Arial"/>
                                <w:sz w:val="18"/>
                                <w:szCs w:val="18"/>
                              </w:rPr>
                            </w:pPr>
                            <w:proofErr w:type="gramStart"/>
                            <w:r w:rsidRPr="00BC733D">
                              <w:rPr>
                                <w:rFonts w:ascii="Arial Narrow" w:hAnsi="Arial Narrow" w:cs="Arial"/>
                                <w:sz w:val="18"/>
                                <w:szCs w:val="18"/>
                              </w:rPr>
                              <w:t>le</w:t>
                            </w:r>
                            <w:proofErr w:type="gramEnd"/>
                            <w:r w:rsidRPr="00BC733D">
                              <w:rPr>
                                <w:rFonts w:ascii="Arial Narrow" w:hAnsi="Arial Narrow" w:cs="Arial"/>
                                <w:sz w:val="18"/>
                                <w:szCs w:val="18"/>
                              </w:rPr>
                              <w:t xml:space="preserve"> DVD propose à la fois</w:t>
                            </w:r>
                          </w:p>
                          <w:p w:rsidR="004543B3" w:rsidRPr="005C5940" w:rsidRDefault="004543B3" w:rsidP="004543B3">
                            <w:pPr>
                              <w:autoSpaceDE w:val="0"/>
                              <w:autoSpaceDN w:val="0"/>
                              <w:adjustRightInd w:val="0"/>
                              <w:spacing w:after="0" w:line="240" w:lineRule="auto"/>
                              <w:jc w:val="center"/>
                              <w:rPr>
                                <w:rFonts w:ascii="Arial Narrow" w:hAnsi="Arial Narrow" w:cs="Arial"/>
                                <w:b/>
                                <w:sz w:val="18"/>
                                <w:szCs w:val="18"/>
                              </w:rPr>
                            </w:pPr>
                            <w:proofErr w:type="gramStart"/>
                            <w:r w:rsidRPr="005C5940">
                              <w:rPr>
                                <w:rFonts w:ascii="Arial Narrow" w:hAnsi="Arial Narrow" w:cs="Arial"/>
                                <w:b/>
                                <w:sz w:val="18"/>
                                <w:szCs w:val="18"/>
                              </w:rPr>
                              <w:t>le</w:t>
                            </w:r>
                            <w:proofErr w:type="gramEnd"/>
                            <w:r w:rsidRPr="00BC733D">
                              <w:rPr>
                                <w:rFonts w:ascii="Arial Narrow" w:hAnsi="Arial Narrow" w:cs="Arial"/>
                                <w:sz w:val="18"/>
                                <w:szCs w:val="18"/>
                              </w:rPr>
                              <w:t xml:space="preserve"> </w:t>
                            </w:r>
                            <w:r w:rsidRPr="00BC733D">
                              <w:rPr>
                                <w:rFonts w:ascii="Arial Narrow" w:hAnsi="Arial Narrow" w:cs="Arial"/>
                                <w:b/>
                                <w:sz w:val="18"/>
                                <w:szCs w:val="18"/>
                              </w:rPr>
                              <w:t>Sous-titrage pour Sourds &amp; Malentendants et l’Audiodescription pour Aveugles &amp; Malvoyants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Zone de texte 5" o:spid="_x0000_s1027" type="#_x0000_t202" style="position:absolute;margin-left:305.1pt;margin-top:646.3pt;width:214.25pt;height:49.2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YSLgIAAFwEAAAOAAAAZHJzL2Uyb0RvYy54bWysVMlu2zAQvRfoPxC815IFK4kFy0Hq1EWB&#10;dAHSXnqjSEoiyq0kbcn9+gwp23G3S1EdCJIzfDPz3oxWt6OSaM+dF0bXeD7LMeKaGiZ0V+Mvn7ev&#10;bjDygWhGpNG8xgfu8e365YvVYCtemN5Ixh0CEO2rwda4D8FWWeZpzxXxM2O5BmNrnCIBjq7LmCMD&#10;oCuZFXl+lQ3GMesM5d7D7f1kxOuE37acho9t63lAssaQW0irS2sT12y9IlXniO0FPaZB/iELRYSG&#10;oGeoexII2jnxG5QS1Blv2jCjRmWmbQXlqQaoZp7/Us1jTyxPtQA53p5p8v8Pln7Yf3JIsBqXGGmi&#10;QKKvIBRiHAU+Bo7KSNFgfQWejxZ8w/jajCB1KtfbB0O/eaTNpie643fOmaHnhEGK8/gyu3g64fgI&#10;0gzvDYNYZBdMAhpbpyJ/wAgCdJDqcJYH8kAULovrIl9eQ54UbFdFuYB9DEGq02vrfHjLjUJxU2MH&#10;8id0sn/wYXI9ucRg3kjBtkLKdHBds5EO7Qm0yjZ9R/Sf3KRGQ42XZVFOBPwVIk/fnyCUCNDzUqga&#10;35ydSBVpe6MZpEmqQISc9lCd1EceI3UTiWFsxqRaIjly3Bh2AGKdmVocRhI2vXE/MBqgvWvsv++I&#10;4xjJdxrEWc4XizgP6bAogVmM3KWlubQQTQGqxgGjabsJ0wztrBNdD5FO7XAHgm5F4vo5q2P60MJJ&#10;reO4xRm5PCev55/C+gkAAP//AwBQSwMEFAAGAAgAAAAhAJx5b+XhAAAADgEAAA8AAABkcnMvZG93&#10;bnJldi54bWxMj8FOwzAMhu9IvENkJG4saYfK1jWdpgquk7YhcfWarC0kTmnSrrw92Qlutv5Pvz8X&#10;29kaNunBd44kJAsBTFPtVEeNhPfT29MKmA9ICo0jLeFHe9iW93cF5spd6aCnY2hYLCGfo4Q2hD7n&#10;3NettugXrtcUs4sbLIa4Dg1XA15juTU8FSLjFjuKF1rsddXq+us4WgnjqdpNhyr9/Jj26nmfvaJF&#10;8y3l48O82wALeg5/MNz0ozqU0ensRlKeGQlZItKIxiBdpxmwGyKWqxdg5zgt10kCvCz4/zfKXwAA&#10;AP//AwBQSwECLQAUAAYACAAAACEAtoM4kv4AAADhAQAAEwAAAAAAAAAAAAAAAAAAAAAAW0NvbnRl&#10;bnRfVHlwZXNdLnhtbFBLAQItABQABgAIAAAAIQA4/SH/1gAAAJQBAAALAAAAAAAAAAAAAAAAAC8B&#10;AABfcmVscy8ucmVsc1BLAQItABQABgAIAAAAIQAcE0YSLgIAAFwEAAAOAAAAAAAAAAAAAAAAAC4C&#10;AABkcnMvZTJvRG9jLnhtbFBLAQItABQABgAIAAAAIQCceW/l4QAAAA4BAAAPAAAAAAAAAAAAAAAA&#10;AIgEAABkcnMvZG93bnJldi54bWxQSwUGAAAAAAQABADzAAAAlgUAAAAA&#10;">
                <v:textbox style="mso-fit-shape-to-text:t">
                  <w:txbxContent>
                    <w:p w:rsidR="004543B3" w:rsidRDefault="004543B3" w:rsidP="004543B3">
                      <w:pPr>
                        <w:autoSpaceDE w:val="0"/>
                        <w:autoSpaceDN w:val="0"/>
                        <w:adjustRightInd w:val="0"/>
                        <w:spacing w:after="0" w:line="240" w:lineRule="auto"/>
                        <w:jc w:val="center"/>
                        <w:rPr>
                          <w:rFonts w:ascii="Arial Narrow" w:hAnsi="Arial Narrow" w:cs="Arial"/>
                          <w:sz w:val="18"/>
                          <w:szCs w:val="18"/>
                        </w:rPr>
                      </w:pPr>
                      <w:r w:rsidRPr="00BC733D">
                        <w:rPr>
                          <w:rFonts w:ascii="Arial Narrow" w:hAnsi="Arial Narrow" w:cs="Arial"/>
                          <w:sz w:val="18"/>
                          <w:szCs w:val="18"/>
                        </w:rPr>
                        <w:t>Afin que le plus grand nom</w:t>
                      </w:r>
                      <w:r>
                        <w:rPr>
                          <w:rFonts w:ascii="Arial Narrow" w:hAnsi="Arial Narrow" w:cs="Arial"/>
                          <w:sz w:val="18"/>
                          <w:szCs w:val="18"/>
                        </w:rPr>
                        <w:t>bre puisse profiter de ce film,</w:t>
                      </w:r>
                    </w:p>
                    <w:p w:rsidR="004543B3" w:rsidRPr="00BC733D" w:rsidRDefault="004543B3" w:rsidP="004543B3">
                      <w:pPr>
                        <w:autoSpaceDE w:val="0"/>
                        <w:autoSpaceDN w:val="0"/>
                        <w:adjustRightInd w:val="0"/>
                        <w:spacing w:after="0" w:line="240" w:lineRule="auto"/>
                        <w:jc w:val="center"/>
                        <w:rPr>
                          <w:rFonts w:ascii="Arial Narrow" w:hAnsi="Arial Narrow" w:cs="Arial"/>
                          <w:sz w:val="18"/>
                          <w:szCs w:val="18"/>
                        </w:rPr>
                      </w:pPr>
                      <w:proofErr w:type="gramStart"/>
                      <w:r w:rsidRPr="00BC733D">
                        <w:rPr>
                          <w:rFonts w:ascii="Arial Narrow" w:hAnsi="Arial Narrow" w:cs="Arial"/>
                          <w:sz w:val="18"/>
                          <w:szCs w:val="18"/>
                        </w:rPr>
                        <w:t>le</w:t>
                      </w:r>
                      <w:proofErr w:type="gramEnd"/>
                      <w:r w:rsidRPr="00BC733D">
                        <w:rPr>
                          <w:rFonts w:ascii="Arial Narrow" w:hAnsi="Arial Narrow" w:cs="Arial"/>
                          <w:sz w:val="18"/>
                          <w:szCs w:val="18"/>
                        </w:rPr>
                        <w:t xml:space="preserve"> DVD propose à la fois</w:t>
                      </w:r>
                    </w:p>
                    <w:p w:rsidR="004543B3" w:rsidRPr="005C5940" w:rsidRDefault="004543B3" w:rsidP="004543B3">
                      <w:pPr>
                        <w:autoSpaceDE w:val="0"/>
                        <w:autoSpaceDN w:val="0"/>
                        <w:adjustRightInd w:val="0"/>
                        <w:spacing w:after="0" w:line="240" w:lineRule="auto"/>
                        <w:jc w:val="center"/>
                        <w:rPr>
                          <w:rFonts w:ascii="Arial Narrow" w:hAnsi="Arial Narrow" w:cs="Arial"/>
                          <w:b/>
                          <w:sz w:val="18"/>
                          <w:szCs w:val="18"/>
                        </w:rPr>
                      </w:pPr>
                      <w:proofErr w:type="gramStart"/>
                      <w:r w:rsidRPr="005C5940">
                        <w:rPr>
                          <w:rFonts w:ascii="Arial Narrow" w:hAnsi="Arial Narrow" w:cs="Arial"/>
                          <w:b/>
                          <w:sz w:val="18"/>
                          <w:szCs w:val="18"/>
                        </w:rPr>
                        <w:t>le</w:t>
                      </w:r>
                      <w:proofErr w:type="gramEnd"/>
                      <w:r w:rsidRPr="00BC733D">
                        <w:rPr>
                          <w:rFonts w:ascii="Arial Narrow" w:hAnsi="Arial Narrow" w:cs="Arial"/>
                          <w:sz w:val="18"/>
                          <w:szCs w:val="18"/>
                        </w:rPr>
                        <w:t xml:space="preserve"> </w:t>
                      </w:r>
                      <w:r w:rsidRPr="00BC733D">
                        <w:rPr>
                          <w:rFonts w:ascii="Arial Narrow" w:hAnsi="Arial Narrow" w:cs="Arial"/>
                          <w:b/>
                          <w:sz w:val="18"/>
                          <w:szCs w:val="18"/>
                        </w:rPr>
                        <w:t>Sous-titrage pour Sourds &amp; Malentendants et l’Audiodescription pour Aveugles &amp; Malvoyants</w:t>
                      </w:r>
                    </w:p>
                  </w:txbxContent>
                </v:textbox>
              </v:shape>
            </w:pict>
          </mc:Fallback>
        </mc:AlternateContent>
      </w:r>
    </w:p>
    <w:p w:rsidR="004543B3" w:rsidRDefault="004543B3" w:rsidP="00CD332D">
      <w:pPr>
        <w:spacing w:after="0"/>
        <w:rPr>
          <w:rFonts w:ascii="Arial Narrow" w:hAnsi="Arial Narrow" w:cs="Arial"/>
          <w:bCs/>
          <w:i/>
          <w:iCs/>
          <w:color w:val="000000"/>
          <w:sz w:val="18"/>
          <w:szCs w:val="18"/>
        </w:rPr>
        <w:sectPr w:rsidR="004543B3" w:rsidSect="00CD332D">
          <w:footerReference w:type="default" r:id="rId11"/>
          <w:type w:val="continuous"/>
          <w:pgSz w:w="11906" w:h="16838"/>
          <w:pgMar w:top="1417" w:right="566" w:bottom="1417" w:left="567" w:header="720" w:footer="720" w:gutter="0"/>
          <w:cols w:num="2" w:space="285"/>
          <w:titlePg/>
          <w:docGrid w:linePitch="299"/>
        </w:sectPr>
      </w:pPr>
      <w:r>
        <w:rPr>
          <w:rFonts w:ascii="Arial Narrow" w:hAnsi="Arial Narrow" w:cs="Arial"/>
          <w:bCs/>
          <w:i/>
          <w:iCs/>
          <w:noProof/>
          <w:color w:val="000000"/>
          <w:sz w:val="18"/>
          <w:szCs w:val="18"/>
          <w:lang w:eastAsia="fr-FR"/>
        </w:rPr>
        <mc:AlternateContent>
          <mc:Choice Requires="wps">
            <w:drawing>
              <wp:anchor distT="0" distB="0" distL="114300" distR="114300" simplePos="0" relativeHeight="251658240" behindDoc="0" locked="0" layoutInCell="1" allowOverlap="1">
                <wp:simplePos x="0" y="0"/>
                <wp:positionH relativeFrom="column">
                  <wp:posOffset>3874770</wp:posOffset>
                </wp:positionH>
                <wp:positionV relativeFrom="paragraph">
                  <wp:posOffset>8208010</wp:posOffset>
                </wp:positionV>
                <wp:extent cx="2720975" cy="625475"/>
                <wp:effectExtent l="11430" t="13335" r="10795" b="889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975" cy="625475"/>
                        </a:xfrm>
                        <a:prstGeom prst="rect">
                          <a:avLst/>
                        </a:prstGeom>
                        <a:solidFill>
                          <a:srgbClr val="FFFFFF"/>
                        </a:solidFill>
                        <a:ln w="9525">
                          <a:solidFill>
                            <a:srgbClr val="000000"/>
                          </a:solidFill>
                          <a:miter lim="800000"/>
                          <a:headEnd/>
                          <a:tailEnd/>
                        </a:ln>
                      </wps:spPr>
                      <wps:txbx>
                        <w:txbxContent>
                          <w:p w:rsidR="004543B3" w:rsidRDefault="004543B3" w:rsidP="004543B3">
                            <w:pPr>
                              <w:autoSpaceDE w:val="0"/>
                              <w:autoSpaceDN w:val="0"/>
                              <w:adjustRightInd w:val="0"/>
                              <w:spacing w:after="0" w:line="240" w:lineRule="auto"/>
                              <w:jc w:val="center"/>
                              <w:rPr>
                                <w:rFonts w:ascii="Arial Narrow" w:hAnsi="Arial Narrow" w:cs="Arial"/>
                                <w:sz w:val="18"/>
                                <w:szCs w:val="18"/>
                              </w:rPr>
                            </w:pPr>
                            <w:r w:rsidRPr="00BC733D">
                              <w:rPr>
                                <w:rFonts w:ascii="Arial Narrow" w:hAnsi="Arial Narrow" w:cs="Arial"/>
                                <w:sz w:val="18"/>
                                <w:szCs w:val="18"/>
                              </w:rPr>
                              <w:t>Afin que le plus grand nom</w:t>
                            </w:r>
                            <w:r>
                              <w:rPr>
                                <w:rFonts w:ascii="Arial Narrow" w:hAnsi="Arial Narrow" w:cs="Arial"/>
                                <w:sz w:val="18"/>
                                <w:szCs w:val="18"/>
                              </w:rPr>
                              <w:t>bre puisse profiter de ce film,</w:t>
                            </w:r>
                          </w:p>
                          <w:p w:rsidR="004543B3" w:rsidRPr="00BC733D" w:rsidRDefault="004543B3" w:rsidP="004543B3">
                            <w:pPr>
                              <w:autoSpaceDE w:val="0"/>
                              <w:autoSpaceDN w:val="0"/>
                              <w:adjustRightInd w:val="0"/>
                              <w:spacing w:after="0" w:line="240" w:lineRule="auto"/>
                              <w:jc w:val="center"/>
                              <w:rPr>
                                <w:rFonts w:ascii="Arial Narrow" w:hAnsi="Arial Narrow" w:cs="Arial"/>
                                <w:sz w:val="18"/>
                                <w:szCs w:val="18"/>
                              </w:rPr>
                            </w:pPr>
                            <w:proofErr w:type="gramStart"/>
                            <w:r w:rsidRPr="00BC733D">
                              <w:rPr>
                                <w:rFonts w:ascii="Arial Narrow" w:hAnsi="Arial Narrow" w:cs="Arial"/>
                                <w:sz w:val="18"/>
                                <w:szCs w:val="18"/>
                              </w:rPr>
                              <w:t>le</w:t>
                            </w:r>
                            <w:proofErr w:type="gramEnd"/>
                            <w:r w:rsidRPr="00BC733D">
                              <w:rPr>
                                <w:rFonts w:ascii="Arial Narrow" w:hAnsi="Arial Narrow" w:cs="Arial"/>
                                <w:sz w:val="18"/>
                                <w:szCs w:val="18"/>
                              </w:rPr>
                              <w:t xml:space="preserve"> DVD propose à la fois</w:t>
                            </w:r>
                          </w:p>
                          <w:p w:rsidR="004543B3" w:rsidRPr="005C5940" w:rsidRDefault="004543B3" w:rsidP="004543B3">
                            <w:pPr>
                              <w:autoSpaceDE w:val="0"/>
                              <w:autoSpaceDN w:val="0"/>
                              <w:adjustRightInd w:val="0"/>
                              <w:spacing w:after="0" w:line="240" w:lineRule="auto"/>
                              <w:jc w:val="center"/>
                              <w:rPr>
                                <w:rFonts w:ascii="Arial Narrow" w:hAnsi="Arial Narrow" w:cs="Arial"/>
                                <w:b/>
                                <w:sz w:val="18"/>
                                <w:szCs w:val="18"/>
                              </w:rPr>
                            </w:pPr>
                            <w:proofErr w:type="gramStart"/>
                            <w:r w:rsidRPr="005C5940">
                              <w:rPr>
                                <w:rFonts w:ascii="Arial Narrow" w:hAnsi="Arial Narrow" w:cs="Arial"/>
                                <w:b/>
                                <w:sz w:val="18"/>
                                <w:szCs w:val="18"/>
                              </w:rPr>
                              <w:t>le</w:t>
                            </w:r>
                            <w:proofErr w:type="gramEnd"/>
                            <w:r w:rsidRPr="00BC733D">
                              <w:rPr>
                                <w:rFonts w:ascii="Arial Narrow" w:hAnsi="Arial Narrow" w:cs="Arial"/>
                                <w:sz w:val="18"/>
                                <w:szCs w:val="18"/>
                              </w:rPr>
                              <w:t xml:space="preserve"> </w:t>
                            </w:r>
                            <w:r w:rsidRPr="00BC733D">
                              <w:rPr>
                                <w:rFonts w:ascii="Arial Narrow" w:hAnsi="Arial Narrow" w:cs="Arial"/>
                                <w:b/>
                                <w:sz w:val="18"/>
                                <w:szCs w:val="18"/>
                              </w:rPr>
                              <w:t>Sous-titrage pour Sourds &amp; Malentendants et l’Audiodescription pour Aveugles &amp; Malvoyants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Zone de texte 4" o:spid="_x0000_s1029" type="#_x0000_t202" style="position:absolute;margin-left:305.1pt;margin-top:646.3pt;width:214.25pt;height:49.2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fMLAIAAFUEAAAOAAAAZHJzL2Uyb0RvYy54bWysVEtv2zAMvg/YfxB0X+wYTtsYcYouXYYB&#10;3QPodtlNlmRbmF6TlNjZry8lJ2n2ugzzQSBF6iP5kfTqdlQS7bnzwugaz2c5RlxTw4Tuavzl8/bV&#10;DUY+EM2INJrX+MA9vl2/fLEabMUL0xvJuEMAon012Br3IdgqyzztuSJ+ZizXYGyNUySA6rqMOTIA&#10;upJZkedX2WAcs85Q7j3c3k9GvE74bctp+Ni2ngckawy5hXS6dDbxzNYrUnWO2F7QYxrkH7JQRGgI&#10;eoa6J4GgnRO/QSlBnfGmDTNqVGbaVlCeaoBq5vkv1Tz2xPJUC5Dj7Zkm//9g6Yf9J4cEq3GJkSYK&#10;WvQVGoUYR4GPgaMyUjRYX4HnowXfML42I7Q6levtg6HfPNJm0xPd8TvnzNBzwiDFeXyZXTydcHwE&#10;aYb3hkEssgsmAY2tU5E/YAQBOrTqcG4P5IEoXBbXRb68XmBEwXZVLEqQYwhSnV5b58NbbhSKQo0d&#10;tD+hk/2DD5PrySUG80YKthVSJsV1zUY6tCcwKtv0HdF/cpMaDTVeLorFRMBfIfL0/QlCiQAzL4Wq&#10;8c3ZiVSRtjeaQZqkCkTISYbqpD7yGKmbSAxjM4JjJLcx7ACMOjPNNuwiCL1xPzAaYK5r7L/viOMY&#10;yXcaurKcl2VchKSUC6AUI3dpaS4tRFOAqnHAaBI3YVqenXWi6yHSaQ7uoJNbkUh+zuqYN8xuatNx&#10;z+JyXOrJ6/lvsH4CAAD//wMAUEsDBBQABgAIAAAAIQCceW/l4QAAAA4BAAAPAAAAZHJzL2Rvd25y&#10;ZXYueG1sTI/BTsMwDIbvSLxDZCRuLGmHytY1naYKrpO2IXH1mqwtJE5p0q68PdkJbrb+T78/F9vZ&#10;GjbpwXeOJCQLAUxT7VRHjYT309vTCpgPSAqNIy3hR3vYlvd3BebKXemgp2NoWCwhn6OENoQ+59zX&#10;rbboF67XFLOLGyyGuA4NVwNeY7k1PBUi4xY7ihda7HXV6vrrOFoJ46naTYcq/fyY9up5n72iRfMt&#10;5ePDvNsAC3oOfzDc9KM6lNHp7EZSnhkJWSLSiMYgXacZsBsilqsXYOc4LddJArws+P83yl8AAAD/&#10;/wMAUEsBAi0AFAAGAAgAAAAhALaDOJL+AAAA4QEAABMAAAAAAAAAAAAAAAAAAAAAAFtDb250ZW50&#10;X1R5cGVzXS54bWxQSwECLQAUAAYACAAAACEAOP0h/9YAAACUAQAACwAAAAAAAAAAAAAAAAAvAQAA&#10;X3JlbHMvLnJlbHNQSwECLQAUAAYACAAAACEAcsFHzCwCAABVBAAADgAAAAAAAAAAAAAAAAAuAgAA&#10;ZHJzL2Uyb0RvYy54bWxQSwECLQAUAAYACAAAACEAnHlv5eEAAAAOAQAADwAAAAAAAAAAAAAAAACG&#10;BAAAZHJzL2Rvd25yZXYueG1sUEsFBgAAAAAEAAQA8wAAAJQFAAAAAA==&#10;">
                <v:textbox style="mso-fit-shape-to-text:t">
                  <w:txbxContent>
                    <w:p w:rsidR="004543B3" w:rsidRDefault="004543B3" w:rsidP="004543B3">
                      <w:pPr>
                        <w:autoSpaceDE w:val="0"/>
                        <w:autoSpaceDN w:val="0"/>
                        <w:adjustRightInd w:val="0"/>
                        <w:spacing w:after="0" w:line="240" w:lineRule="auto"/>
                        <w:jc w:val="center"/>
                        <w:rPr>
                          <w:rFonts w:ascii="Arial Narrow" w:hAnsi="Arial Narrow" w:cs="Arial"/>
                          <w:sz w:val="18"/>
                          <w:szCs w:val="18"/>
                        </w:rPr>
                      </w:pPr>
                      <w:r w:rsidRPr="00BC733D">
                        <w:rPr>
                          <w:rFonts w:ascii="Arial Narrow" w:hAnsi="Arial Narrow" w:cs="Arial"/>
                          <w:sz w:val="18"/>
                          <w:szCs w:val="18"/>
                        </w:rPr>
                        <w:t>Afin que le plus grand nom</w:t>
                      </w:r>
                      <w:r>
                        <w:rPr>
                          <w:rFonts w:ascii="Arial Narrow" w:hAnsi="Arial Narrow" w:cs="Arial"/>
                          <w:sz w:val="18"/>
                          <w:szCs w:val="18"/>
                        </w:rPr>
                        <w:t>bre puisse profiter de ce film,</w:t>
                      </w:r>
                    </w:p>
                    <w:p w:rsidR="004543B3" w:rsidRPr="00BC733D" w:rsidRDefault="004543B3" w:rsidP="004543B3">
                      <w:pPr>
                        <w:autoSpaceDE w:val="0"/>
                        <w:autoSpaceDN w:val="0"/>
                        <w:adjustRightInd w:val="0"/>
                        <w:spacing w:after="0" w:line="240" w:lineRule="auto"/>
                        <w:jc w:val="center"/>
                        <w:rPr>
                          <w:rFonts w:ascii="Arial Narrow" w:hAnsi="Arial Narrow" w:cs="Arial"/>
                          <w:sz w:val="18"/>
                          <w:szCs w:val="18"/>
                        </w:rPr>
                      </w:pPr>
                      <w:proofErr w:type="gramStart"/>
                      <w:r w:rsidRPr="00BC733D">
                        <w:rPr>
                          <w:rFonts w:ascii="Arial Narrow" w:hAnsi="Arial Narrow" w:cs="Arial"/>
                          <w:sz w:val="18"/>
                          <w:szCs w:val="18"/>
                        </w:rPr>
                        <w:t>le</w:t>
                      </w:r>
                      <w:proofErr w:type="gramEnd"/>
                      <w:r w:rsidRPr="00BC733D">
                        <w:rPr>
                          <w:rFonts w:ascii="Arial Narrow" w:hAnsi="Arial Narrow" w:cs="Arial"/>
                          <w:sz w:val="18"/>
                          <w:szCs w:val="18"/>
                        </w:rPr>
                        <w:t xml:space="preserve"> DVD propose à la fois</w:t>
                      </w:r>
                    </w:p>
                    <w:p w:rsidR="004543B3" w:rsidRPr="005C5940" w:rsidRDefault="004543B3" w:rsidP="004543B3">
                      <w:pPr>
                        <w:autoSpaceDE w:val="0"/>
                        <w:autoSpaceDN w:val="0"/>
                        <w:adjustRightInd w:val="0"/>
                        <w:spacing w:after="0" w:line="240" w:lineRule="auto"/>
                        <w:jc w:val="center"/>
                        <w:rPr>
                          <w:rFonts w:ascii="Arial Narrow" w:hAnsi="Arial Narrow" w:cs="Arial"/>
                          <w:b/>
                          <w:sz w:val="18"/>
                          <w:szCs w:val="18"/>
                        </w:rPr>
                      </w:pPr>
                      <w:proofErr w:type="gramStart"/>
                      <w:r w:rsidRPr="005C5940">
                        <w:rPr>
                          <w:rFonts w:ascii="Arial Narrow" w:hAnsi="Arial Narrow" w:cs="Arial"/>
                          <w:b/>
                          <w:sz w:val="18"/>
                          <w:szCs w:val="18"/>
                        </w:rPr>
                        <w:t>le</w:t>
                      </w:r>
                      <w:proofErr w:type="gramEnd"/>
                      <w:r w:rsidRPr="00BC733D">
                        <w:rPr>
                          <w:rFonts w:ascii="Arial Narrow" w:hAnsi="Arial Narrow" w:cs="Arial"/>
                          <w:sz w:val="18"/>
                          <w:szCs w:val="18"/>
                        </w:rPr>
                        <w:t xml:space="preserve"> </w:t>
                      </w:r>
                      <w:r w:rsidRPr="00BC733D">
                        <w:rPr>
                          <w:rFonts w:ascii="Arial Narrow" w:hAnsi="Arial Narrow" w:cs="Arial"/>
                          <w:b/>
                          <w:sz w:val="18"/>
                          <w:szCs w:val="18"/>
                        </w:rPr>
                        <w:t>Sous-titrage pour Sourds &amp; Malentendants et l’Audiodescription pour Aveugles &amp; Malvoyants</w:t>
                      </w:r>
                    </w:p>
                  </w:txbxContent>
                </v:textbox>
              </v:shape>
            </w:pict>
          </mc:Fallback>
        </mc:AlternateContent>
      </w:r>
    </w:p>
    <w:p w:rsidR="00D23355" w:rsidRDefault="00D23355" w:rsidP="00A95BA2">
      <w:pPr>
        <w:spacing w:after="0" w:line="240" w:lineRule="auto"/>
        <w:rPr>
          <w:rFonts w:ascii="Arial" w:hAnsi="Arial" w:cs="Arial"/>
          <w:sz w:val="20"/>
          <w:szCs w:val="20"/>
        </w:rPr>
      </w:pPr>
    </w:p>
    <w:p w:rsidR="00FB4B5A" w:rsidRDefault="00FB4B5A" w:rsidP="00FB4B5A">
      <w:pPr>
        <w:autoSpaceDE w:val="0"/>
        <w:autoSpaceDN w:val="0"/>
        <w:adjustRightInd w:val="0"/>
        <w:spacing w:after="0" w:line="240" w:lineRule="auto"/>
        <w:rPr>
          <w:rFonts w:ascii="Helvetica-Light" w:hAnsi="Helvetica-Light" w:cs="Helvetica-Light"/>
          <w:sz w:val="33"/>
          <w:szCs w:val="33"/>
          <w:lang w:eastAsia="fr-FR"/>
        </w:rPr>
      </w:pPr>
      <w:r>
        <w:rPr>
          <w:rFonts w:ascii="Helvetica-Light" w:hAnsi="Helvetica-Light" w:cs="Helvetica-Light"/>
          <w:sz w:val="33"/>
          <w:szCs w:val="33"/>
          <w:lang w:eastAsia="fr-FR"/>
        </w:rPr>
        <w:t>ENTRETIEN AVEC VALÉRIE DONZELLI</w:t>
      </w:r>
    </w:p>
    <w:p w:rsidR="00FB4B5A" w:rsidRPr="00630016" w:rsidRDefault="00FB4B5A" w:rsidP="00FB4B5A">
      <w:pPr>
        <w:autoSpaceDE w:val="0"/>
        <w:autoSpaceDN w:val="0"/>
        <w:adjustRightInd w:val="0"/>
        <w:spacing w:after="0" w:line="240" w:lineRule="auto"/>
        <w:rPr>
          <w:rFonts w:ascii="Arial Narrow" w:hAnsi="Arial Narrow" w:cs="Helvetica-Light"/>
          <w:sz w:val="20"/>
          <w:szCs w:val="20"/>
          <w:lang w:eastAsia="fr-FR"/>
        </w:rPr>
      </w:pPr>
    </w:p>
    <w:p w:rsidR="00FB4B5A" w:rsidRPr="00630016" w:rsidRDefault="00FB4B5A" w:rsidP="00630016">
      <w:pPr>
        <w:autoSpaceDE w:val="0"/>
        <w:autoSpaceDN w:val="0"/>
        <w:adjustRightInd w:val="0"/>
        <w:spacing w:after="0" w:line="240" w:lineRule="auto"/>
        <w:jc w:val="both"/>
        <w:rPr>
          <w:rFonts w:ascii="Arial Narrow" w:hAnsi="Arial Narrow" w:cs="Helvetica-Bold"/>
          <w:b/>
          <w:bCs/>
          <w:sz w:val="20"/>
          <w:szCs w:val="20"/>
          <w:lang w:eastAsia="fr-FR"/>
        </w:rPr>
      </w:pPr>
      <w:r w:rsidRPr="00630016">
        <w:rPr>
          <w:rFonts w:ascii="Arial Narrow" w:hAnsi="Arial Narrow" w:cs="Helvetica-Bold"/>
          <w:b/>
          <w:bCs/>
          <w:sz w:val="20"/>
          <w:szCs w:val="20"/>
          <w:lang w:eastAsia="fr-FR"/>
        </w:rPr>
        <w:t xml:space="preserve">Comment est né le projet de </w:t>
      </w:r>
      <w:r w:rsidRPr="00630016">
        <w:rPr>
          <w:rFonts w:ascii="Arial Narrow" w:hAnsi="Arial Narrow" w:cs="Helvetica-BoldOblique"/>
          <w:b/>
          <w:bCs/>
          <w:i/>
          <w:iCs/>
          <w:sz w:val="20"/>
          <w:szCs w:val="20"/>
          <w:lang w:eastAsia="fr-FR"/>
        </w:rPr>
        <w:t xml:space="preserve">Marguerite &amp; Julien </w:t>
      </w:r>
      <w:r w:rsidRPr="00630016">
        <w:rPr>
          <w:rFonts w:ascii="Arial Narrow" w:hAnsi="Arial Narrow" w:cs="Helvetica-Bold"/>
          <w:b/>
          <w:bCs/>
          <w:sz w:val="20"/>
          <w:szCs w:val="20"/>
          <w:lang w:eastAsia="fr-FR"/>
        </w:rPr>
        <w:t>?</w:t>
      </w:r>
    </w:p>
    <w:p w:rsidR="00FB4B5A" w:rsidRPr="00630016" w:rsidRDefault="00FB4B5A" w:rsidP="00630016">
      <w:pPr>
        <w:autoSpaceDE w:val="0"/>
        <w:autoSpaceDN w:val="0"/>
        <w:adjustRightInd w:val="0"/>
        <w:spacing w:after="0" w:line="240" w:lineRule="auto"/>
        <w:jc w:val="both"/>
        <w:rPr>
          <w:rFonts w:ascii="Arial Narrow" w:hAnsi="Arial Narrow" w:cs="Helvetica-Light"/>
          <w:sz w:val="20"/>
          <w:szCs w:val="20"/>
          <w:lang w:eastAsia="fr-FR"/>
        </w:rPr>
      </w:pPr>
      <w:r w:rsidRPr="00630016">
        <w:rPr>
          <w:rFonts w:ascii="Arial Narrow" w:hAnsi="Arial Narrow" w:cs="Helvetica-Light"/>
          <w:sz w:val="20"/>
          <w:szCs w:val="20"/>
          <w:lang w:eastAsia="fr-FR"/>
        </w:rPr>
        <w:t xml:space="preserve">Cette fois-ci, j’avais envie de faire un film qui ne soit pas inspiré de ma vie. Adapter quelque chose. Quand j’ai découvert ce scénario que Jean </w:t>
      </w:r>
      <w:proofErr w:type="spellStart"/>
      <w:r w:rsidRPr="00630016">
        <w:rPr>
          <w:rFonts w:ascii="Arial Narrow" w:hAnsi="Arial Narrow" w:cs="Helvetica-Light"/>
          <w:sz w:val="20"/>
          <w:szCs w:val="20"/>
          <w:lang w:eastAsia="fr-FR"/>
        </w:rPr>
        <w:t>Gruault</w:t>
      </w:r>
      <w:proofErr w:type="spellEnd"/>
      <w:r w:rsidRPr="00630016">
        <w:rPr>
          <w:rFonts w:ascii="Arial Narrow" w:hAnsi="Arial Narrow" w:cs="Helvetica-Light"/>
          <w:sz w:val="20"/>
          <w:szCs w:val="20"/>
          <w:lang w:eastAsia="fr-FR"/>
        </w:rPr>
        <w:t xml:space="preserve"> avait écrit pour François Truffaut, c’était une évidence. J’ai tout de suite été séduite par l’histoire et j’ai eu envie d’en faire mon prochain film. C’était une adaptation, mais aussi une histoire qui portait en elle une vérité puisqu’elle s’appuyait sur un fait divers. J’ai rapidement su que le château des </w:t>
      </w:r>
      <w:proofErr w:type="spellStart"/>
      <w:r w:rsidRPr="00630016">
        <w:rPr>
          <w:rFonts w:ascii="Arial Narrow" w:hAnsi="Arial Narrow" w:cs="Helvetica-Light"/>
          <w:sz w:val="20"/>
          <w:szCs w:val="20"/>
          <w:lang w:eastAsia="fr-FR"/>
        </w:rPr>
        <w:t>Ravalet</w:t>
      </w:r>
      <w:proofErr w:type="spellEnd"/>
      <w:r w:rsidRPr="00630016">
        <w:rPr>
          <w:rFonts w:ascii="Arial Narrow" w:hAnsi="Arial Narrow" w:cs="Helvetica-Light"/>
          <w:sz w:val="20"/>
          <w:szCs w:val="20"/>
          <w:lang w:eastAsia="fr-FR"/>
        </w:rPr>
        <w:t xml:space="preserve"> existait encore à Tourlaville. Je pouvais donc reproduire un processus de travail qui me convient, qui est de partir de la réalité pour en faire de la fiction. Mais, cette fois, en partant d’une réalité qui n’était pas la mienne.</w:t>
      </w:r>
    </w:p>
    <w:p w:rsidR="00FB4B5A" w:rsidRPr="00630016" w:rsidRDefault="00FB4B5A" w:rsidP="00630016">
      <w:pPr>
        <w:autoSpaceDE w:val="0"/>
        <w:autoSpaceDN w:val="0"/>
        <w:adjustRightInd w:val="0"/>
        <w:spacing w:after="0" w:line="240" w:lineRule="auto"/>
        <w:jc w:val="both"/>
        <w:rPr>
          <w:rFonts w:ascii="Arial Narrow" w:hAnsi="Arial Narrow" w:cs="Helvetica-Light"/>
          <w:sz w:val="20"/>
          <w:szCs w:val="20"/>
          <w:lang w:eastAsia="fr-FR"/>
        </w:rPr>
      </w:pPr>
    </w:p>
    <w:p w:rsidR="00FB4B5A" w:rsidRPr="00630016" w:rsidRDefault="00FB4B5A" w:rsidP="00630016">
      <w:pPr>
        <w:autoSpaceDE w:val="0"/>
        <w:autoSpaceDN w:val="0"/>
        <w:adjustRightInd w:val="0"/>
        <w:spacing w:after="0" w:line="240" w:lineRule="auto"/>
        <w:jc w:val="both"/>
        <w:rPr>
          <w:rFonts w:ascii="Arial Narrow" w:hAnsi="Arial Narrow" w:cs="Helvetica-Bold"/>
          <w:b/>
          <w:bCs/>
          <w:sz w:val="20"/>
          <w:szCs w:val="20"/>
          <w:lang w:eastAsia="fr-FR"/>
        </w:rPr>
      </w:pPr>
      <w:r w:rsidRPr="00630016">
        <w:rPr>
          <w:rFonts w:ascii="Arial Narrow" w:hAnsi="Arial Narrow" w:cs="Helvetica-Bold"/>
          <w:b/>
          <w:bCs/>
          <w:sz w:val="20"/>
          <w:szCs w:val="20"/>
          <w:lang w:eastAsia="fr-FR"/>
        </w:rPr>
        <w:t>Vous partez d’une réalité, mais le film bascule directement dans quelque chose de très romanesque. Le film n’est pas du tout fidèle à la réalité historique.</w:t>
      </w:r>
    </w:p>
    <w:p w:rsidR="00FB4B5A" w:rsidRPr="00630016" w:rsidRDefault="00FB4B5A" w:rsidP="00630016">
      <w:pPr>
        <w:autoSpaceDE w:val="0"/>
        <w:autoSpaceDN w:val="0"/>
        <w:adjustRightInd w:val="0"/>
        <w:spacing w:after="0" w:line="240" w:lineRule="auto"/>
        <w:jc w:val="both"/>
        <w:rPr>
          <w:rFonts w:ascii="Arial Narrow" w:hAnsi="Arial Narrow" w:cs="Helvetica-Light"/>
          <w:sz w:val="20"/>
          <w:szCs w:val="20"/>
          <w:lang w:eastAsia="fr-FR"/>
        </w:rPr>
      </w:pPr>
      <w:r w:rsidRPr="00630016">
        <w:rPr>
          <w:rFonts w:ascii="Arial Narrow" w:hAnsi="Arial Narrow" w:cs="Helvetica-Light"/>
          <w:sz w:val="20"/>
          <w:szCs w:val="20"/>
          <w:lang w:eastAsia="fr-FR"/>
        </w:rPr>
        <w:t xml:space="preserve">J’avais envie de faire un film qui aurait de l’ampleur, qui aurait une dimension romanesque. Un film d’aventures chevaleresques. Un vrai film populaire. Il me semblait que cette histoire contenait tous les thèmes qui me tiennent à </w:t>
      </w:r>
      <w:proofErr w:type="spellStart"/>
      <w:r w:rsidRPr="00630016">
        <w:rPr>
          <w:rFonts w:ascii="Arial Narrow" w:hAnsi="Arial Narrow" w:cs="Helvetica-Light"/>
          <w:sz w:val="20"/>
          <w:szCs w:val="20"/>
          <w:lang w:eastAsia="fr-FR"/>
        </w:rPr>
        <w:t>coeur</w:t>
      </w:r>
      <w:proofErr w:type="spellEnd"/>
      <w:r w:rsidRPr="00630016">
        <w:rPr>
          <w:rFonts w:ascii="Arial Narrow" w:hAnsi="Arial Narrow" w:cs="Helvetica-Light"/>
          <w:sz w:val="20"/>
          <w:szCs w:val="20"/>
          <w:lang w:eastAsia="fr-FR"/>
        </w:rPr>
        <w:t xml:space="preserve"> : l’amour impossible, la fusion, l’idée de traiter de l’amour comme d’une maladie, comme d’une fatalité. Je voulais faire une vraie tragédie.</w:t>
      </w:r>
    </w:p>
    <w:p w:rsidR="00FB4B5A" w:rsidRPr="00630016" w:rsidRDefault="00FB4B5A" w:rsidP="00630016">
      <w:pPr>
        <w:autoSpaceDE w:val="0"/>
        <w:autoSpaceDN w:val="0"/>
        <w:adjustRightInd w:val="0"/>
        <w:spacing w:after="0" w:line="240" w:lineRule="auto"/>
        <w:jc w:val="both"/>
        <w:rPr>
          <w:rFonts w:ascii="Arial Narrow" w:hAnsi="Arial Narrow" w:cs="Helvetica-Light"/>
          <w:sz w:val="20"/>
          <w:szCs w:val="20"/>
          <w:lang w:eastAsia="fr-FR"/>
        </w:rPr>
      </w:pPr>
      <w:r w:rsidRPr="00630016">
        <w:rPr>
          <w:rFonts w:ascii="Arial Narrow" w:hAnsi="Arial Narrow" w:cs="Helvetica-Light"/>
          <w:sz w:val="20"/>
          <w:szCs w:val="20"/>
          <w:lang w:eastAsia="fr-FR"/>
        </w:rPr>
        <w:t>Mais j’avais aussi envie d’inventer quelque chose de nouveau, dans la forme même du film. Quelque chose qui n’existe pas. Je n’avais donc aucune référence sur laquelle m’appuyer. D’emblée, j’ai rejeté l’idée de la reconstitution historique qui ne m’intéressait pas vraiment. Au contraire, j’avais envie d’avoir la liberté d’inventer un univers, mais en partant d’éléments réels : le château,</w:t>
      </w:r>
    </w:p>
    <w:p w:rsidR="00FB4B5A" w:rsidRPr="00630016" w:rsidRDefault="00FB4B5A" w:rsidP="00630016">
      <w:pPr>
        <w:autoSpaceDE w:val="0"/>
        <w:autoSpaceDN w:val="0"/>
        <w:adjustRightInd w:val="0"/>
        <w:spacing w:after="0" w:line="240" w:lineRule="auto"/>
        <w:jc w:val="both"/>
        <w:rPr>
          <w:rFonts w:ascii="Arial Narrow" w:hAnsi="Arial Narrow" w:cs="Helvetica-Light"/>
          <w:sz w:val="20"/>
          <w:szCs w:val="20"/>
          <w:lang w:eastAsia="fr-FR"/>
        </w:rPr>
      </w:pPr>
      <w:proofErr w:type="gramStart"/>
      <w:r w:rsidRPr="00630016">
        <w:rPr>
          <w:rFonts w:ascii="Arial Narrow" w:hAnsi="Arial Narrow" w:cs="Helvetica-Light"/>
          <w:sz w:val="20"/>
          <w:szCs w:val="20"/>
          <w:lang w:eastAsia="fr-FR"/>
        </w:rPr>
        <w:t>la</w:t>
      </w:r>
      <w:proofErr w:type="gramEnd"/>
      <w:r w:rsidRPr="00630016">
        <w:rPr>
          <w:rFonts w:ascii="Arial Narrow" w:hAnsi="Arial Narrow" w:cs="Helvetica-Light"/>
          <w:sz w:val="20"/>
          <w:szCs w:val="20"/>
          <w:lang w:eastAsia="fr-FR"/>
        </w:rPr>
        <w:t xml:space="preserve"> famille </w:t>
      </w:r>
      <w:proofErr w:type="spellStart"/>
      <w:r w:rsidRPr="00630016">
        <w:rPr>
          <w:rFonts w:ascii="Arial Narrow" w:hAnsi="Arial Narrow" w:cs="Helvetica-Light"/>
          <w:sz w:val="20"/>
          <w:szCs w:val="20"/>
          <w:lang w:eastAsia="fr-FR"/>
        </w:rPr>
        <w:t>Ravalet</w:t>
      </w:r>
      <w:proofErr w:type="spellEnd"/>
      <w:r w:rsidRPr="00630016">
        <w:rPr>
          <w:rFonts w:ascii="Arial Narrow" w:hAnsi="Arial Narrow" w:cs="Helvetica-Light"/>
          <w:sz w:val="20"/>
          <w:szCs w:val="20"/>
          <w:lang w:eastAsia="fr-FR"/>
        </w:rPr>
        <w:t>, le fait divers... L’idée était plus d’incarner une légende que de relater des faits historiques.</w:t>
      </w:r>
    </w:p>
    <w:p w:rsidR="00FB4B5A" w:rsidRPr="00630016" w:rsidRDefault="00FB4B5A" w:rsidP="00630016">
      <w:pPr>
        <w:autoSpaceDE w:val="0"/>
        <w:autoSpaceDN w:val="0"/>
        <w:adjustRightInd w:val="0"/>
        <w:spacing w:after="0" w:line="240" w:lineRule="auto"/>
        <w:jc w:val="both"/>
        <w:rPr>
          <w:rFonts w:ascii="Arial Narrow" w:hAnsi="Arial Narrow" w:cs="Helvetica-Bold"/>
          <w:b/>
          <w:bCs/>
          <w:sz w:val="20"/>
          <w:szCs w:val="20"/>
          <w:lang w:eastAsia="fr-FR"/>
        </w:rPr>
      </w:pPr>
    </w:p>
    <w:p w:rsidR="00FB4B5A" w:rsidRPr="00630016" w:rsidRDefault="00FB4B5A" w:rsidP="00630016">
      <w:pPr>
        <w:autoSpaceDE w:val="0"/>
        <w:autoSpaceDN w:val="0"/>
        <w:adjustRightInd w:val="0"/>
        <w:spacing w:after="0" w:line="240" w:lineRule="auto"/>
        <w:jc w:val="both"/>
        <w:rPr>
          <w:rFonts w:ascii="Arial Narrow" w:hAnsi="Arial Narrow" w:cs="Helvetica-Bold"/>
          <w:b/>
          <w:bCs/>
          <w:sz w:val="20"/>
          <w:szCs w:val="20"/>
          <w:lang w:eastAsia="fr-FR"/>
        </w:rPr>
      </w:pPr>
      <w:r w:rsidRPr="00630016">
        <w:rPr>
          <w:rFonts w:ascii="Arial Narrow" w:hAnsi="Arial Narrow" w:cs="Helvetica-Bold"/>
          <w:b/>
          <w:bCs/>
          <w:sz w:val="20"/>
          <w:szCs w:val="20"/>
          <w:lang w:eastAsia="fr-FR"/>
        </w:rPr>
        <w:t>Comment a été conçu l’univers du film, fait d’anachronismes, d’emprunts à différentes époques ?</w:t>
      </w:r>
    </w:p>
    <w:p w:rsidR="00FB4B5A" w:rsidRPr="00630016" w:rsidRDefault="00FB4B5A" w:rsidP="00630016">
      <w:pPr>
        <w:autoSpaceDE w:val="0"/>
        <w:autoSpaceDN w:val="0"/>
        <w:adjustRightInd w:val="0"/>
        <w:spacing w:after="0" w:line="240" w:lineRule="auto"/>
        <w:jc w:val="both"/>
        <w:rPr>
          <w:rFonts w:ascii="Arial Narrow" w:hAnsi="Arial Narrow" w:cs="Helvetica-Light"/>
          <w:sz w:val="20"/>
          <w:szCs w:val="20"/>
          <w:lang w:eastAsia="fr-FR"/>
        </w:rPr>
      </w:pPr>
      <w:r w:rsidRPr="00630016">
        <w:rPr>
          <w:rFonts w:ascii="Arial Narrow" w:hAnsi="Arial Narrow" w:cs="Helvetica-Light"/>
          <w:sz w:val="20"/>
          <w:szCs w:val="20"/>
          <w:lang w:eastAsia="fr-FR"/>
        </w:rPr>
        <w:t xml:space="preserve">Ça s’est construit au terme d’un long processus de fabrication. L’écriture a été longue, la préparation aussi. C’est venu petit à petit avec des discussions avec Charlotte Gastaut, conseillère artistique du film, avec Jérémie </w:t>
      </w:r>
      <w:proofErr w:type="spellStart"/>
      <w:r w:rsidRPr="00630016">
        <w:rPr>
          <w:rFonts w:ascii="Arial Narrow" w:hAnsi="Arial Narrow" w:cs="Helvetica-Light"/>
          <w:sz w:val="20"/>
          <w:szCs w:val="20"/>
          <w:lang w:eastAsia="fr-FR"/>
        </w:rPr>
        <w:t>Elkaïm</w:t>
      </w:r>
      <w:proofErr w:type="spellEnd"/>
      <w:r w:rsidRPr="00630016">
        <w:rPr>
          <w:rFonts w:ascii="Arial Narrow" w:hAnsi="Arial Narrow" w:cs="Helvetica-Light"/>
          <w:sz w:val="20"/>
          <w:szCs w:val="20"/>
          <w:lang w:eastAsia="fr-FR"/>
        </w:rPr>
        <w:t xml:space="preserve">, le collaborateur mise en scène, avec Céline </w:t>
      </w:r>
      <w:proofErr w:type="spellStart"/>
      <w:r w:rsidRPr="00630016">
        <w:rPr>
          <w:rFonts w:ascii="Arial Narrow" w:hAnsi="Arial Narrow" w:cs="Helvetica-Light"/>
          <w:sz w:val="20"/>
          <w:szCs w:val="20"/>
          <w:lang w:eastAsia="fr-FR"/>
        </w:rPr>
        <w:t>Bozon</w:t>
      </w:r>
      <w:proofErr w:type="spellEnd"/>
      <w:r w:rsidRPr="00630016">
        <w:rPr>
          <w:rFonts w:ascii="Arial Narrow" w:hAnsi="Arial Narrow" w:cs="Helvetica-Light"/>
          <w:sz w:val="20"/>
          <w:szCs w:val="20"/>
          <w:lang w:eastAsia="fr-FR"/>
        </w:rPr>
        <w:t xml:space="preserve">, la chef opératrice, Manu de Chauvigny, le décorateur et avec Elisabeth </w:t>
      </w:r>
      <w:proofErr w:type="spellStart"/>
      <w:r w:rsidRPr="00630016">
        <w:rPr>
          <w:rFonts w:ascii="Arial Narrow" w:hAnsi="Arial Narrow" w:cs="Helvetica-Light"/>
          <w:sz w:val="20"/>
          <w:szCs w:val="20"/>
          <w:lang w:eastAsia="fr-FR"/>
        </w:rPr>
        <w:t>Méhu</w:t>
      </w:r>
      <w:proofErr w:type="spellEnd"/>
      <w:r w:rsidRPr="00630016">
        <w:rPr>
          <w:rFonts w:ascii="Arial Narrow" w:hAnsi="Arial Narrow" w:cs="Helvetica-Light"/>
          <w:sz w:val="20"/>
          <w:szCs w:val="20"/>
          <w:lang w:eastAsia="fr-FR"/>
        </w:rPr>
        <w:t>, la costumière. Ça a été un travail de réflexion d’équipe. Je voulais faire un film qui n’ait pas d’époque, qui soit intemporel, qui s’attache à l’univers du conte sans l’être complètement. C’était difficile parce qu’il n’y avait pas de références existantes. L’histoire étant déjà là, j’avais envie de faire un film où la forme prendrait une place prépondérante. Ma ligne directrice a été cette phrase de Cocteau : «</w:t>
      </w:r>
      <w:r w:rsidR="00F1145D">
        <w:rPr>
          <w:rFonts w:ascii="Arial Narrow" w:hAnsi="Arial Narrow" w:cs="Helvetica-Light"/>
          <w:sz w:val="20"/>
          <w:szCs w:val="20"/>
          <w:lang w:eastAsia="fr-FR"/>
        </w:rPr>
        <w:t xml:space="preserve"> </w:t>
      </w:r>
      <w:r w:rsidRPr="00630016">
        <w:rPr>
          <w:rFonts w:ascii="Arial Narrow" w:hAnsi="Arial Narrow" w:cs="Helvetica-Light"/>
          <w:sz w:val="20"/>
          <w:szCs w:val="20"/>
          <w:lang w:eastAsia="fr-FR"/>
        </w:rPr>
        <w:t>L’histoire c’est du vrai qu’on déforme, la légende du faux qu’on incarne</w:t>
      </w:r>
      <w:r w:rsidR="00F1145D">
        <w:rPr>
          <w:rFonts w:ascii="Arial Narrow" w:hAnsi="Arial Narrow" w:cs="Helvetica-Light"/>
          <w:sz w:val="20"/>
          <w:szCs w:val="20"/>
          <w:lang w:eastAsia="fr-FR"/>
        </w:rPr>
        <w:t xml:space="preserve"> </w:t>
      </w:r>
      <w:r w:rsidRPr="00630016">
        <w:rPr>
          <w:rFonts w:ascii="Arial Narrow" w:hAnsi="Arial Narrow" w:cs="Helvetica-Light"/>
          <w:sz w:val="20"/>
          <w:szCs w:val="20"/>
          <w:lang w:eastAsia="fr-FR"/>
        </w:rPr>
        <w:t xml:space="preserve">». Je voulais faire quelque chose de faux qu’on incarnerait au maximum de manière à avoir l’impression que ces personnages sont réels, qu’on est avec eux dans le château, qu’on pourrait sentir l’odeur de l’eau de toilette de Mme de </w:t>
      </w:r>
      <w:proofErr w:type="spellStart"/>
      <w:r w:rsidRPr="00630016">
        <w:rPr>
          <w:rFonts w:ascii="Arial Narrow" w:hAnsi="Arial Narrow" w:cs="Helvetica-Light"/>
          <w:sz w:val="20"/>
          <w:szCs w:val="20"/>
          <w:lang w:eastAsia="fr-FR"/>
        </w:rPr>
        <w:t>Ravalet</w:t>
      </w:r>
      <w:proofErr w:type="spellEnd"/>
      <w:r w:rsidRPr="00630016">
        <w:rPr>
          <w:rFonts w:ascii="Arial Narrow" w:hAnsi="Arial Narrow" w:cs="Helvetica-Light"/>
          <w:sz w:val="20"/>
          <w:szCs w:val="20"/>
          <w:lang w:eastAsia="fr-FR"/>
        </w:rPr>
        <w:t>, le bruit du parquet qui grince, le vent. Un film sensoriel. Un film en trois dimensions, mais sans les lunettes !</w:t>
      </w:r>
    </w:p>
    <w:p w:rsidR="00795629" w:rsidRPr="00630016" w:rsidRDefault="00795629" w:rsidP="00630016">
      <w:pPr>
        <w:autoSpaceDE w:val="0"/>
        <w:autoSpaceDN w:val="0"/>
        <w:adjustRightInd w:val="0"/>
        <w:spacing w:after="0" w:line="240" w:lineRule="auto"/>
        <w:jc w:val="both"/>
        <w:rPr>
          <w:rFonts w:ascii="Arial Narrow" w:hAnsi="Arial Narrow" w:cs="Helvetica-Light"/>
          <w:sz w:val="20"/>
          <w:szCs w:val="20"/>
          <w:lang w:eastAsia="fr-FR"/>
        </w:rPr>
      </w:pPr>
    </w:p>
    <w:p w:rsidR="00FB4B5A" w:rsidRPr="00630016" w:rsidRDefault="00FB4B5A" w:rsidP="00630016">
      <w:pPr>
        <w:autoSpaceDE w:val="0"/>
        <w:autoSpaceDN w:val="0"/>
        <w:adjustRightInd w:val="0"/>
        <w:spacing w:after="0" w:line="240" w:lineRule="auto"/>
        <w:jc w:val="both"/>
        <w:rPr>
          <w:rFonts w:ascii="Arial Narrow" w:hAnsi="Arial Narrow" w:cs="Helvetica-Bold"/>
          <w:b/>
          <w:bCs/>
          <w:sz w:val="20"/>
          <w:szCs w:val="20"/>
          <w:lang w:eastAsia="fr-FR"/>
        </w:rPr>
      </w:pPr>
      <w:r w:rsidRPr="00630016">
        <w:rPr>
          <w:rFonts w:ascii="Arial Narrow" w:hAnsi="Arial Narrow" w:cs="Helvetica-Bold"/>
          <w:b/>
          <w:bCs/>
          <w:sz w:val="20"/>
          <w:szCs w:val="20"/>
          <w:lang w:eastAsia="fr-FR"/>
        </w:rPr>
        <w:t>Ce n’est quand même pas un hasard que ce soit un scénario écr</w:t>
      </w:r>
      <w:r w:rsidR="00795629" w:rsidRPr="00630016">
        <w:rPr>
          <w:rFonts w:ascii="Arial Narrow" w:hAnsi="Arial Narrow" w:cs="Helvetica-Bold"/>
          <w:b/>
          <w:bCs/>
          <w:sz w:val="20"/>
          <w:szCs w:val="20"/>
          <w:lang w:eastAsia="fr-FR"/>
        </w:rPr>
        <w:t xml:space="preserve">it par Jean </w:t>
      </w:r>
      <w:proofErr w:type="spellStart"/>
      <w:r w:rsidRPr="00630016">
        <w:rPr>
          <w:rFonts w:ascii="Arial Narrow" w:hAnsi="Arial Narrow" w:cs="Helvetica-Bold"/>
          <w:b/>
          <w:bCs/>
          <w:sz w:val="20"/>
          <w:szCs w:val="20"/>
          <w:lang w:eastAsia="fr-FR"/>
        </w:rPr>
        <w:t>Gruault</w:t>
      </w:r>
      <w:proofErr w:type="spellEnd"/>
      <w:r w:rsidRPr="00630016">
        <w:rPr>
          <w:rFonts w:ascii="Arial Narrow" w:hAnsi="Arial Narrow" w:cs="Helvetica-Bold"/>
          <w:b/>
          <w:bCs/>
          <w:sz w:val="20"/>
          <w:szCs w:val="20"/>
          <w:lang w:eastAsia="fr-FR"/>
        </w:rPr>
        <w:t xml:space="preserve"> pour François Truffaut, un cinéast</w:t>
      </w:r>
      <w:r w:rsidR="00795629" w:rsidRPr="00630016">
        <w:rPr>
          <w:rFonts w:ascii="Arial Narrow" w:hAnsi="Arial Narrow" w:cs="Helvetica-Bold"/>
          <w:b/>
          <w:bCs/>
          <w:sz w:val="20"/>
          <w:szCs w:val="20"/>
          <w:lang w:eastAsia="fr-FR"/>
        </w:rPr>
        <w:t>e avec lequel vous avez un lien</w:t>
      </w:r>
      <w:r w:rsidR="00630016" w:rsidRPr="00630016">
        <w:rPr>
          <w:rFonts w:ascii="Arial Narrow" w:hAnsi="Arial Narrow" w:cs="Helvetica-Bold"/>
          <w:b/>
          <w:bCs/>
          <w:sz w:val="20"/>
          <w:szCs w:val="20"/>
          <w:lang w:eastAsia="fr-FR"/>
        </w:rPr>
        <w:t xml:space="preserve"> </w:t>
      </w:r>
      <w:r w:rsidRPr="00630016">
        <w:rPr>
          <w:rFonts w:ascii="Arial Narrow" w:hAnsi="Arial Narrow" w:cs="Helvetica-Bold"/>
          <w:b/>
          <w:bCs/>
          <w:sz w:val="20"/>
          <w:szCs w:val="20"/>
          <w:lang w:eastAsia="fr-FR"/>
        </w:rPr>
        <w:t xml:space="preserve">très fort. Il y a de nombreuses références </w:t>
      </w:r>
      <w:r w:rsidR="00795629" w:rsidRPr="00630016">
        <w:rPr>
          <w:rFonts w:ascii="Arial Narrow" w:hAnsi="Arial Narrow" w:cs="Helvetica-Bold"/>
          <w:b/>
          <w:bCs/>
          <w:sz w:val="20"/>
          <w:szCs w:val="20"/>
          <w:lang w:eastAsia="fr-FR"/>
        </w:rPr>
        <w:t xml:space="preserve">au cinéma de Truffaut dans tous </w:t>
      </w:r>
      <w:r w:rsidRPr="00630016">
        <w:rPr>
          <w:rFonts w:ascii="Arial Narrow" w:hAnsi="Arial Narrow" w:cs="Helvetica-Bold"/>
          <w:b/>
          <w:bCs/>
          <w:sz w:val="20"/>
          <w:szCs w:val="20"/>
          <w:lang w:eastAsia="fr-FR"/>
        </w:rPr>
        <w:t>vos films (comme les lettres filmées ou les voix de narrateurs).</w:t>
      </w:r>
    </w:p>
    <w:p w:rsidR="00FB4B5A" w:rsidRPr="00630016" w:rsidRDefault="00FB4B5A" w:rsidP="00630016">
      <w:pPr>
        <w:autoSpaceDE w:val="0"/>
        <w:autoSpaceDN w:val="0"/>
        <w:adjustRightInd w:val="0"/>
        <w:spacing w:after="0" w:line="240" w:lineRule="auto"/>
        <w:jc w:val="both"/>
        <w:rPr>
          <w:rFonts w:ascii="Arial Narrow" w:hAnsi="Arial Narrow" w:cs="Helvetica-Light"/>
          <w:sz w:val="20"/>
          <w:szCs w:val="20"/>
          <w:lang w:eastAsia="fr-FR"/>
        </w:rPr>
      </w:pPr>
      <w:r w:rsidRPr="00630016">
        <w:rPr>
          <w:rFonts w:ascii="Arial Narrow" w:hAnsi="Arial Narrow" w:cs="Helvetica-Light"/>
          <w:sz w:val="20"/>
          <w:szCs w:val="20"/>
          <w:lang w:eastAsia="fr-FR"/>
        </w:rPr>
        <w:t>J’adore Truffaut, mais ce n’est pas quelqu’un qui m’</w:t>
      </w:r>
      <w:r w:rsidR="00795629" w:rsidRPr="00630016">
        <w:rPr>
          <w:rFonts w:ascii="Arial Narrow" w:hAnsi="Arial Narrow" w:cs="Helvetica-Light"/>
          <w:sz w:val="20"/>
          <w:szCs w:val="20"/>
          <w:lang w:eastAsia="fr-FR"/>
        </w:rPr>
        <w:t xml:space="preserve">empêche de faire des </w:t>
      </w:r>
      <w:r w:rsidRPr="00630016">
        <w:rPr>
          <w:rFonts w:ascii="Arial Narrow" w:hAnsi="Arial Narrow" w:cs="Helvetica-Light"/>
          <w:sz w:val="20"/>
          <w:szCs w:val="20"/>
          <w:lang w:eastAsia="fr-FR"/>
        </w:rPr>
        <w:t xml:space="preserve">films. Il n’est pas une référence écrasante. Au fond, dans </w:t>
      </w:r>
      <w:r w:rsidRPr="00630016">
        <w:rPr>
          <w:rFonts w:ascii="Arial Narrow" w:hAnsi="Arial Narrow" w:cs="Helvetica-LightOblique"/>
          <w:i/>
          <w:iCs/>
          <w:sz w:val="20"/>
          <w:szCs w:val="20"/>
          <w:lang w:eastAsia="fr-FR"/>
        </w:rPr>
        <w:t>Marguerite &amp; Julien</w:t>
      </w:r>
      <w:r w:rsidR="00795629" w:rsidRPr="00630016">
        <w:rPr>
          <w:rFonts w:ascii="Arial Narrow" w:hAnsi="Arial Narrow" w:cs="Helvetica-Light"/>
          <w:sz w:val="20"/>
          <w:szCs w:val="20"/>
          <w:lang w:eastAsia="fr-FR"/>
        </w:rPr>
        <w:t xml:space="preserve">, il </w:t>
      </w:r>
      <w:r w:rsidRPr="00630016">
        <w:rPr>
          <w:rFonts w:ascii="Arial Narrow" w:hAnsi="Arial Narrow" w:cs="Helvetica-Light"/>
          <w:sz w:val="20"/>
          <w:szCs w:val="20"/>
          <w:lang w:eastAsia="fr-FR"/>
        </w:rPr>
        <w:t xml:space="preserve">y a bien plus de références à </w:t>
      </w:r>
      <w:proofErr w:type="spellStart"/>
      <w:r w:rsidRPr="00630016">
        <w:rPr>
          <w:rFonts w:ascii="Arial Narrow" w:hAnsi="Arial Narrow" w:cs="Helvetica-Light"/>
          <w:sz w:val="20"/>
          <w:szCs w:val="20"/>
          <w:lang w:eastAsia="fr-FR"/>
        </w:rPr>
        <w:t>Rappeneau</w:t>
      </w:r>
      <w:proofErr w:type="spellEnd"/>
      <w:r w:rsidRPr="00630016">
        <w:rPr>
          <w:rFonts w:ascii="Arial Narrow" w:hAnsi="Arial Narrow" w:cs="Helvetica-Light"/>
          <w:sz w:val="20"/>
          <w:szCs w:val="20"/>
          <w:lang w:eastAsia="fr-FR"/>
        </w:rPr>
        <w:t xml:space="preserve"> qu’à Truf</w:t>
      </w:r>
      <w:r w:rsidR="00795629" w:rsidRPr="00630016">
        <w:rPr>
          <w:rFonts w:ascii="Arial Narrow" w:hAnsi="Arial Narrow" w:cs="Helvetica-Light"/>
          <w:sz w:val="20"/>
          <w:szCs w:val="20"/>
          <w:lang w:eastAsia="fr-FR"/>
        </w:rPr>
        <w:t xml:space="preserve">faut. Truffaut, je le vois plus </w:t>
      </w:r>
      <w:r w:rsidRPr="00630016">
        <w:rPr>
          <w:rFonts w:ascii="Arial Narrow" w:hAnsi="Arial Narrow" w:cs="Helvetica-Light"/>
          <w:sz w:val="20"/>
          <w:szCs w:val="20"/>
          <w:lang w:eastAsia="fr-FR"/>
        </w:rPr>
        <w:t xml:space="preserve">comme ma bonne étoile. Par exemple quand j’ai écrit </w:t>
      </w:r>
      <w:r w:rsidRPr="00630016">
        <w:rPr>
          <w:rFonts w:ascii="Arial Narrow" w:hAnsi="Arial Narrow" w:cs="Helvetica-LightOblique"/>
          <w:i/>
          <w:iCs/>
          <w:sz w:val="20"/>
          <w:szCs w:val="20"/>
          <w:lang w:eastAsia="fr-FR"/>
        </w:rPr>
        <w:t>La Reine des Pommes</w:t>
      </w:r>
      <w:r w:rsidR="00795629" w:rsidRPr="00630016">
        <w:rPr>
          <w:rFonts w:ascii="Arial Narrow" w:hAnsi="Arial Narrow" w:cs="Helvetica-Light"/>
          <w:sz w:val="20"/>
          <w:szCs w:val="20"/>
          <w:lang w:eastAsia="fr-FR"/>
        </w:rPr>
        <w:t xml:space="preserve">, </w:t>
      </w:r>
      <w:r w:rsidRPr="00630016">
        <w:rPr>
          <w:rFonts w:ascii="Arial Narrow" w:hAnsi="Arial Narrow" w:cs="Helvetica-Light"/>
          <w:sz w:val="20"/>
          <w:szCs w:val="20"/>
          <w:lang w:eastAsia="fr-FR"/>
        </w:rPr>
        <w:t>je n’ai jamais pensé à Truffaut. Je pensais plus à Rohmer. Dans l’</w:t>
      </w:r>
      <w:r w:rsidR="00795629" w:rsidRPr="00630016">
        <w:rPr>
          <w:rFonts w:ascii="Arial Narrow" w:hAnsi="Arial Narrow" w:cs="Helvetica-Light"/>
          <w:sz w:val="20"/>
          <w:szCs w:val="20"/>
          <w:lang w:eastAsia="fr-FR"/>
        </w:rPr>
        <w:t xml:space="preserve">idée de </w:t>
      </w:r>
      <w:r w:rsidRPr="00630016">
        <w:rPr>
          <w:rFonts w:ascii="Arial Narrow" w:hAnsi="Arial Narrow" w:cs="Helvetica-Light"/>
          <w:sz w:val="20"/>
          <w:szCs w:val="20"/>
          <w:lang w:eastAsia="fr-FR"/>
        </w:rPr>
        <w:t>faire un film pas cher et aussi dans le côté</w:t>
      </w:r>
      <w:r w:rsidR="00795629" w:rsidRPr="00630016">
        <w:rPr>
          <w:rFonts w:ascii="Arial Narrow" w:hAnsi="Arial Narrow" w:cs="Helvetica-Light"/>
          <w:sz w:val="20"/>
          <w:szCs w:val="20"/>
          <w:lang w:eastAsia="fr-FR"/>
        </w:rPr>
        <w:t xml:space="preserve"> désuet de certaines situations </w:t>
      </w:r>
      <w:r w:rsidRPr="00630016">
        <w:rPr>
          <w:rFonts w:ascii="Arial Narrow" w:hAnsi="Arial Narrow" w:cs="Helvetica-Light"/>
          <w:sz w:val="20"/>
          <w:szCs w:val="20"/>
          <w:lang w:eastAsia="fr-FR"/>
        </w:rPr>
        <w:t>de marivaudage. Mais c’est évident que c’est parce que j’</w:t>
      </w:r>
      <w:r w:rsidR="00795629" w:rsidRPr="00630016">
        <w:rPr>
          <w:rFonts w:ascii="Arial Narrow" w:hAnsi="Arial Narrow" w:cs="Helvetica-Light"/>
          <w:sz w:val="20"/>
          <w:szCs w:val="20"/>
          <w:lang w:eastAsia="fr-FR"/>
        </w:rPr>
        <w:t xml:space="preserve">ai vu les films de </w:t>
      </w:r>
      <w:r w:rsidRPr="00630016">
        <w:rPr>
          <w:rFonts w:ascii="Arial Narrow" w:hAnsi="Arial Narrow" w:cs="Helvetica-Light"/>
          <w:sz w:val="20"/>
          <w:szCs w:val="20"/>
          <w:lang w:eastAsia="fr-FR"/>
        </w:rPr>
        <w:t>Truffaut qu’inconsciemment, j’ai eu cette id</w:t>
      </w:r>
      <w:r w:rsidR="00795629" w:rsidRPr="00630016">
        <w:rPr>
          <w:rFonts w:ascii="Arial Narrow" w:hAnsi="Arial Narrow" w:cs="Helvetica-Light"/>
          <w:sz w:val="20"/>
          <w:szCs w:val="20"/>
          <w:lang w:eastAsia="fr-FR"/>
        </w:rPr>
        <w:t xml:space="preserve">ée de narrateur. Nos films sont </w:t>
      </w:r>
      <w:r w:rsidRPr="00630016">
        <w:rPr>
          <w:rFonts w:ascii="Arial Narrow" w:hAnsi="Arial Narrow" w:cs="Helvetica-Light"/>
          <w:sz w:val="20"/>
          <w:szCs w:val="20"/>
          <w:lang w:eastAsia="fr-FR"/>
        </w:rPr>
        <w:t>toujours nourris des films que l’on aime. C’est d’a</w:t>
      </w:r>
      <w:r w:rsidR="00795629" w:rsidRPr="00630016">
        <w:rPr>
          <w:rFonts w:ascii="Arial Narrow" w:hAnsi="Arial Narrow" w:cs="Helvetica-Light"/>
          <w:sz w:val="20"/>
          <w:szCs w:val="20"/>
          <w:lang w:eastAsia="fr-FR"/>
        </w:rPr>
        <w:t xml:space="preserve">illeurs Truffaut, je crois, qui </w:t>
      </w:r>
      <w:r w:rsidRPr="00630016">
        <w:rPr>
          <w:rFonts w:ascii="Arial Narrow" w:hAnsi="Arial Narrow" w:cs="Helvetica-Light"/>
          <w:sz w:val="20"/>
          <w:szCs w:val="20"/>
          <w:lang w:eastAsia="fr-FR"/>
        </w:rPr>
        <w:t>disait qu’un scénario contenait toujours une part de réalité, une part d’</w:t>
      </w:r>
      <w:r w:rsidR="00795629" w:rsidRPr="00630016">
        <w:rPr>
          <w:rFonts w:ascii="Arial Narrow" w:hAnsi="Arial Narrow" w:cs="Helvetica-Light"/>
          <w:sz w:val="20"/>
          <w:szCs w:val="20"/>
          <w:lang w:eastAsia="fr-FR"/>
        </w:rPr>
        <w:t xml:space="preserve">invention </w:t>
      </w:r>
      <w:r w:rsidRPr="00630016">
        <w:rPr>
          <w:rFonts w:ascii="Arial Narrow" w:hAnsi="Arial Narrow" w:cs="Helvetica-Light"/>
          <w:sz w:val="20"/>
          <w:szCs w:val="20"/>
          <w:lang w:eastAsia="fr-FR"/>
        </w:rPr>
        <w:t>et que le reste c’était de l’inconscient. Mais bien s</w:t>
      </w:r>
      <w:r w:rsidR="00795629" w:rsidRPr="00630016">
        <w:rPr>
          <w:rFonts w:ascii="Arial Narrow" w:hAnsi="Arial Narrow" w:cs="Helvetica-Light"/>
          <w:sz w:val="20"/>
          <w:szCs w:val="20"/>
          <w:lang w:eastAsia="fr-FR"/>
        </w:rPr>
        <w:t xml:space="preserve">ûr le fait que Truffaut se soit </w:t>
      </w:r>
      <w:r w:rsidRPr="00630016">
        <w:rPr>
          <w:rFonts w:ascii="Arial Narrow" w:hAnsi="Arial Narrow" w:cs="Helvetica-Light"/>
          <w:sz w:val="20"/>
          <w:szCs w:val="20"/>
          <w:lang w:eastAsia="fr-FR"/>
        </w:rPr>
        <w:t>intéressé à cette histoire me plaît. Le fait que quelqu’un qu’</w:t>
      </w:r>
      <w:r w:rsidR="00795629" w:rsidRPr="00630016">
        <w:rPr>
          <w:rFonts w:ascii="Arial Narrow" w:hAnsi="Arial Narrow" w:cs="Helvetica-Light"/>
          <w:sz w:val="20"/>
          <w:szCs w:val="20"/>
          <w:lang w:eastAsia="fr-FR"/>
        </w:rPr>
        <w:t xml:space="preserve">on estime aime </w:t>
      </w:r>
      <w:r w:rsidRPr="00630016">
        <w:rPr>
          <w:rFonts w:ascii="Arial Narrow" w:hAnsi="Arial Narrow" w:cs="Helvetica-Light"/>
          <w:sz w:val="20"/>
          <w:szCs w:val="20"/>
          <w:lang w:eastAsia="fr-FR"/>
        </w:rPr>
        <w:t>quelque chose aiguise notre désir.</w:t>
      </w:r>
    </w:p>
    <w:p w:rsidR="00795629" w:rsidRPr="00630016" w:rsidRDefault="00795629" w:rsidP="00630016">
      <w:pPr>
        <w:autoSpaceDE w:val="0"/>
        <w:autoSpaceDN w:val="0"/>
        <w:adjustRightInd w:val="0"/>
        <w:spacing w:after="0" w:line="240" w:lineRule="auto"/>
        <w:jc w:val="both"/>
        <w:rPr>
          <w:rFonts w:ascii="Arial Narrow" w:hAnsi="Arial Narrow" w:cs="Helvetica-Light"/>
          <w:sz w:val="20"/>
          <w:szCs w:val="20"/>
          <w:lang w:eastAsia="fr-FR"/>
        </w:rPr>
      </w:pPr>
    </w:p>
    <w:p w:rsidR="00FB4B5A" w:rsidRPr="00630016" w:rsidRDefault="00FB4B5A" w:rsidP="00630016">
      <w:pPr>
        <w:autoSpaceDE w:val="0"/>
        <w:autoSpaceDN w:val="0"/>
        <w:adjustRightInd w:val="0"/>
        <w:spacing w:after="0" w:line="240" w:lineRule="auto"/>
        <w:jc w:val="both"/>
        <w:rPr>
          <w:rFonts w:ascii="Arial Narrow" w:hAnsi="Arial Narrow" w:cs="Helvetica-Bold"/>
          <w:b/>
          <w:bCs/>
          <w:sz w:val="20"/>
          <w:szCs w:val="20"/>
          <w:lang w:eastAsia="fr-FR"/>
        </w:rPr>
      </w:pPr>
      <w:r w:rsidRPr="00630016">
        <w:rPr>
          <w:rFonts w:ascii="Arial Narrow" w:hAnsi="Arial Narrow" w:cs="Helvetica-Bold"/>
          <w:b/>
          <w:bCs/>
          <w:sz w:val="20"/>
          <w:szCs w:val="20"/>
          <w:lang w:eastAsia="fr-FR"/>
        </w:rPr>
        <w:t>C’est un film dans lequel il n’y a aucun</w:t>
      </w:r>
      <w:r w:rsidR="00795629" w:rsidRPr="00630016">
        <w:rPr>
          <w:rFonts w:ascii="Arial Narrow" w:hAnsi="Arial Narrow" w:cs="Helvetica-Bold"/>
          <w:b/>
          <w:bCs/>
          <w:sz w:val="20"/>
          <w:szCs w:val="20"/>
          <w:lang w:eastAsia="fr-FR"/>
        </w:rPr>
        <w:t xml:space="preserve"> jugement moral sur la question </w:t>
      </w:r>
      <w:r w:rsidRPr="00630016">
        <w:rPr>
          <w:rFonts w:ascii="Arial Narrow" w:hAnsi="Arial Narrow" w:cs="Helvetica-Bold"/>
          <w:b/>
          <w:bCs/>
          <w:sz w:val="20"/>
          <w:szCs w:val="20"/>
          <w:lang w:eastAsia="fr-FR"/>
        </w:rPr>
        <w:t>de l’inceste.</w:t>
      </w:r>
    </w:p>
    <w:p w:rsidR="00FB4B5A" w:rsidRPr="00630016" w:rsidRDefault="00FB4B5A" w:rsidP="00630016">
      <w:pPr>
        <w:autoSpaceDE w:val="0"/>
        <w:autoSpaceDN w:val="0"/>
        <w:adjustRightInd w:val="0"/>
        <w:spacing w:after="0" w:line="240" w:lineRule="auto"/>
        <w:jc w:val="both"/>
        <w:rPr>
          <w:rFonts w:ascii="Arial Narrow" w:hAnsi="Arial Narrow" w:cs="Helvetica-Light"/>
          <w:sz w:val="20"/>
          <w:szCs w:val="20"/>
          <w:lang w:eastAsia="fr-FR"/>
        </w:rPr>
      </w:pPr>
      <w:r w:rsidRPr="00630016">
        <w:rPr>
          <w:rFonts w:ascii="Arial Narrow" w:hAnsi="Arial Narrow" w:cs="Helvetica-Light"/>
          <w:sz w:val="20"/>
          <w:szCs w:val="20"/>
          <w:lang w:eastAsia="fr-FR"/>
        </w:rPr>
        <w:t>Oui, mais attention, je ne voulais pas faire un film qui fasse l’apologie de l’</w:t>
      </w:r>
      <w:r w:rsidR="00795629" w:rsidRPr="00630016">
        <w:rPr>
          <w:rFonts w:ascii="Arial Narrow" w:hAnsi="Arial Narrow" w:cs="Helvetica-Light"/>
          <w:sz w:val="20"/>
          <w:szCs w:val="20"/>
          <w:lang w:eastAsia="fr-FR"/>
        </w:rPr>
        <w:t xml:space="preserve">inceste. </w:t>
      </w:r>
      <w:r w:rsidRPr="00630016">
        <w:rPr>
          <w:rFonts w:ascii="Arial Narrow" w:hAnsi="Arial Narrow" w:cs="Helvetica-Light"/>
          <w:sz w:val="20"/>
          <w:szCs w:val="20"/>
          <w:lang w:eastAsia="fr-FR"/>
        </w:rPr>
        <w:t>Surtout pas. Je ne voulais pas non plus que ce soit quelque chose qu’</w:t>
      </w:r>
      <w:r w:rsidR="00795629" w:rsidRPr="00630016">
        <w:rPr>
          <w:rFonts w:ascii="Arial Narrow" w:hAnsi="Arial Narrow" w:cs="Helvetica-Light"/>
          <w:sz w:val="20"/>
          <w:szCs w:val="20"/>
          <w:lang w:eastAsia="fr-FR"/>
        </w:rPr>
        <w:t xml:space="preserve">on </w:t>
      </w:r>
      <w:r w:rsidRPr="00630016">
        <w:rPr>
          <w:rFonts w:ascii="Arial Narrow" w:hAnsi="Arial Narrow" w:cs="Helvetica-Light"/>
          <w:sz w:val="20"/>
          <w:szCs w:val="20"/>
          <w:lang w:eastAsia="fr-FR"/>
        </w:rPr>
        <w:t>condamne. C’était très important pour moi qu’il y a</w:t>
      </w:r>
      <w:r w:rsidR="00795629" w:rsidRPr="00630016">
        <w:rPr>
          <w:rFonts w:ascii="Arial Narrow" w:hAnsi="Arial Narrow" w:cs="Helvetica-Light"/>
          <w:sz w:val="20"/>
          <w:szCs w:val="20"/>
          <w:lang w:eastAsia="fr-FR"/>
        </w:rPr>
        <w:t xml:space="preserve">it des contradicteurs. Quand je </w:t>
      </w:r>
      <w:r w:rsidRPr="00630016">
        <w:rPr>
          <w:rFonts w:ascii="Arial Narrow" w:hAnsi="Arial Narrow" w:cs="Helvetica-Light"/>
          <w:sz w:val="20"/>
          <w:szCs w:val="20"/>
          <w:lang w:eastAsia="fr-FR"/>
        </w:rPr>
        <w:t xml:space="preserve">regarde le film, ça me fait du bien quand le père </w:t>
      </w:r>
      <w:r w:rsidR="00795629" w:rsidRPr="00630016">
        <w:rPr>
          <w:rFonts w:ascii="Arial Narrow" w:hAnsi="Arial Narrow" w:cs="Helvetica-Light"/>
          <w:sz w:val="20"/>
          <w:szCs w:val="20"/>
          <w:lang w:eastAsia="fr-FR"/>
        </w:rPr>
        <w:t xml:space="preserve">engueule Marguerite. Je voulais </w:t>
      </w:r>
      <w:r w:rsidRPr="00630016">
        <w:rPr>
          <w:rFonts w:ascii="Arial Narrow" w:hAnsi="Arial Narrow" w:cs="Helvetica-Light"/>
          <w:sz w:val="20"/>
          <w:szCs w:val="20"/>
          <w:lang w:eastAsia="fr-FR"/>
        </w:rPr>
        <w:t>qu’on soit à la fois avec eux mais aussi avec les autres. Qu’</w:t>
      </w:r>
      <w:r w:rsidR="00795629" w:rsidRPr="00630016">
        <w:rPr>
          <w:rFonts w:ascii="Arial Narrow" w:hAnsi="Arial Narrow" w:cs="Helvetica-Light"/>
          <w:sz w:val="20"/>
          <w:szCs w:val="20"/>
          <w:lang w:eastAsia="fr-FR"/>
        </w:rPr>
        <w:t xml:space="preserve">on puisse en tant que </w:t>
      </w:r>
      <w:r w:rsidRPr="00630016">
        <w:rPr>
          <w:rFonts w:ascii="Arial Narrow" w:hAnsi="Arial Narrow" w:cs="Helvetica-Light"/>
          <w:sz w:val="20"/>
          <w:szCs w:val="20"/>
          <w:lang w:eastAsia="fr-FR"/>
        </w:rPr>
        <w:t>spectateur faire un va-et-vient, que l’on puisse comprendre tout le monde.</w:t>
      </w:r>
    </w:p>
    <w:p w:rsidR="00795629" w:rsidRPr="00630016" w:rsidRDefault="00795629" w:rsidP="00630016">
      <w:pPr>
        <w:autoSpaceDE w:val="0"/>
        <w:autoSpaceDN w:val="0"/>
        <w:adjustRightInd w:val="0"/>
        <w:spacing w:after="0" w:line="240" w:lineRule="auto"/>
        <w:jc w:val="both"/>
        <w:rPr>
          <w:rFonts w:ascii="Arial Narrow" w:hAnsi="Arial Narrow" w:cs="Helvetica-Bold"/>
          <w:b/>
          <w:bCs/>
          <w:sz w:val="20"/>
          <w:szCs w:val="20"/>
          <w:lang w:eastAsia="fr-FR"/>
        </w:rPr>
      </w:pPr>
    </w:p>
    <w:p w:rsidR="00FB4B5A" w:rsidRPr="00630016" w:rsidRDefault="00FB4B5A" w:rsidP="00630016">
      <w:pPr>
        <w:autoSpaceDE w:val="0"/>
        <w:autoSpaceDN w:val="0"/>
        <w:adjustRightInd w:val="0"/>
        <w:spacing w:after="0" w:line="240" w:lineRule="auto"/>
        <w:jc w:val="both"/>
        <w:rPr>
          <w:rFonts w:ascii="Arial Narrow" w:hAnsi="Arial Narrow" w:cs="Helvetica-Bold"/>
          <w:b/>
          <w:bCs/>
          <w:sz w:val="20"/>
          <w:szCs w:val="20"/>
          <w:lang w:eastAsia="fr-FR"/>
        </w:rPr>
      </w:pPr>
      <w:r w:rsidRPr="00630016">
        <w:rPr>
          <w:rFonts w:ascii="Arial Narrow" w:hAnsi="Arial Narrow" w:cs="Helvetica-Bold"/>
          <w:b/>
          <w:bCs/>
          <w:sz w:val="20"/>
          <w:szCs w:val="20"/>
          <w:lang w:eastAsia="fr-FR"/>
        </w:rPr>
        <w:t>Le film est très beau plastiquement. C</w:t>
      </w:r>
      <w:r w:rsidR="00795629" w:rsidRPr="00630016">
        <w:rPr>
          <w:rFonts w:ascii="Arial Narrow" w:hAnsi="Arial Narrow" w:cs="Helvetica-Bold"/>
          <w:b/>
          <w:bCs/>
          <w:sz w:val="20"/>
          <w:szCs w:val="20"/>
          <w:lang w:eastAsia="fr-FR"/>
        </w:rPr>
        <w:t xml:space="preserve">omment avez-vous travaillé avec </w:t>
      </w:r>
      <w:r w:rsidRPr="00630016">
        <w:rPr>
          <w:rFonts w:ascii="Arial Narrow" w:hAnsi="Arial Narrow" w:cs="Helvetica-Bold"/>
          <w:b/>
          <w:bCs/>
          <w:sz w:val="20"/>
          <w:szCs w:val="20"/>
          <w:lang w:eastAsia="fr-FR"/>
        </w:rPr>
        <w:t xml:space="preserve">Céline </w:t>
      </w:r>
      <w:proofErr w:type="spellStart"/>
      <w:r w:rsidRPr="00630016">
        <w:rPr>
          <w:rFonts w:ascii="Arial Narrow" w:hAnsi="Arial Narrow" w:cs="Helvetica-Bold"/>
          <w:b/>
          <w:bCs/>
          <w:sz w:val="20"/>
          <w:szCs w:val="20"/>
          <w:lang w:eastAsia="fr-FR"/>
        </w:rPr>
        <w:t>Bozon</w:t>
      </w:r>
      <w:proofErr w:type="spellEnd"/>
      <w:r w:rsidRPr="00630016">
        <w:rPr>
          <w:rFonts w:ascii="Arial Narrow" w:hAnsi="Arial Narrow" w:cs="Helvetica-Bold"/>
          <w:b/>
          <w:bCs/>
          <w:sz w:val="20"/>
          <w:szCs w:val="20"/>
          <w:lang w:eastAsia="fr-FR"/>
        </w:rPr>
        <w:t>, la directrice de la photo ?</w:t>
      </w:r>
    </w:p>
    <w:p w:rsidR="00FB4B5A" w:rsidRPr="00630016" w:rsidRDefault="00FB4B5A" w:rsidP="00630016">
      <w:pPr>
        <w:autoSpaceDE w:val="0"/>
        <w:autoSpaceDN w:val="0"/>
        <w:adjustRightInd w:val="0"/>
        <w:spacing w:after="0" w:line="240" w:lineRule="auto"/>
        <w:jc w:val="both"/>
        <w:rPr>
          <w:rFonts w:ascii="Arial Narrow" w:hAnsi="Arial Narrow" w:cs="Helvetica-Light"/>
          <w:sz w:val="20"/>
          <w:szCs w:val="20"/>
          <w:lang w:eastAsia="fr-FR"/>
        </w:rPr>
      </w:pPr>
      <w:r w:rsidRPr="00630016">
        <w:rPr>
          <w:rFonts w:ascii="Arial Narrow" w:hAnsi="Arial Narrow" w:cs="Helvetica-Light"/>
          <w:sz w:val="20"/>
          <w:szCs w:val="20"/>
          <w:lang w:eastAsia="fr-FR"/>
        </w:rPr>
        <w:t xml:space="preserve">On parlait beaucoup avec Céline </w:t>
      </w:r>
      <w:proofErr w:type="spellStart"/>
      <w:r w:rsidRPr="00630016">
        <w:rPr>
          <w:rFonts w:ascii="Arial Narrow" w:hAnsi="Arial Narrow" w:cs="Helvetica-Light"/>
          <w:sz w:val="20"/>
          <w:szCs w:val="20"/>
          <w:lang w:eastAsia="fr-FR"/>
        </w:rPr>
        <w:t>Bozon</w:t>
      </w:r>
      <w:proofErr w:type="spellEnd"/>
      <w:r w:rsidRPr="00630016">
        <w:rPr>
          <w:rFonts w:ascii="Arial Narrow" w:hAnsi="Arial Narrow" w:cs="Helvetica-Light"/>
          <w:sz w:val="20"/>
          <w:szCs w:val="20"/>
          <w:lang w:eastAsia="fr-FR"/>
        </w:rPr>
        <w:t>. J’éta</w:t>
      </w:r>
      <w:r w:rsidR="00795629" w:rsidRPr="00630016">
        <w:rPr>
          <w:rFonts w:ascii="Arial Narrow" w:hAnsi="Arial Narrow" w:cs="Helvetica-Light"/>
          <w:sz w:val="20"/>
          <w:szCs w:val="20"/>
          <w:lang w:eastAsia="fr-FR"/>
        </w:rPr>
        <w:t xml:space="preserve">is contente de la retrouver. Je </w:t>
      </w:r>
      <w:r w:rsidRPr="00630016">
        <w:rPr>
          <w:rFonts w:ascii="Arial Narrow" w:hAnsi="Arial Narrow" w:cs="Helvetica-Light"/>
          <w:sz w:val="20"/>
          <w:szCs w:val="20"/>
          <w:lang w:eastAsia="fr-FR"/>
        </w:rPr>
        <w:t>lui donnais des indications un peu contradictoires</w:t>
      </w:r>
      <w:r w:rsidR="00795629" w:rsidRPr="00630016">
        <w:rPr>
          <w:rFonts w:ascii="Arial Narrow" w:hAnsi="Arial Narrow" w:cs="Helvetica-Light"/>
          <w:sz w:val="20"/>
          <w:szCs w:val="20"/>
          <w:lang w:eastAsia="fr-FR"/>
        </w:rPr>
        <w:t xml:space="preserve"> : je voulais un film à la fois </w:t>
      </w:r>
      <w:r w:rsidRPr="00630016">
        <w:rPr>
          <w:rFonts w:ascii="Arial Narrow" w:hAnsi="Arial Narrow" w:cs="Helvetica-Light"/>
          <w:sz w:val="20"/>
          <w:szCs w:val="20"/>
          <w:lang w:eastAsia="fr-FR"/>
        </w:rPr>
        <w:t>technicolor et en même temps quelque chose</w:t>
      </w:r>
      <w:r w:rsidR="00795629" w:rsidRPr="00630016">
        <w:rPr>
          <w:rFonts w:ascii="Arial Narrow" w:hAnsi="Arial Narrow" w:cs="Helvetica-Light"/>
          <w:sz w:val="20"/>
          <w:szCs w:val="20"/>
          <w:lang w:eastAsia="fr-FR"/>
        </w:rPr>
        <w:t xml:space="preserve"> de très moderne, de très rock. </w:t>
      </w:r>
      <w:r w:rsidRPr="00630016">
        <w:rPr>
          <w:rFonts w:ascii="Arial Narrow" w:hAnsi="Arial Narrow" w:cs="Helvetica-Light"/>
          <w:sz w:val="20"/>
          <w:szCs w:val="20"/>
          <w:lang w:eastAsia="fr-FR"/>
        </w:rPr>
        <w:t>Mais aussi quelque chose de très intime. J’étais convaincue qu’</w:t>
      </w:r>
      <w:r w:rsidR="00795629" w:rsidRPr="00630016">
        <w:rPr>
          <w:rFonts w:ascii="Arial Narrow" w:hAnsi="Arial Narrow" w:cs="Helvetica-Light"/>
          <w:sz w:val="20"/>
          <w:szCs w:val="20"/>
          <w:lang w:eastAsia="fr-FR"/>
        </w:rPr>
        <w:t xml:space="preserve">il ne fallait </w:t>
      </w:r>
      <w:r w:rsidRPr="00630016">
        <w:rPr>
          <w:rFonts w:ascii="Arial Narrow" w:hAnsi="Arial Narrow" w:cs="Helvetica-Light"/>
          <w:sz w:val="20"/>
          <w:szCs w:val="20"/>
          <w:lang w:eastAsia="fr-FR"/>
        </w:rPr>
        <w:t>pas faire un film réaliste. Pour les nuits, on a utili</w:t>
      </w:r>
      <w:r w:rsidR="00795629" w:rsidRPr="00630016">
        <w:rPr>
          <w:rFonts w:ascii="Arial Narrow" w:hAnsi="Arial Narrow" w:cs="Helvetica-Light"/>
          <w:sz w:val="20"/>
          <w:szCs w:val="20"/>
          <w:lang w:eastAsia="fr-FR"/>
        </w:rPr>
        <w:t xml:space="preserve">sé un gros projo qui faisait la </w:t>
      </w:r>
      <w:r w:rsidRPr="00630016">
        <w:rPr>
          <w:rFonts w:ascii="Arial Narrow" w:hAnsi="Arial Narrow" w:cs="Helvetica-Light"/>
          <w:sz w:val="20"/>
          <w:szCs w:val="20"/>
          <w:lang w:eastAsia="fr-FR"/>
        </w:rPr>
        <w:t xml:space="preserve">lune, on a eu recourt à des nuits américaines. </w:t>
      </w:r>
      <w:r w:rsidR="00795629" w:rsidRPr="00630016">
        <w:rPr>
          <w:rFonts w:ascii="Arial Narrow" w:hAnsi="Arial Narrow" w:cs="Helvetica-Light"/>
          <w:sz w:val="20"/>
          <w:szCs w:val="20"/>
          <w:lang w:eastAsia="fr-FR"/>
        </w:rPr>
        <w:t xml:space="preserve">On a mélangé la pellicule et le </w:t>
      </w:r>
      <w:r w:rsidRPr="00630016">
        <w:rPr>
          <w:rFonts w:ascii="Arial Narrow" w:hAnsi="Arial Narrow" w:cs="Helvetica-Light"/>
          <w:sz w:val="20"/>
          <w:szCs w:val="20"/>
          <w:lang w:eastAsia="fr-FR"/>
        </w:rPr>
        <w:t>numérique. On a fait tous les plans intérieurs jou</w:t>
      </w:r>
      <w:r w:rsidR="00795629" w:rsidRPr="00630016">
        <w:rPr>
          <w:rFonts w:ascii="Arial Narrow" w:hAnsi="Arial Narrow" w:cs="Helvetica-Light"/>
          <w:sz w:val="20"/>
          <w:szCs w:val="20"/>
          <w:lang w:eastAsia="fr-FR"/>
        </w:rPr>
        <w:t xml:space="preserve">r en pellicule. Tout le reste a </w:t>
      </w:r>
      <w:r w:rsidRPr="00630016">
        <w:rPr>
          <w:rFonts w:ascii="Arial Narrow" w:hAnsi="Arial Narrow" w:cs="Helvetica-Light"/>
          <w:sz w:val="20"/>
          <w:szCs w:val="20"/>
          <w:lang w:eastAsia="fr-FR"/>
        </w:rPr>
        <w:t>été tourné en numérique. Je voulais qu’on filme les peaux de telle sorte qu’</w:t>
      </w:r>
      <w:r w:rsidR="00795629" w:rsidRPr="00630016">
        <w:rPr>
          <w:rFonts w:ascii="Arial Narrow" w:hAnsi="Arial Narrow" w:cs="Helvetica-Light"/>
          <w:sz w:val="20"/>
          <w:szCs w:val="20"/>
          <w:lang w:eastAsia="fr-FR"/>
        </w:rPr>
        <w:t xml:space="preserve">on </w:t>
      </w:r>
      <w:r w:rsidRPr="00630016">
        <w:rPr>
          <w:rFonts w:ascii="Arial Narrow" w:hAnsi="Arial Narrow" w:cs="Helvetica-Light"/>
          <w:sz w:val="20"/>
          <w:szCs w:val="20"/>
          <w:lang w:eastAsia="fr-FR"/>
        </w:rPr>
        <w:t>ait l’impression qu’on puisse les toucher. Je voulais éviter l’</w:t>
      </w:r>
      <w:r w:rsidR="00795629" w:rsidRPr="00630016">
        <w:rPr>
          <w:rFonts w:ascii="Arial Narrow" w:hAnsi="Arial Narrow" w:cs="Helvetica-Light"/>
          <w:sz w:val="20"/>
          <w:szCs w:val="20"/>
          <w:lang w:eastAsia="fr-FR"/>
        </w:rPr>
        <w:t xml:space="preserve">image très définie </w:t>
      </w:r>
      <w:r w:rsidRPr="00630016">
        <w:rPr>
          <w:rFonts w:ascii="Arial Narrow" w:hAnsi="Arial Narrow" w:cs="Helvetica-Light"/>
          <w:sz w:val="20"/>
          <w:szCs w:val="20"/>
          <w:lang w:eastAsia="fr-FR"/>
        </w:rPr>
        <w:t>du numérique.</w:t>
      </w:r>
      <w:r w:rsidR="00795629" w:rsidRPr="00630016">
        <w:rPr>
          <w:rFonts w:ascii="Arial Narrow" w:hAnsi="Arial Narrow" w:cs="Helvetica-Light"/>
          <w:sz w:val="20"/>
          <w:szCs w:val="20"/>
          <w:lang w:eastAsia="fr-FR"/>
        </w:rPr>
        <w:t xml:space="preserve"> </w:t>
      </w:r>
      <w:r w:rsidRPr="00630016">
        <w:rPr>
          <w:rFonts w:ascii="Arial Narrow" w:hAnsi="Arial Narrow" w:cs="Helvetica-Light"/>
          <w:sz w:val="20"/>
          <w:szCs w:val="20"/>
          <w:lang w:eastAsia="fr-FR"/>
        </w:rPr>
        <w:t>Je voulais faire un film sensoriel. Il était important</w:t>
      </w:r>
      <w:r w:rsidR="00795629" w:rsidRPr="00630016">
        <w:rPr>
          <w:rFonts w:ascii="Arial Narrow" w:hAnsi="Arial Narrow" w:cs="Helvetica-Light"/>
          <w:sz w:val="20"/>
          <w:szCs w:val="20"/>
          <w:lang w:eastAsia="fr-FR"/>
        </w:rPr>
        <w:t xml:space="preserve"> pour moi que le film ait de la </w:t>
      </w:r>
      <w:r w:rsidRPr="00630016">
        <w:rPr>
          <w:rFonts w:ascii="Arial Narrow" w:hAnsi="Arial Narrow" w:cs="Helvetica-Light"/>
          <w:sz w:val="20"/>
          <w:szCs w:val="20"/>
          <w:lang w:eastAsia="fr-FR"/>
        </w:rPr>
        <w:t>personnalité. Je ne voulais pas juste un film bien éclairé, ça ne m’</w:t>
      </w:r>
      <w:r w:rsidR="00795629" w:rsidRPr="00630016">
        <w:rPr>
          <w:rFonts w:ascii="Arial Narrow" w:hAnsi="Arial Narrow" w:cs="Helvetica-Light"/>
          <w:sz w:val="20"/>
          <w:szCs w:val="20"/>
          <w:lang w:eastAsia="fr-FR"/>
        </w:rPr>
        <w:t xml:space="preserve">intéressait pas. </w:t>
      </w:r>
      <w:r w:rsidRPr="00630016">
        <w:rPr>
          <w:rFonts w:ascii="Arial Narrow" w:hAnsi="Arial Narrow" w:cs="Helvetica-Light"/>
          <w:sz w:val="20"/>
          <w:szCs w:val="20"/>
          <w:lang w:eastAsia="fr-FR"/>
        </w:rPr>
        <w:t>Je voulais un film très pictural, mais en même temps vivant, pas figé.</w:t>
      </w:r>
    </w:p>
    <w:p w:rsidR="00795629" w:rsidRPr="00630016" w:rsidRDefault="00795629" w:rsidP="00630016">
      <w:pPr>
        <w:autoSpaceDE w:val="0"/>
        <w:autoSpaceDN w:val="0"/>
        <w:adjustRightInd w:val="0"/>
        <w:spacing w:after="0" w:line="240" w:lineRule="auto"/>
        <w:jc w:val="both"/>
        <w:rPr>
          <w:rFonts w:ascii="Arial Narrow" w:hAnsi="Arial Narrow" w:cs="Helvetica-Bold"/>
          <w:b/>
          <w:bCs/>
          <w:sz w:val="20"/>
          <w:szCs w:val="20"/>
          <w:lang w:eastAsia="fr-FR"/>
        </w:rPr>
      </w:pPr>
    </w:p>
    <w:p w:rsidR="00FB4B5A" w:rsidRPr="00630016" w:rsidRDefault="00FB4B5A" w:rsidP="00630016">
      <w:pPr>
        <w:autoSpaceDE w:val="0"/>
        <w:autoSpaceDN w:val="0"/>
        <w:adjustRightInd w:val="0"/>
        <w:spacing w:after="0" w:line="240" w:lineRule="auto"/>
        <w:jc w:val="both"/>
        <w:rPr>
          <w:rFonts w:ascii="Arial Narrow" w:hAnsi="Arial Narrow" w:cs="Helvetica-Light"/>
          <w:sz w:val="20"/>
          <w:szCs w:val="20"/>
          <w:lang w:eastAsia="fr-FR"/>
        </w:rPr>
      </w:pPr>
      <w:r w:rsidRPr="00630016">
        <w:rPr>
          <w:rFonts w:ascii="Arial Narrow" w:hAnsi="Arial Narrow" w:cs="Helvetica-Light"/>
          <w:sz w:val="20"/>
          <w:szCs w:val="20"/>
          <w:lang w:eastAsia="fr-FR"/>
        </w:rPr>
        <w:t>.</w:t>
      </w:r>
    </w:p>
    <w:p w:rsidR="00FB4B5A" w:rsidRPr="00630016" w:rsidRDefault="00FB4B5A" w:rsidP="00630016">
      <w:pPr>
        <w:autoSpaceDE w:val="0"/>
        <w:autoSpaceDN w:val="0"/>
        <w:adjustRightInd w:val="0"/>
        <w:spacing w:after="0" w:line="240" w:lineRule="auto"/>
        <w:jc w:val="both"/>
        <w:rPr>
          <w:rFonts w:ascii="Arial Narrow" w:hAnsi="Arial Narrow" w:cs="Helvetica-Bold"/>
          <w:b/>
          <w:bCs/>
          <w:sz w:val="20"/>
          <w:szCs w:val="20"/>
          <w:lang w:eastAsia="fr-FR"/>
        </w:rPr>
      </w:pPr>
      <w:r w:rsidRPr="00630016">
        <w:rPr>
          <w:rFonts w:ascii="Arial Narrow" w:hAnsi="Arial Narrow" w:cs="Helvetica-Bold"/>
          <w:b/>
          <w:bCs/>
          <w:sz w:val="20"/>
          <w:szCs w:val="20"/>
          <w:lang w:eastAsia="fr-FR"/>
        </w:rPr>
        <w:t>C’est votre premier film vraiment tragique.</w:t>
      </w:r>
    </w:p>
    <w:p w:rsidR="00FB4B5A" w:rsidRPr="00630016" w:rsidRDefault="00FB4B5A" w:rsidP="00630016">
      <w:pPr>
        <w:autoSpaceDE w:val="0"/>
        <w:autoSpaceDN w:val="0"/>
        <w:adjustRightInd w:val="0"/>
        <w:spacing w:after="0" w:line="240" w:lineRule="auto"/>
        <w:jc w:val="both"/>
        <w:rPr>
          <w:rFonts w:ascii="Arial Narrow" w:hAnsi="Arial Narrow" w:cs="Helvetica-Light"/>
          <w:sz w:val="20"/>
          <w:szCs w:val="20"/>
          <w:lang w:eastAsia="fr-FR"/>
        </w:rPr>
      </w:pPr>
      <w:r w:rsidRPr="00630016">
        <w:rPr>
          <w:rFonts w:ascii="Arial Narrow" w:hAnsi="Arial Narrow" w:cs="Helvetica-Light"/>
          <w:sz w:val="20"/>
          <w:szCs w:val="20"/>
          <w:lang w:eastAsia="fr-FR"/>
        </w:rPr>
        <w:t>C’est une tragédie. C’est un film triste. C’est lourd à porter. C’</w:t>
      </w:r>
      <w:r w:rsidR="00795629" w:rsidRPr="00630016">
        <w:rPr>
          <w:rFonts w:ascii="Arial Narrow" w:hAnsi="Arial Narrow" w:cs="Helvetica-Light"/>
          <w:sz w:val="20"/>
          <w:szCs w:val="20"/>
          <w:lang w:eastAsia="fr-FR"/>
        </w:rPr>
        <w:t xml:space="preserve">est une histoire </w:t>
      </w:r>
      <w:r w:rsidRPr="00630016">
        <w:rPr>
          <w:rFonts w:ascii="Arial Narrow" w:hAnsi="Arial Narrow" w:cs="Helvetica-Light"/>
          <w:sz w:val="20"/>
          <w:szCs w:val="20"/>
          <w:lang w:eastAsia="fr-FR"/>
        </w:rPr>
        <w:t>tragique, qui décime une famille entière. Mai</w:t>
      </w:r>
      <w:r w:rsidR="00795629" w:rsidRPr="00630016">
        <w:rPr>
          <w:rFonts w:ascii="Arial Narrow" w:hAnsi="Arial Narrow" w:cs="Helvetica-Light"/>
          <w:sz w:val="20"/>
          <w:szCs w:val="20"/>
          <w:lang w:eastAsia="fr-FR"/>
        </w:rPr>
        <w:t xml:space="preserve">s je voulais aussi raconter que </w:t>
      </w:r>
      <w:r w:rsidRPr="00630016">
        <w:rPr>
          <w:rFonts w:ascii="Arial Narrow" w:hAnsi="Arial Narrow" w:cs="Helvetica-Light"/>
          <w:sz w:val="20"/>
          <w:szCs w:val="20"/>
          <w:lang w:eastAsia="fr-FR"/>
        </w:rPr>
        <w:t>quand on est un être humain, ancré dans la vie</w:t>
      </w:r>
      <w:r w:rsidR="00795629" w:rsidRPr="00630016">
        <w:rPr>
          <w:rFonts w:ascii="Arial Narrow" w:hAnsi="Arial Narrow" w:cs="Helvetica-Light"/>
          <w:sz w:val="20"/>
          <w:szCs w:val="20"/>
          <w:lang w:eastAsia="fr-FR"/>
        </w:rPr>
        <w:t xml:space="preserve">, on a une capacité monumentale à se régénérer. Il y a une </w:t>
      </w:r>
      <w:r w:rsidRPr="00630016">
        <w:rPr>
          <w:rFonts w:ascii="Arial Narrow" w:hAnsi="Arial Narrow" w:cs="Helvetica-Light"/>
          <w:sz w:val="20"/>
          <w:szCs w:val="20"/>
          <w:lang w:eastAsia="fr-FR"/>
        </w:rPr>
        <w:t>dimension mystique dans ce film. C’</w:t>
      </w:r>
      <w:r w:rsidR="00795629" w:rsidRPr="00630016">
        <w:rPr>
          <w:rFonts w:ascii="Arial Narrow" w:hAnsi="Arial Narrow" w:cs="Helvetica-Light"/>
          <w:sz w:val="20"/>
          <w:szCs w:val="20"/>
          <w:lang w:eastAsia="fr-FR"/>
        </w:rPr>
        <w:t xml:space="preserve">est ce qui est dit </w:t>
      </w:r>
      <w:r w:rsidRPr="00630016">
        <w:rPr>
          <w:rFonts w:ascii="Arial Narrow" w:hAnsi="Arial Narrow" w:cs="Helvetica-Light"/>
          <w:sz w:val="20"/>
          <w:szCs w:val="20"/>
          <w:lang w:eastAsia="fr-FR"/>
        </w:rPr>
        <w:t>à la fin quand on entend leurs voix qui dis</w:t>
      </w:r>
      <w:r w:rsidR="00795629" w:rsidRPr="00630016">
        <w:rPr>
          <w:rFonts w:ascii="Arial Narrow" w:hAnsi="Arial Narrow" w:cs="Helvetica-Light"/>
          <w:sz w:val="20"/>
          <w:szCs w:val="20"/>
          <w:lang w:eastAsia="fr-FR"/>
        </w:rPr>
        <w:t>ent «</w:t>
      </w:r>
      <w:r w:rsidR="00F1145D">
        <w:rPr>
          <w:rFonts w:ascii="Arial Narrow" w:hAnsi="Arial Narrow" w:cs="Helvetica-Light"/>
          <w:sz w:val="20"/>
          <w:szCs w:val="20"/>
          <w:lang w:eastAsia="fr-FR"/>
        </w:rPr>
        <w:t xml:space="preserve"> </w:t>
      </w:r>
      <w:r w:rsidR="00795629" w:rsidRPr="00630016">
        <w:rPr>
          <w:rFonts w:ascii="Arial Narrow" w:hAnsi="Arial Narrow" w:cs="Helvetica-Light"/>
          <w:sz w:val="20"/>
          <w:szCs w:val="20"/>
          <w:lang w:eastAsia="fr-FR"/>
        </w:rPr>
        <w:t xml:space="preserve">nous revenons, nous sommes </w:t>
      </w:r>
      <w:r w:rsidRPr="00630016">
        <w:rPr>
          <w:rFonts w:ascii="Arial Narrow" w:hAnsi="Arial Narrow" w:cs="Helvetica-Light"/>
          <w:sz w:val="20"/>
          <w:szCs w:val="20"/>
          <w:lang w:eastAsia="fr-FR"/>
        </w:rPr>
        <w:t>écorce, rocher...</w:t>
      </w:r>
      <w:r w:rsidR="00F1145D">
        <w:rPr>
          <w:rFonts w:ascii="Arial Narrow" w:hAnsi="Arial Narrow" w:cs="Helvetica-Light"/>
          <w:sz w:val="20"/>
          <w:szCs w:val="20"/>
          <w:lang w:eastAsia="fr-FR"/>
        </w:rPr>
        <w:t xml:space="preserve"> </w:t>
      </w:r>
      <w:r w:rsidRPr="00630016">
        <w:rPr>
          <w:rFonts w:ascii="Arial Narrow" w:hAnsi="Arial Narrow" w:cs="Helvetica-Light"/>
          <w:sz w:val="20"/>
          <w:szCs w:val="20"/>
          <w:lang w:eastAsia="fr-FR"/>
        </w:rPr>
        <w:t>» Il y a des choses qu’on ne tue pas. L’esprit, l’</w:t>
      </w:r>
      <w:r w:rsidR="00795629" w:rsidRPr="00630016">
        <w:rPr>
          <w:rFonts w:ascii="Arial Narrow" w:hAnsi="Arial Narrow" w:cs="Helvetica-Light"/>
          <w:sz w:val="20"/>
          <w:szCs w:val="20"/>
          <w:lang w:eastAsia="fr-FR"/>
        </w:rPr>
        <w:t xml:space="preserve">âme ne peuvent être </w:t>
      </w:r>
      <w:proofErr w:type="gramStart"/>
      <w:r w:rsidR="00795629" w:rsidRPr="00630016">
        <w:rPr>
          <w:rFonts w:ascii="Arial Narrow" w:hAnsi="Arial Narrow" w:cs="Helvetica-Light"/>
          <w:sz w:val="20"/>
          <w:szCs w:val="20"/>
          <w:lang w:eastAsia="fr-FR"/>
        </w:rPr>
        <w:t>tués</w:t>
      </w:r>
      <w:proofErr w:type="gramEnd"/>
      <w:r w:rsidRPr="00630016">
        <w:rPr>
          <w:rFonts w:ascii="Arial Narrow" w:hAnsi="Arial Narrow" w:cs="Helvetica-Light"/>
          <w:sz w:val="20"/>
          <w:szCs w:val="20"/>
          <w:lang w:eastAsia="fr-FR"/>
        </w:rPr>
        <w:t>. Un sentiment ne peut pas être détruit. On a bea</w:t>
      </w:r>
      <w:r w:rsidR="00795629" w:rsidRPr="00630016">
        <w:rPr>
          <w:rFonts w:ascii="Arial Narrow" w:hAnsi="Arial Narrow" w:cs="Helvetica-Light"/>
          <w:sz w:val="20"/>
          <w:szCs w:val="20"/>
          <w:lang w:eastAsia="fr-FR"/>
        </w:rPr>
        <w:t xml:space="preserve">u vouloir tuer les </w:t>
      </w:r>
      <w:r w:rsidRPr="00630016">
        <w:rPr>
          <w:rFonts w:ascii="Arial Narrow" w:hAnsi="Arial Narrow" w:cs="Helvetica-Light"/>
          <w:sz w:val="20"/>
          <w:szCs w:val="20"/>
          <w:lang w:eastAsia="fr-FR"/>
        </w:rPr>
        <w:t>corps, quelque chose leur survit.</w:t>
      </w:r>
    </w:p>
    <w:p w:rsidR="00FB4B5A" w:rsidRPr="00205B1C" w:rsidRDefault="00FB4B5A" w:rsidP="00630016">
      <w:pPr>
        <w:spacing w:after="0" w:line="240" w:lineRule="auto"/>
        <w:jc w:val="both"/>
        <w:rPr>
          <w:rFonts w:ascii="Arial" w:hAnsi="Arial" w:cs="Arial"/>
          <w:sz w:val="18"/>
          <w:szCs w:val="16"/>
        </w:rPr>
      </w:pPr>
    </w:p>
    <w:p w:rsidR="0086021F" w:rsidRDefault="0086021F" w:rsidP="00630016">
      <w:pPr>
        <w:spacing w:after="0" w:line="240" w:lineRule="auto"/>
        <w:jc w:val="both"/>
        <w:rPr>
          <w:rFonts w:ascii="Helvetica-Light" w:hAnsi="Helvetica-Light" w:cs="Helvetica-Light"/>
          <w:sz w:val="33"/>
          <w:szCs w:val="33"/>
          <w:lang w:eastAsia="fr-FR"/>
        </w:rPr>
      </w:pPr>
      <w:r>
        <w:rPr>
          <w:rFonts w:ascii="Helvetica-Light" w:hAnsi="Helvetica-Light" w:cs="Helvetica-Light"/>
          <w:sz w:val="33"/>
          <w:szCs w:val="33"/>
          <w:lang w:eastAsia="fr-FR"/>
        </w:rPr>
        <w:lastRenderedPageBreak/>
        <w:t>ENTRETIEN AVEC JÉRÉMIE ELKAÏM</w:t>
      </w:r>
    </w:p>
    <w:p w:rsidR="0086021F" w:rsidRPr="00630016" w:rsidRDefault="0086021F" w:rsidP="00630016">
      <w:pPr>
        <w:spacing w:after="0" w:line="240" w:lineRule="auto"/>
        <w:jc w:val="both"/>
        <w:rPr>
          <w:rFonts w:ascii="Arial Narrow" w:hAnsi="Arial Narrow" w:cs="Arial"/>
          <w:sz w:val="20"/>
          <w:szCs w:val="20"/>
        </w:rPr>
      </w:pPr>
    </w:p>
    <w:p w:rsidR="00795629" w:rsidRPr="00630016" w:rsidRDefault="00795629" w:rsidP="00630016">
      <w:pPr>
        <w:autoSpaceDE w:val="0"/>
        <w:autoSpaceDN w:val="0"/>
        <w:adjustRightInd w:val="0"/>
        <w:spacing w:after="0" w:line="240" w:lineRule="auto"/>
        <w:jc w:val="both"/>
        <w:rPr>
          <w:rFonts w:ascii="Arial Narrow" w:hAnsi="Arial Narrow" w:cs="Helvetica-Bold"/>
          <w:b/>
          <w:bCs/>
          <w:sz w:val="20"/>
          <w:szCs w:val="20"/>
          <w:lang w:eastAsia="fr-FR"/>
        </w:rPr>
      </w:pPr>
      <w:r w:rsidRPr="00630016">
        <w:rPr>
          <w:rFonts w:ascii="Arial Narrow" w:hAnsi="Arial Narrow" w:cs="Helvetica-Bold"/>
          <w:b/>
          <w:bCs/>
          <w:sz w:val="20"/>
          <w:szCs w:val="20"/>
          <w:lang w:eastAsia="fr-FR"/>
        </w:rPr>
        <w:t xml:space="preserve">Qu’est-ce qui vous intéressait dans le scénario de Jean </w:t>
      </w:r>
      <w:proofErr w:type="spellStart"/>
      <w:r w:rsidRPr="00630016">
        <w:rPr>
          <w:rFonts w:ascii="Arial Narrow" w:hAnsi="Arial Narrow" w:cs="Helvetica-Bold"/>
          <w:b/>
          <w:bCs/>
          <w:sz w:val="20"/>
          <w:szCs w:val="20"/>
          <w:lang w:eastAsia="fr-FR"/>
        </w:rPr>
        <w:t>Gruault</w:t>
      </w:r>
      <w:proofErr w:type="spellEnd"/>
      <w:r w:rsidRPr="00630016">
        <w:rPr>
          <w:rFonts w:ascii="Arial Narrow" w:hAnsi="Arial Narrow" w:cs="Helvetica-Bold"/>
          <w:b/>
          <w:bCs/>
          <w:sz w:val="20"/>
          <w:szCs w:val="20"/>
          <w:lang w:eastAsia="fr-FR"/>
        </w:rPr>
        <w:t xml:space="preserve"> ?</w:t>
      </w:r>
    </w:p>
    <w:p w:rsidR="00795629" w:rsidRPr="00630016" w:rsidRDefault="00795629" w:rsidP="00630016">
      <w:pPr>
        <w:autoSpaceDE w:val="0"/>
        <w:autoSpaceDN w:val="0"/>
        <w:adjustRightInd w:val="0"/>
        <w:spacing w:after="0" w:line="240" w:lineRule="auto"/>
        <w:jc w:val="both"/>
        <w:rPr>
          <w:rFonts w:ascii="Arial Narrow" w:hAnsi="Arial Narrow" w:cs="Helvetica-Light"/>
          <w:sz w:val="20"/>
          <w:szCs w:val="20"/>
          <w:lang w:eastAsia="fr-FR"/>
        </w:rPr>
      </w:pPr>
      <w:r w:rsidRPr="00630016">
        <w:rPr>
          <w:rFonts w:ascii="Arial Narrow" w:hAnsi="Arial Narrow" w:cs="Helvetica-Light"/>
          <w:sz w:val="20"/>
          <w:szCs w:val="20"/>
          <w:lang w:eastAsia="fr-FR"/>
        </w:rPr>
        <w:t>Ce qui comptait pour moi, c’était de faire un f</w:t>
      </w:r>
      <w:r w:rsidR="0086021F" w:rsidRPr="00630016">
        <w:rPr>
          <w:rFonts w:ascii="Arial Narrow" w:hAnsi="Arial Narrow" w:cs="Helvetica-Light"/>
          <w:sz w:val="20"/>
          <w:szCs w:val="20"/>
          <w:lang w:eastAsia="fr-FR"/>
        </w:rPr>
        <w:t xml:space="preserve">ilm qui contienne de la vérité. </w:t>
      </w:r>
      <w:r w:rsidRPr="00630016">
        <w:rPr>
          <w:rFonts w:ascii="Arial Narrow" w:hAnsi="Arial Narrow" w:cs="Helvetica-Light"/>
          <w:sz w:val="20"/>
          <w:szCs w:val="20"/>
          <w:lang w:eastAsia="fr-FR"/>
        </w:rPr>
        <w:t>Jusqu’à présent on utili</w:t>
      </w:r>
      <w:r w:rsidR="0086021F" w:rsidRPr="00630016">
        <w:rPr>
          <w:rFonts w:ascii="Arial Narrow" w:hAnsi="Arial Narrow" w:cs="Helvetica-Light"/>
          <w:sz w:val="20"/>
          <w:szCs w:val="20"/>
          <w:lang w:eastAsia="fr-FR"/>
        </w:rPr>
        <w:t xml:space="preserve">sait des éléments de notre vie, </w:t>
      </w:r>
      <w:r w:rsidRPr="00630016">
        <w:rPr>
          <w:rFonts w:ascii="Arial Narrow" w:hAnsi="Arial Narrow" w:cs="Helvetica-Light"/>
          <w:sz w:val="20"/>
          <w:szCs w:val="20"/>
          <w:lang w:eastAsia="fr-FR"/>
        </w:rPr>
        <w:t>parce qu’</w:t>
      </w:r>
      <w:r w:rsidR="0086021F" w:rsidRPr="00630016">
        <w:rPr>
          <w:rFonts w:ascii="Arial Narrow" w:hAnsi="Arial Narrow" w:cs="Helvetica-Light"/>
          <w:sz w:val="20"/>
          <w:szCs w:val="20"/>
          <w:lang w:eastAsia="fr-FR"/>
        </w:rPr>
        <w:t xml:space="preserve">on se dit que là, </w:t>
      </w:r>
      <w:r w:rsidRPr="00630016">
        <w:rPr>
          <w:rFonts w:ascii="Arial Narrow" w:hAnsi="Arial Narrow" w:cs="Helvetica-Light"/>
          <w:sz w:val="20"/>
          <w:szCs w:val="20"/>
          <w:lang w:eastAsia="fr-FR"/>
        </w:rPr>
        <w:t>on a un matériau qui vient témoigner de quelque chose de vrai. On est sûr d’</w:t>
      </w:r>
      <w:r w:rsidR="0086021F" w:rsidRPr="00630016">
        <w:rPr>
          <w:rFonts w:ascii="Arial Narrow" w:hAnsi="Arial Narrow" w:cs="Helvetica-Light"/>
          <w:sz w:val="20"/>
          <w:szCs w:val="20"/>
          <w:lang w:eastAsia="fr-FR"/>
        </w:rPr>
        <w:t xml:space="preserve">une </w:t>
      </w:r>
      <w:r w:rsidRPr="00630016">
        <w:rPr>
          <w:rFonts w:ascii="Arial Narrow" w:hAnsi="Arial Narrow" w:cs="Helvetica-Light"/>
          <w:sz w:val="20"/>
          <w:szCs w:val="20"/>
          <w:lang w:eastAsia="fr-FR"/>
        </w:rPr>
        <w:t>chose, cette vérité existe et même si on s’en</w:t>
      </w:r>
      <w:r w:rsidR="0086021F" w:rsidRPr="00630016">
        <w:rPr>
          <w:rFonts w:ascii="Arial Narrow" w:hAnsi="Arial Narrow" w:cs="Helvetica-Light"/>
          <w:sz w:val="20"/>
          <w:szCs w:val="20"/>
          <w:lang w:eastAsia="fr-FR"/>
        </w:rPr>
        <w:t xml:space="preserve"> éloigne cinématographiquement, </w:t>
      </w:r>
      <w:r w:rsidRPr="00630016">
        <w:rPr>
          <w:rFonts w:ascii="Arial Narrow" w:hAnsi="Arial Narrow" w:cs="Helvetica-Light"/>
          <w:sz w:val="20"/>
          <w:szCs w:val="20"/>
          <w:lang w:eastAsia="fr-FR"/>
        </w:rPr>
        <w:t>même si on met des éléments ludiques, du bu</w:t>
      </w:r>
      <w:r w:rsidR="0086021F" w:rsidRPr="00630016">
        <w:rPr>
          <w:rFonts w:ascii="Arial Narrow" w:hAnsi="Arial Narrow" w:cs="Helvetica-Light"/>
          <w:sz w:val="20"/>
          <w:szCs w:val="20"/>
          <w:lang w:eastAsia="fr-FR"/>
        </w:rPr>
        <w:t xml:space="preserve">rlesque, si on met de la forme, </w:t>
      </w:r>
      <w:r w:rsidRPr="00630016">
        <w:rPr>
          <w:rFonts w:ascii="Arial Narrow" w:hAnsi="Arial Narrow" w:cs="Helvetica-Light"/>
          <w:sz w:val="20"/>
          <w:szCs w:val="20"/>
          <w:lang w:eastAsia="fr-FR"/>
        </w:rPr>
        <w:t>il en restera toujours quelque chose. C’était comme une garantie. C’</w:t>
      </w:r>
      <w:r w:rsidR="0086021F" w:rsidRPr="00630016">
        <w:rPr>
          <w:rFonts w:ascii="Arial Narrow" w:hAnsi="Arial Narrow" w:cs="Helvetica-Light"/>
          <w:sz w:val="20"/>
          <w:szCs w:val="20"/>
          <w:lang w:eastAsia="fr-FR"/>
        </w:rPr>
        <w:t xml:space="preserve">était </w:t>
      </w:r>
      <w:r w:rsidRPr="00630016">
        <w:rPr>
          <w:rFonts w:ascii="Arial Narrow" w:hAnsi="Arial Narrow" w:cs="Helvetica-Light"/>
          <w:sz w:val="20"/>
          <w:szCs w:val="20"/>
          <w:lang w:eastAsia="fr-FR"/>
        </w:rPr>
        <w:t>intéressant de trouver un sujet qui soit</w:t>
      </w:r>
      <w:r w:rsidR="0086021F" w:rsidRPr="00630016">
        <w:rPr>
          <w:rFonts w:ascii="Arial Narrow" w:hAnsi="Arial Narrow" w:cs="Helvetica-Light"/>
          <w:sz w:val="20"/>
          <w:szCs w:val="20"/>
          <w:lang w:eastAsia="fr-FR"/>
        </w:rPr>
        <w:t xml:space="preserve"> assez proche des obsessions de </w:t>
      </w:r>
      <w:r w:rsidRPr="00630016">
        <w:rPr>
          <w:rFonts w:ascii="Arial Narrow" w:hAnsi="Arial Narrow" w:cs="Helvetica-Light"/>
          <w:sz w:val="20"/>
          <w:szCs w:val="20"/>
          <w:lang w:eastAsia="fr-FR"/>
        </w:rPr>
        <w:t>Valérie, qui contienne de la vérité, mais qui ne soit pas sa propre histoire.</w:t>
      </w:r>
    </w:p>
    <w:p w:rsidR="00205B1C" w:rsidRPr="00630016" w:rsidRDefault="00205B1C" w:rsidP="00630016">
      <w:pPr>
        <w:autoSpaceDE w:val="0"/>
        <w:autoSpaceDN w:val="0"/>
        <w:adjustRightInd w:val="0"/>
        <w:spacing w:after="0" w:line="240" w:lineRule="auto"/>
        <w:jc w:val="both"/>
        <w:rPr>
          <w:rFonts w:ascii="Arial Narrow" w:hAnsi="Arial Narrow" w:cs="Helvetica-Light"/>
          <w:sz w:val="20"/>
          <w:szCs w:val="20"/>
          <w:lang w:eastAsia="fr-FR"/>
        </w:rPr>
      </w:pPr>
    </w:p>
    <w:p w:rsidR="00205B1C" w:rsidRPr="00630016" w:rsidRDefault="00205B1C" w:rsidP="00630016">
      <w:pPr>
        <w:autoSpaceDE w:val="0"/>
        <w:autoSpaceDN w:val="0"/>
        <w:adjustRightInd w:val="0"/>
        <w:spacing w:after="0" w:line="240" w:lineRule="auto"/>
        <w:jc w:val="both"/>
        <w:rPr>
          <w:rFonts w:ascii="Arial Narrow" w:hAnsi="Arial Narrow" w:cs="Helvetica-Bold"/>
          <w:b/>
          <w:bCs/>
          <w:sz w:val="20"/>
          <w:szCs w:val="20"/>
          <w:lang w:eastAsia="fr-FR"/>
        </w:rPr>
      </w:pPr>
      <w:r w:rsidRPr="00630016">
        <w:rPr>
          <w:rFonts w:ascii="Arial Narrow" w:hAnsi="Arial Narrow" w:cs="Helvetica-Bold"/>
          <w:b/>
          <w:bCs/>
          <w:sz w:val="20"/>
          <w:szCs w:val="20"/>
          <w:lang w:eastAsia="fr-FR"/>
        </w:rPr>
        <w:t>Comment avez-vous travaillé sur le scénario ?</w:t>
      </w:r>
    </w:p>
    <w:p w:rsidR="00205B1C" w:rsidRPr="00630016" w:rsidRDefault="00205B1C" w:rsidP="00630016">
      <w:pPr>
        <w:autoSpaceDE w:val="0"/>
        <w:autoSpaceDN w:val="0"/>
        <w:adjustRightInd w:val="0"/>
        <w:spacing w:after="0" w:line="240" w:lineRule="auto"/>
        <w:jc w:val="both"/>
        <w:rPr>
          <w:rFonts w:ascii="Arial Narrow" w:hAnsi="Arial Narrow" w:cs="Helvetica-Light"/>
          <w:sz w:val="20"/>
          <w:szCs w:val="20"/>
          <w:lang w:eastAsia="fr-FR"/>
        </w:rPr>
      </w:pPr>
      <w:r w:rsidRPr="00630016">
        <w:rPr>
          <w:rFonts w:ascii="Arial Narrow" w:hAnsi="Arial Narrow" w:cs="Helvetica-Light"/>
          <w:sz w:val="20"/>
          <w:szCs w:val="20"/>
          <w:lang w:eastAsia="fr-FR"/>
        </w:rPr>
        <w:t xml:space="preserve">Il s’agissait d’abord de se réapproprier le travail de Jean </w:t>
      </w:r>
      <w:proofErr w:type="spellStart"/>
      <w:r w:rsidRPr="00630016">
        <w:rPr>
          <w:rFonts w:ascii="Arial Narrow" w:hAnsi="Arial Narrow" w:cs="Helvetica-Light"/>
          <w:sz w:val="20"/>
          <w:szCs w:val="20"/>
          <w:lang w:eastAsia="fr-FR"/>
        </w:rPr>
        <w:t>Gruault</w:t>
      </w:r>
      <w:proofErr w:type="spellEnd"/>
      <w:r w:rsidRPr="00630016">
        <w:rPr>
          <w:rFonts w:ascii="Arial Narrow" w:hAnsi="Arial Narrow" w:cs="Helvetica-Light"/>
          <w:sz w:val="20"/>
          <w:szCs w:val="20"/>
          <w:lang w:eastAsia="fr-FR"/>
        </w:rPr>
        <w:t xml:space="preserve"> et de le remâcher pour le rendre assez personnel, mais il y avait aussi cette dimension un peu bête, que j’aime néanmoins, car je considère le travail de Valérie comme un travail artisanal : écrire un scénario c’est faire la «</w:t>
      </w:r>
      <w:r w:rsidR="00F1145D">
        <w:rPr>
          <w:rFonts w:ascii="Arial Narrow" w:hAnsi="Arial Narrow" w:cs="Helvetica-Light"/>
          <w:sz w:val="20"/>
          <w:szCs w:val="20"/>
          <w:lang w:eastAsia="fr-FR"/>
        </w:rPr>
        <w:t xml:space="preserve"> </w:t>
      </w:r>
      <w:bookmarkStart w:id="0" w:name="_GoBack"/>
      <w:bookmarkEnd w:id="0"/>
      <w:r w:rsidRPr="00630016">
        <w:rPr>
          <w:rFonts w:ascii="Arial Narrow" w:hAnsi="Arial Narrow" w:cs="Helvetica-Light"/>
          <w:sz w:val="20"/>
          <w:szCs w:val="20"/>
          <w:lang w:eastAsia="fr-FR"/>
        </w:rPr>
        <w:t>liste des courses</w:t>
      </w:r>
      <w:r w:rsidR="00F1145D">
        <w:rPr>
          <w:rFonts w:ascii="Arial Narrow" w:hAnsi="Arial Narrow" w:cs="Helvetica-Light"/>
          <w:sz w:val="20"/>
          <w:szCs w:val="20"/>
          <w:lang w:eastAsia="fr-FR"/>
        </w:rPr>
        <w:t xml:space="preserve"> </w:t>
      </w:r>
      <w:r w:rsidRPr="00630016">
        <w:rPr>
          <w:rFonts w:ascii="Arial Narrow" w:hAnsi="Arial Narrow" w:cs="Helvetica-Light"/>
          <w:sz w:val="20"/>
          <w:szCs w:val="20"/>
          <w:lang w:eastAsia="fr-FR"/>
        </w:rPr>
        <w:t>» d’un film rêvé. Un peu comme un chanteur qui dirait «je voudrais que cet album soit dansant car je voudrais danser avec le public pendant mes concerts». Là, c’est une liste de choses qu’on voudrait faire sur le plateau, qu’on voudrait tenter. Avec un secret, qui est le secret du film.</w:t>
      </w:r>
    </w:p>
    <w:p w:rsidR="0086021F" w:rsidRPr="00630016" w:rsidRDefault="0086021F" w:rsidP="00630016">
      <w:pPr>
        <w:autoSpaceDE w:val="0"/>
        <w:autoSpaceDN w:val="0"/>
        <w:adjustRightInd w:val="0"/>
        <w:spacing w:after="0" w:line="240" w:lineRule="auto"/>
        <w:jc w:val="both"/>
        <w:rPr>
          <w:rFonts w:ascii="Arial Narrow" w:hAnsi="Arial Narrow" w:cs="Helvetica-Light"/>
          <w:sz w:val="20"/>
          <w:szCs w:val="20"/>
          <w:lang w:eastAsia="fr-FR"/>
        </w:rPr>
      </w:pPr>
    </w:p>
    <w:p w:rsidR="0086021F" w:rsidRPr="00630016" w:rsidRDefault="0086021F" w:rsidP="00630016">
      <w:pPr>
        <w:autoSpaceDE w:val="0"/>
        <w:autoSpaceDN w:val="0"/>
        <w:adjustRightInd w:val="0"/>
        <w:spacing w:after="0" w:line="240" w:lineRule="auto"/>
        <w:jc w:val="both"/>
        <w:rPr>
          <w:rFonts w:ascii="Arial Narrow" w:hAnsi="Arial Narrow" w:cs="Helvetica-Bold"/>
          <w:b/>
          <w:bCs/>
          <w:sz w:val="20"/>
          <w:szCs w:val="20"/>
          <w:lang w:eastAsia="fr-FR"/>
        </w:rPr>
      </w:pPr>
      <w:r w:rsidRPr="00630016">
        <w:rPr>
          <w:rFonts w:ascii="Arial Narrow" w:hAnsi="Arial Narrow" w:cs="Helvetica-Bold"/>
          <w:b/>
          <w:bCs/>
          <w:sz w:val="20"/>
          <w:szCs w:val="20"/>
          <w:lang w:eastAsia="fr-FR"/>
        </w:rPr>
        <w:t xml:space="preserve">L’histoire de </w:t>
      </w:r>
      <w:r w:rsidRPr="00630016">
        <w:rPr>
          <w:rFonts w:ascii="Arial Narrow" w:hAnsi="Arial Narrow" w:cs="Helvetica-BoldOblique"/>
          <w:b/>
          <w:bCs/>
          <w:i/>
          <w:iCs/>
          <w:sz w:val="20"/>
          <w:szCs w:val="20"/>
          <w:lang w:eastAsia="fr-FR"/>
        </w:rPr>
        <w:t xml:space="preserve">Marguerite &amp; Julien </w:t>
      </w:r>
      <w:r w:rsidRPr="00630016">
        <w:rPr>
          <w:rFonts w:ascii="Arial Narrow" w:hAnsi="Arial Narrow" w:cs="Helvetica-Bold"/>
          <w:b/>
          <w:bCs/>
          <w:sz w:val="20"/>
          <w:szCs w:val="20"/>
          <w:lang w:eastAsia="fr-FR"/>
        </w:rPr>
        <w:t>est très transgressive.</w:t>
      </w:r>
    </w:p>
    <w:p w:rsidR="00630016" w:rsidRDefault="0086021F" w:rsidP="00630016">
      <w:pPr>
        <w:autoSpaceDE w:val="0"/>
        <w:autoSpaceDN w:val="0"/>
        <w:adjustRightInd w:val="0"/>
        <w:spacing w:after="0" w:line="240" w:lineRule="auto"/>
        <w:jc w:val="both"/>
        <w:rPr>
          <w:rFonts w:ascii="Arial Narrow" w:hAnsi="Arial Narrow" w:cs="Helvetica-Light"/>
          <w:sz w:val="20"/>
          <w:szCs w:val="20"/>
          <w:lang w:eastAsia="fr-FR"/>
        </w:rPr>
      </w:pPr>
      <w:r w:rsidRPr="00630016">
        <w:rPr>
          <w:rFonts w:ascii="Arial Narrow" w:hAnsi="Arial Narrow" w:cs="Helvetica-Light"/>
          <w:sz w:val="20"/>
          <w:szCs w:val="20"/>
          <w:lang w:eastAsia="fr-FR"/>
        </w:rPr>
        <w:t>Pourtant dans le film, les contradicteurs, aussi bien que les protagonistes qui enfreignent la loi, ne sont pas dans une posture idéologique. On a cherché à ne pas les rendre caricaturaux, pour que l’on puisse s’identifier autant aux uns qu’aux autres. On s’identifie à ceux qui bravent l’interdit car ils ne l’affichent pas comme une provocation. Il n’y a pas une volonté de subversion d’un côté et de l’autre un carcan social aliénant avec des personnages obtus et bornés qui chercheraient à faire respecter les lois sans réfléchir à l’humain. Dans les deux cas, on est confronté au désarroi que pose ce fait divers, cet amour passionnel et incestueux qu’éprouvent l’un pour l’autre un frère et une sœur</w:t>
      </w:r>
      <w:r w:rsidR="00630016">
        <w:rPr>
          <w:rFonts w:ascii="Arial Narrow" w:hAnsi="Arial Narrow" w:cs="Helvetica-Light"/>
          <w:sz w:val="20"/>
          <w:szCs w:val="20"/>
          <w:lang w:eastAsia="fr-FR"/>
        </w:rPr>
        <w:t>.</w:t>
      </w:r>
    </w:p>
    <w:p w:rsidR="0086021F" w:rsidRPr="00630016" w:rsidRDefault="0086021F" w:rsidP="00630016">
      <w:pPr>
        <w:autoSpaceDE w:val="0"/>
        <w:autoSpaceDN w:val="0"/>
        <w:adjustRightInd w:val="0"/>
        <w:spacing w:after="0" w:line="240" w:lineRule="auto"/>
        <w:jc w:val="both"/>
        <w:rPr>
          <w:rFonts w:ascii="Arial Narrow" w:hAnsi="Arial Narrow" w:cs="Helvetica-Light"/>
          <w:sz w:val="20"/>
          <w:szCs w:val="20"/>
          <w:lang w:eastAsia="fr-FR"/>
        </w:rPr>
      </w:pPr>
      <w:r w:rsidRPr="00630016">
        <w:rPr>
          <w:rFonts w:ascii="Arial Narrow" w:hAnsi="Arial Narrow" w:cs="Helvetica-Light"/>
          <w:sz w:val="20"/>
          <w:szCs w:val="20"/>
          <w:lang w:eastAsia="fr-FR"/>
        </w:rPr>
        <w:t xml:space="preserve">Que fait-on de deux personnes qui désirent vivre une chose par consentement mutuel, même si cette chose est interdite par la loi des hommes. Or, si ces deux personnes ne font de mal à personne, comment justifier une interdiction ? C’est une question aussi naïve que ça. Pourquoi est-ce de la désobéissance quand on fait une chose qui ne fait de mal à personne ? Je trouve que le cinéma de Valérie est représentatif de cela. Il y a une simplicité, une fraicheur dans sa démarche, dans la manière d’aborder la façon dont elle incarne, dont elle construit, dont elle met en scène un film : elle </w:t>
      </w:r>
      <w:proofErr w:type="gramStart"/>
      <w:r w:rsidRPr="00630016">
        <w:rPr>
          <w:rFonts w:ascii="Arial Narrow" w:hAnsi="Arial Narrow" w:cs="Helvetica-Light"/>
          <w:sz w:val="20"/>
          <w:szCs w:val="20"/>
          <w:lang w:eastAsia="fr-FR"/>
        </w:rPr>
        <w:t>a</w:t>
      </w:r>
      <w:proofErr w:type="gramEnd"/>
      <w:r w:rsidRPr="00630016">
        <w:rPr>
          <w:rFonts w:ascii="Arial Narrow" w:hAnsi="Arial Narrow" w:cs="Helvetica-Light"/>
          <w:sz w:val="20"/>
          <w:szCs w:val="20"/>
          <w:lang w:eastAsia="fr-FR"/>
        </w:rPr>
        <w:t xml:space="preserve"> beau admirer les films de facture classique, ce n’est pas sa nature d’en faire. Quand il s’agit d’incarner une histoire qui la touche, comme celle-là, il me semble qu’elle désobéit sans très bien s’en rendre compte. Son cinéma correspond à la question qui est posée par la problématique de l’inceste dans le film.</w:t>
      </w:r>
    </w:p>
    <w:p w:rsidR="00205B1C" w:rsidRDefault="00205B1C" w:rsidP="00630016">
      <w:pPr>
        <w:autoSpaceDE w:val="0"/>
        <w:autoSpaceDN w:val="0"/>
        <w:adjustRightInd w:val="0"/>
        <w:spacing w:after="0" w:line="240" w:lineRule="auto"/>
        <w:jc w:val="both"/>
        <w:rPr>
          <w:rFonts w:ascii="Helvetica-Light" w:hAnsi="Helvetica-Light" w:cs="Helvetica-Light"/>
          <w:sz w:val="18"/>
          <w:szCs w:val="16"/>
          <w:lang w:eastAsia="fr-FR"/>
        </w:rPr>
      </w:pPr>
    </w:p>
    <w:p w:rsidR="00630016" w:rsidRPr="00205B1C" w:rsidRDefault="00630016" w:rsidP="00630016">
      <w:pPr>
        <w:autoSpaceDE w:val="0"/>
        <w:autoSpaceDN w:val="0"/>
        <w:adjustRightInd w:val="0"/>
        <w:spacing w:after="0" w:line="240" w:lineRule="auto"/>
        <w:jc w:val="both"/>
        <w:rPr>
          <w:rFonts w:ascii="Helvetica-Light" w:hAnsi="Helvetica-Light" w:cs="Helvetica-Light"/>
          <w:sz w:val="18"/>
          <w:szCs w:val="16"/>
          <w:lang w:eastAsia="fr-FR"/>
        </w:rPr>
      </w:pPr>
    </w:p>
    <w:p w:rsidR="00205B1C" w:rsidRDefault="00205B1C" w:rsidP="00630016">
      <w:pPr>
        <w:autoSpaceDE w:val="0"/>
        <w:autoSpaceDN w:val="0"/>
        <w:adjustRightInd w:val="0"/>
        <w:spacing w:after="0" w:line="240" w:lineRule="auto"/>
        <w:jc w:val="both"/>
        <w:rPr>
          <w:rFonts w:ascii="Helvetica-Light" w:hAnsi="Helvetica-Light" w:cs="Helvetica-Light"/>
          <w:sz w:val="33"/>
          <w:szCs w:val="33"/>
          <w:lang w:eastAsia="fr-FR"/>
        </w:rPr>
      </w:pPr>
      <w:r>
        <w:rPr>
          <w:rFonts w:ascii="Helvetica-Light" w:hAnsi="Helvetica-Light" w:cs="Helvetica-Light"/>
          <w:sz w:val="33"/>
          <w:szCs w:val="33"/>
          <w:lang w:eastAsia="fr-FR"/>
        </w:rPr>
        <w:t>ENTRETIEN AVEC ANAÏS DEMOUSTIER</w:t>
      </w:r>
    </w:p>
    <w:p w:rsidR="00205B1C" w:rsidRPr="00205B1C" w:rsidRDefault="00205B1C" w:rsidP="00630016">
      <w:pPr>
        <w:autoSpaceDE w:val="0"/>
        <w:autoSpaceDN w:val="0"/>
        <w:adjustRightInd w:val="0"/>
        <w:spacing w:after="0" w:line="240" w:lineRule="auto"/>
        <w:jc w:val="both"/>
        <w:rPr>
          <w:rFonts w:ascii="Helvetica-Light" w:hAnsi="Helvetica-Light" w:cs="Helvetica-Light"/>
          <w:sz w:val="18"/>
          <w:szCs w:val="16"/>
          <w:lang w:eastAsia="fr-FR"/>
        </w:rPr>
      </w:pPr>
    </w:p>
    <w:p w:rsidR="00205B1C" w:rsidRPr="00630016" w:rsidRDefault="00205B1C" w:rsidP="00630016">
      <w:pPr>
        <w:autoSpaceDE w:val="0"/>
        <w:autoSpaceDN w:val="0"/>
        <w:adjustRightInd w:val="0"/>
        <w:spacing w:after="0" w:line="240" w:lineRule="auto"/>
        <w:jc w:val="both"/>
        <w:rPr>
          <w:rFonts w:ascii="Arial Narrow" w:hAnsi="Arial Narrow" w:cs="Helvetica-Light"/>
          <w:sz w:val="20"/>
          <w:szCs w:val="20"/>
          <w:lang w:eastAsia="fr-FR"/>
        </w:rPr>
      </w:pPr>
      <w:r w:rsidRPr="00630016">
        <w:rPr>
          <w:rFonts w:ascii="Arial Narrow" w:hAnsi="Arial Narrow" w:cs="Helvetica-Bold"/>
          <w:b/>
          <w:bCs/>
          <w:sz w:val="20"/>
          <w:szCs w:val="20"/>
          <w:lang w:eastAsia="fr-FR"/>
        </w:rPr>
        <w:t xml:space="preserve">Comment s’est passée la rencontre avec Valérie </w:t>
      </w:r>
      <w:proofErr w:type="spellStart"/>
      <w:r w:rsidRPr="00630016">
        <w:rPr>
          <w:rFonts w:ascii="Arial Narrow" w:hAnsi="Arial Narrow" w:cs="Helvetica-Bold"/>
          <w:b/>
          <w:bCs/>
          <w:sz w:val="20"/>
          <w:szCs w:val="20"/>
          <w:lang w:eastAsia="fr-FR"/>
        </w:rPr>
        <w:t>Donzelli</w:t>
      </w:r>
      <w:proofErr w:type="spellEnd"/>
      <w:r w:rsidRPr="00630016">
        <w:rPr>
          <w:rFonts w:ascii="Arial Narrow" w:hAnsi="Arial Narrow" w:cs="Helvetica-Bold"/>
          <w:b/>
          <w:bCs/>
          <w:sz w:val="20"/>
          <w:szCs w:val="20"/>
          <w:lang w:eastAsia="fr-FR"/>
        </w:rPr>
        <w:t xml:space="preserve"> </w:t>
      </w:r>
      <w:r w:rsidRPr="00630016">
        <w:rPr>
          <w:rFonts w:ascii="Arial Narrow" w:hAnsi="Arial Narrow" w:cs="Helvetica-Light"/>
          <w:sz w:val="20"/>
          <w:szCs w:val="20"/>
          <w:lang w:eastAsia="fr-FR"/>
        </w:rPr>
        <w:t>?</w:t>
      </w:r>
    </w:p>
    <w:p w:rsidR="00630016" w:rsidRDefault="00205B1C" w:rsidP="00630016">
      <w:pPr>
        <w:autoSpaceDE w:val="0"/>
        <w:autoSpaceDN w:val="0"/>
        <w:adjustRightInd w:val="0"/>
        <w:spacing w:after="0" w:line="240" w:lineRule="auto"/>
        <w:jc w:val="both"/>
        <w:rPr>
          <w:rFonts w:ascii="Arial Narrow" w:hAnsi="Arial Narrow" w:cs="Helvetica-Light"/>
          <w:sz w:val="20"/>
          <w:szCs w:val="20"/>
          <w:lang w:eastAsia="fr-FR"/>
        </w:rPr>
      </w:pPr>
      <w:r w:rsidRPr="00630016">
        <w:rPr>
          <w:rFonts w:ascii="Arial Narrow" w:hAnsi="Arial Narrow" w:cs="Helvetica-Light"/>
          <w:sz w:val="20"/>
          <w:szCs w:val="20"/>
          <w:lang w:eastAsia="fr-FR"/>
        </w:rPr>
        <w:t>Valérie m’a donné à lire le scénario avant de me faire passer les essais. Je me souviens précisément des premiers mots qu’elle m’a dit pour évoquer le personnage : « Marguerite est déterminée ». J’ai immédiatement senti que la manière dont Valérie s’adressait à moi était stimulante et me donnait envie de jouer. Que j’allais être sensible à son énergie et que j’avais envie de la transformer en jeu. A la lecture, je me suis dit que Marguerite était un rôle incroyable mais j’étais surtout curieuse de la forme que prendrait le film, de ce que Valér</w:t>
      </w:r>
      <w:r w:rsidR="00630016">
        <w:rPr>
          <w:rFonts w:ascii="Arial Narrow" w:hAnsi="Arial Narrow" w:cs="Helvetica-Light"/>
          <w:sz w:val="20"/>
          <w:szCs w:val="20"/>
          <w:lang w:eastAsia="fr-FR"/>
        </w:rPr>
        <w:t>ie allait faire de ce scénario.</w:t>
      </w:r>
    </w:p>
    <w:p w:rsidR="00205B1C" w:rsidRPr="00630016" w:rsidRDefault="00205B1C" w:rsidP="00630016">
      <w:pPr>
        <w:autoSpaceDE w:val="0"/>
        <w:autoSpaceDN w:val="0"/>
        <w:adjustRightInd w:val="0"/>
        <w:spacing w:after="0" w:line="240" w:lineRule="auto"/>
        <w:jc w:val="both"/>
        <w:rPr>
          <w:rFonts w:ascii="Arial Narrow" w:hAnsi="Arial Narrow" w:cs="Helvetica-Light"/>
          <w:sz w:val="20"/>
          <w:szCs w:val="20"/>
          <w:lang w:eastAsia="fr-FR"/>
        </w:rPr>
      </w:pPr>
      <w:r w:rsidRPr="00630016">
        <w:rPr>
          <w:rFonts w:ascii="Arial Narrow" w:hAnsi="Arial Narrow" w:cs="Helvetica-Light"/>
          <w:sz w:val="20"/>
          <w:szCs w:val="20"/>
          <w:lang w:eastAsia="fr-FR"/>
        </w:rPr>
        <w:t>Je connaissais ses films, je savais que ça serait un film d’époque différent, qu’elle proposerait autre chose. La lecture donnait envie d’aller aux essais !</w:t>
      </w:r>
    </w:p>
    <w:p w:rsidR="00205B1C" w:rsidRPr="00630016" w:rsidRDefault="00205B1C" w:rsidP="00630016">
      <w:pPr>
        <w:autoSpaceDE w:val="0"/>
        <w:autoSpaceDN w:val="0"/>
        <w:adjustRightInd w:val="0"/>
        <w:spacing w:after="0" w:line="240" w:lineRule="auto"/>
        <w:jc w:val="both"/>
        <w:rPr>
          <w:rFonts w:ascii="Arial Narrow" w:hAnsi="Arial Narrow" w:cs="Helvetica-Light"/>
          <w:sz w:val="20"/>
          <w:szCs w:val="20"/>
          <w:lang w:eastAsia="fr-FR"/>
        </w:rPr>
      </w:pPr>
    </w:p>
    <w:p w:rsidR="00205B1C" w:rsidRPr="00630016" w:rsidRDefault="00205B1C" w:rsidP="00630016">
      <w:pPr>
        <w:autoSpaceDE w:val="0"/>
        <w:autoSpaceDN w:val="0"/>
        <w:adjustRightInd w:val="0"/>
        <w:spacing w:after="0" w:line="240" w:lineRule="auto"/>
        <w:jc w:val="both"/>
        <w:rPr>
          <w:rFonts w:ascii="Arial Narrow" w:hAnsi="Arial Narrow" w:cs="Helvetica-Bold"/>
          <w:b/>
          <w:bCs/>
          <w:sz w:val="20"/>
          <w:szCs w:val="20"/>
          <w:lang w:eastAsia="fr-FR"/>
        </w:rPr>
      </w:pPr>
      <w:r w:rsidRPr="00630016">
        <w:rPr>
          <w:rFonts w:ascii="Arial Narrow" w:hAnsi="Arial Narrow" w:cs="Helvetica-Bold"/>
          <w:b/>
          <w:bCs/>
          <w:sz w:val="20"/>
          <w:szCs w:val="20"/>
          <w:lang w:eastAsia="fr-FR"/>
        </w:rPr>
        <w:t>Qu’est-ce qui vous plaisait en Marguerite ?</w:t>
      </w:r>
    </w:p>
    <w:p w:rsidR="00205B1C" w:rsidRPr="00630016" w:rsidRDefault="00205B1C" w:rsidP="00630016">
      <w:pPr>
        <w:autoSpaceDE w:val="0"/>
        <w:autoSpaceDN w:val="0"/>
        <w:adjustRightInd w:val="0"/>
        <w:spacing w:after="0" w:line="240" w:lineRule="auto"/>
        <w:jc w:val="both"/>
        <w:rPr>
          <w:rFonts w:ascii="Arial Narrow" w:hAnsi="Arial Narrow" w:cs="Helvetica-Light"/>
          <w:sz w:val="20"/>
          <w:szCs w:val="20"/>
          <w:lang w:eastAsia="fr-FR"/>
        </w:rPr>
      </w:pPr>
      <w:r w:rsidRPr="00630016">
        <w:rPr>
          <w:rFonts w:ascii="Arial Narrow" w:hAnsi="Arial Narrow" w:cs="Helvetica-Light"/>
          <w:sz w:val="20"/>
          <w:szCs w:val="20"/>
          <w:lang w:eastAsia="fr-FR"/>
        </w:rPr>
        <w:t>Jouer Marguerite c‘était l’occasion pour moi de jouer un personnage lyrique. Romantique. J’aime qu’il soit question ici de grands sentiments. D’absolu. Il y a chez elle une grande force. La force des sauvages. C’est une sauvage parce qu’elle a de la pureté et de la candeur. Elle est très primaire dans sa façon d’aborder les choses. Par amour, elle est capable de tout dévaster. Incarner un tel personnage est libérateur, c’est un souffle. J’ai une affection pour Marguerite qui dépasse l’entendement !</w:t>
      </w:r>
    </w:p>
    <w:p w:rsidR="00205B1C" w:rsidRPr="00630016" w:rsidRDefault="00205B1C" w:rsidP="00630016">
      <w:pPr>
        <w:autoSpaceDE w:val="0"/>
        <w:autoSpaceDN w:val="0"/>
        <w:adjustRightInd w:val="0"/>
        <w:spacing w:after="0" w:line="240" w:lineRule="auto"/>
        <w:jc w:val="both"/>
        <w:rPr>
          <w:rFonts w:ascii="Arial Narrow" w:hAnsi="Arial Narrow" w:cs="Helvetica-Light"/>
          <w:sz w:val="20"/>
          <w:szCs w:val="20"/>
          <w:lang w:eastAsia="fr-FR"/>
        </w:rPr>
      </w:pPr>
    </w:p>
    <w:p w:rsidR="00205B1C" w:rsidRPr="00630016" w:rsidRDefault="00205B1C" w:rsidP="00630016">
      <w:pPr>
        <w:autoSpaceDE w:val="0"/>
        <w:autoSpaceDN w:val="0"/>
        <w:adjustRightInd w:val="0"/>
        <w:spacing w:after="0" w:line="240" w:lineRule="auto"/>
        <w:jc w:val="both"/>
        <w:rPr>
          <w:rFonts w:ascii="Arial Narrow" w:hAnsi="Arial Narrow" w:cs="Helvetica-Bold"/>
          <w:b/>
          <w:bCs/>
          <w:sz w:val="20"/>
          <w:szCs w:val="20"/>
          <w:lang w:eastAsia="fr-FR"/>
        </w:rPr>
      </w:pPr>
      <w:r w:rsidRPr="00630016">
        <w:rPr>
          <w:rFonts w:ascii="Arial Narrow" w:hAnsi="Arial Narrow" w:cs="Helvetica-Bold"/>
          <w:b/>
          <w:bCs/>
          <w:sz w:val="20"/>
          <w:szCs w:val="20"/>
          <w:lang w:eastAsia="fr-FR"/>
        </w:rPr>
        <w:t>Marguerite est aussi amoureuse de son frère…</w:t>
      </w:r>
    </w:p>
    <w:p w:rsidR="00205B1C" w:rsidRPr="00630016" w:rsidRDefault="00205B1C" w:rsidP="00630016">
      <w:pPr>
        <w:autoSpaceDE w:val="0"/>
        <w:autoSpaceDN w:val="0"/>
        <w:adjustRightInd w:val="0"/>
        <w:spacing w:after="0" w:line="240" w:lineRule="auto"/>
        <w:jc w:val="both"/>
        <w:rPr>
          <w:rFonts w:ascii="Arial Narrow" w:hAnsi="Arial Narrow" w:cs="Helvetica-Light"/>
          <w:sz w:val="20"/>
          <w:szCs w:val="20"/>
          <w:lang w:eastAsia="fr-FR"/>
        </w:rPr>
      </w:pPr>
      <w:r w:rsidRPr="00630016">
        <w:rPr>
          <w:rFonts w:ascii="Arial Narrow" w:hAnsi="Arial Narrow" w:cs="Helvetica-Light"/>
          <w:sz w:val="20"/>
          <w:szCs w:val="20"/>
          <w:lang w:eastAsia="fr-FR"/>
        </w:rPr>
        <w:t>En jouant, je n’ai pensé qu’à l’histoire d’amour et à la claustrophobie que provoque un amour impossible. La simplicité des sentiments qui unissent Marguerite et Julien est désarmante. Mais leur fraternité les empêche d’être dans leur vérité. C’est la contradiction des personnages. C’est ce qu’il y a de tragique dans leur destinée et c’est ce qui pose la question de la liberté de</w:t>
      </w:r>
    </w:p>
    <w:p w:rsidR="00205B1C" w:rsidRPr="00630016" w:rsidRDefault="00205B1C" w:rsidP="00630016">
      <w:pPr>
        <w:autoSpaceDE w:val="0"/>
        <w:autoSpaceDN w:val="0"/>
        <w:adjustRightInd w:val="0"/>
        <w:spacing w:after="0" w:line="240" w:lineRule="auto"/>
        <w:jc w:val="both"/>
        <w:rPr>
          <w:rFonts w:ascii="Arial Narrow" w:hAnsi="Arial Narrow" w:cs="Helvetica-Light"/>
          <w:sz w:val="20"/>
          <w:szCs w:val="20"/>
          <w:lang w:eastAsia="fr-FR"/>
        </w:rPr>
      </w:pPr>
      <w:r w:rsidRPr="00630016">
        <w:rPr>
          <w:rFonts w:ascii="Arial Narrow" w:hAnsi="Arial Narrow" w:cs="Helvetica-Light"/>
          <w:sz w:val="20"/>
          <w:szCs w:val="20"/>
          <w:lang w:eastAsia="fr-FR"/>
        </w:rPr>
        <w:t>Marguerite pendant tout le film. C’est cette complexité qui était jouissive à incarner. Etre actrice c’est chercher un espace entre son intimité à soi et le personnage, un endroit de connivence. Et là, le terrain me plaisait par-dessus tout : la recherche de liberté, de vie.</w:t>
      </w:r>
    </w:p>
    <w:p w:rsidR="00205B1C" w:rsidRDefault="00205B1C" w:rsidP="00205B1C">
      <w:pPr>
        <w:autoSpaceDE w:val="0"/>
        <w:autoSpaceDN w:val="0"/>
        <w:adjustRightInd w:val="0"/>
        <w:spacing w:after="0" w:line="240" w:lineRule="auto"/>
        <w:rPr>
          <w:rFonts w:ascii="Helvetica-Light" w:hAnsi="Helvetica-Light" w:cs="Helvetica-Light"/>
          <w:sz w:val="18"/>
          <w:szCs w:val="18"/>
          <w:lang w:eastAsia="fr-FR"/>
        </w:rPr>
      </w:pPr>
    </w:p>
    <w:p w:rsidR="00205B1C" w:rsidRDefault="00205B1C" w:rsidP="00205B1C">
      <w:pPr>
        <w:autoSpaceDE w:val="0"/>
        <w:autoSpaceDN w:val="0"/>
        <w:adjustRightInd w:val="0"/>
        <w:spacing w:after="0" w:line="240" w:lineRule="auto"/>
        <w:rPr>
          <w:rFonts w:ascii="Helvetica-Light" w:hAnsi="Helvetica-Light" w:cs="Helvetica-Light"/>
          <w:sz w:val="18"/>
          <w:szCs w:val="18"/>
          <w:lang w:eastAsia="fr-FR"/>
        </w:rPr>
      </w:pPr>
    </w:p>
    <w:p w:rsidR="00205B1C" w:rsidRPr="0086021F" w:rsidRDefault="00205B1C" w:rsidP="00205B1C">
      <w:pPr>
        <w:autoSpaceDE w:val="0"/>
        <w:autoSpaceDN w:val="0"/>
        <w:adjustRightInd w:val="0"/>
        <w:spacing w:after="0" w:line="240" w:lineRule="auto"/>
        <w:rPr>
          <w:rFonts w:ascii="Helvetica-Light" w:hAnsi="Helvetica-Light" w:cs="Helvetica-Light"/>
          <w:sz w:val="18"/>
          <w:szCs w:val="18"/>
          <w:lang w:eastAsia="fr-FR"/>
        </w:rPr>
      </w:pPr>
    </w:p>
    <w:sectPr w:rsidR="00205B1C" w:rsidRPr="0086021F" w:rsidSect="00601BB0">
      <w:type w:val="continuous"/>
      <w:pgSz w:w="11906" w:h="16838"/>
      <w:pgMar w:top="720" w:right="720" w:bottom="720" w:left="720" w:header="720" w:footer="720" w:gutter="0"/>
      <w:cols w:space="283"/>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B08" w:rsidRDefault="00E96B08" w:rsidP="007827D8">
      <w:pPr>
        <w:spacing w:after="0" w:line="240" w:lineRule="auto"/>
      </w:pPr>
      <w:r>
        <w:separator/>
      </w:r>
    </w:p>
  </w:endnote>
  <w:endnote w:type="continuationSeparator" w:id="0">
    <w:p w:rsidR="00E96B08" w:rsidRDefault="00E96B08" w:rsidP="0078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LT">
    <w:altName w:val="Univers LT"/>
    <w:panose1 w:val="00000000000000000000"/>
    <w:charset w:val="00"/>
    <w:family w:val="swiss"/>
    <w:notTrueType/>
    <w:pitch w:val="default"/>
    <w:sig w:usb0="00000003" w:usb1="00000000" w:usb2="00000000" w:usb3="00000000" w:csb0="00000001" w:csb1="00000000"/>
  </w:font>
  <w:font w:name="Eurostile">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Helvetica-Ligh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Helvetica-LightObliq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B08" w:rsidRPr="00EA59D1" w:rsidRDefault="00E96B08" w:rsidP="00677FA3">
    <w:pPr>
      <w:pStyle w:val="Titre8"/>
      <w:tabs>
        <w:tab w:val="left" w:pos="720"/>
        <w:tab w:val="left" w:pos="1440"/>
        <w:tab w:val="left" w:pos="2160"/>
        <w:tab w:val="left" w:pos="2880"/>
        <w:tab w:val="left" w:pos="3600"/>
        <w:tab w:val="left" w:pos="4320"/>
        <w:tab w:val="left" w:pos="5040"/>
      </w:tabs>
      <w:spacing w:line="240" w:lineRule="atLeast"/>
      <w:jc w:val="left"/>
      <w:rPr>
        <w:rFonts w:ascii="Tw Cen MT" w:hAnsi="Tw Cen MT"/>
        <w:b w:val="0"/>
        <w:sz w:val="20"/>
      </w:rPr>
    </w:pPr>
    <w:r w:rsidRPr="00EA59D1">
      <w:rPr>
        <w:rFonts w:ascii="Tw Cen MT" w:hAnsi="Tw Cen MT"/>
        <w:snapToGrid/>
        <w:sz w:val="20"/>
      </w:rPr>
      <w:t xml:space="preserve">WILD SIDE VIDEO </w:t>
    </w:r>
    <w:r w:rsidRPr="00EA59D1">
      <w:rPr>
        <w:rFonts w:ascii="Tw Cen MT" w:hAnsi="Tw Cen MT"/>
        <w:b w:val="0"/>
        <w:snapToGrid/>
        <w:sz w:val="20"/>
      </w:rPr>
      <w:t xml:space="preserve">- </w:t>
    </w:r>
    <w:proofErr w:type="gramStart"/>
    <w:r w:rsidRPr="00EA59D1">
      <w:rPr>
        <w:rFonts w:ascii="Tw Cen MT" w:hAnsi="Tw Cen MT"/>
        <w:b w:val="0"/>
        <w:sz w:val="20"/>
      </w:rPr>
      <w:t>[</w:t>
    </w:r>
    <w:r>
      <w:rPr>
        <w:rFonts w:ascii="Tw Cen MT" w:hAnsi="Tw Cen MT"/>
        <w:b w:val="0"/>
        <w:sz w:val="20"/>
      </w:rPr>
      <w:t xml:space="preserve"> </w:t>
    </w:r>
    <w:r w:rsidRPr="00EA59D1">
      <w:rPr>
        <w:rFonts w:ascii="Tw Cen MT" w:hAnsi="Tw Cen MT"/>
        <w:b w:val="0"/>
        <w:sz w:val="20"/>
      </w:rPr>
      <w:t>SERVICE</w:t>
    </w:r>
    <w:proofErr w:type="gramEnd"/>
    <w:r w:rsidRPr="00EA59D1">
      <w:rPr>
        <w:rFonts w:ascii="Tw Cen MT" w:hAnsi="Tw Cen MT"/>
        <w:b w:val="0"/>
        <w:sz w:val="20"/>
      </w:rPr>
      <w:t xml:space="preserve"> DE PRESSE : Benjamin GAESSLER &amp; Alinie CHANTHAPANYA</w:t>
    </w:r>
    <w:r>
      <w:rPr>
        <w:rFonts w:ascii="Tw Cen MT" w:hAnsi="Tw Cen MT"/>
        <w:b w:val="0"/>
        <w:sz w:val="20"/>
      </w:rPr>
      <w:t xml:space="preserve"> </w:t>
    </w:r>
    <w:r w:rsidRPr="00EA59D1">
      <w:rPr>
        <w:rFonts w:ascii="Tw Cen MT" w:hAnsi="Tw Cen MT"/>
        <w:b w:val="0"/>
        <w:sz w:val="20"/>
      </w:rPr>
      <w:t>]</w:t>
    </w:r>
  </w:p>
  <w:p w:rsidR="00E96B08" w:rsidRPr="00D158C7" w:rsidRDefault="00E96B08" w:rsidP="00677FA3">
    <w:pPr>
      <w:contextualSpacing/>
      <w:rPr>
        <w:rFonts w:ascii="Tw Cen MT" w:hAnsi="Tw Cen MT"/>
        <w:sz w:val="20"/>
        <w:szCs w:val="20"/>
      </w:rPr>
    </w:pPr>
    <w:r w:rsidRPr="00D158C7">
      <w:rPr>
        <w:rFonts w:ascii="Tw Cen MT" w:hAnsi="Tw Cen MT"/>
        <w:sz w:val="20"/>
        <w:szCs w:val="20"/>
      </w:rPr>
      <w:t>Tel : 01.42.25.82.59</w:t>
    </w:r>
    <w:r>
      <w:rPr>
        <w:rFonts w:ascii="Tw Cen MT" w:hAnsi="Tw Cen MT"/>
        <w:sz w:val="20"/>
        <w:szCs w:val="20"/>
      </w:rPr>
      <w:t xml:space="preserve"> </w:t>
    </w:r>
    <w:r w:rsidRPr="00D158C7">
      <w:rPr>
        <w:rFonts w:ascii="Tw Cen MT" w:hAnsi="Tw Cen MT"/>
        <w:sz w:val="20"/>
        <w:szCs w:val="20"/>
      </w:rPr>
      <w:t>ou</w:t>
    </w:r>
    <w:r w:rsidRPr="00D158C7">
      <w:rPr>
        <w:rFonts w:ascii="Tw Cen MT" w:hAnsi="Tw Cen MT" w:cs="Arial"/>
        <w:sz w:val="20"/>
        <w:szCs w:val="20"/>
      </w:rPr>
      <w:t xml:space="preserve"> </w:t>
    </w:r>
    <w:r w:rsidRPr="00D158C7">
      <w:rPr>
        <w:rFonts w:ascii="Tw Cen MT" w:hAnsi="Tw Cen MT"/>
        <w:sz w:val="20"/>
        <w:szCs w:val="20"/>
      </w:rPr>
      <w:t xml:space="preserve">82.64 / </w:t>
    </w:r>
    <w:r w:rsidRPr="00D158C7">
      <w:rPr>
        <w:rFonts w:ascii="Tw Cen MT" w:hAnsi="Tw Cen MT" w:cs="Arial"/>
        <w:sz w:val="20"/>
        <w:szCs w:val="20"/>
      </w:rPr>
      <w:t>bgaessler@wildside.fr</w:t>
    </w:r>
    <w:r>
      <w:rPr>
        <w:rFonts w:ascii="Tw Cen MT" w:hAnsi="Tw Cen MT" w:cs="Arial"/>
        <w:sz w:val="20"/>
        <w:szCs w:val="20"/>
      </w:rPr>
      <w:t xml:space="preserve"> </w:t>
    </w:r>
    <w:r w:rsidRPr="00D158C7">
      <w:rPr>
        <w:rFonts w:ascii="Tw Cen MT" w:hAnsi="Tw Cen MT" w:cs="Arial"/>
        <w:sz w:val="20"/>
        <w:szCs w:val="20"/>
      </w:rPr>
      <w:t>+</w:t>
    </w:r>
    <w:r>
      <w:rPr>
        <w:rFonts w:ascii="Tw Cen MT" w:hAnsi="Tw Cen MT" w:cs="Arial"/>
        <w:sz w:val="20"/>
        <w:szCs w:val="20"/>
      </w:rPr>
      <w:t xml:space="preserve"> </w:t>
    </w:r>
    <w:r w:rsidRPr="00D158C7">
      <w:rPr>
        <w:rFonts w:ascii="Tw Cen MT" w:hAnsi="Tw Cen MT" w:cs="Arial"/>
        <w:sz w:val="20"/>
        <w:szCs w:val="20"/>
      </w:rPr>
      <w:t>presse@wildside.fr</w:t>
    </w:r>
    <w:r w:rsidRPr="00D158C7">
      <w:rPr>
        <w:rFonts w:ascii="Tw Cen MT" w:hAnsi="Tw Cen MT"/>
        <w:sz w:val="20"/>
        <w:szCs w:val="20"/>
      </w:rPr>
      <w:t xml:space="preserve"> </w:t>
    </w:r>
    <w:r w:rsidRPr="00D158C7">
      <w:rPr>
        <w:rFonts w:ascii="Tw Cen MT" w:hAnsi="Tw Cen MT" w:cs="Arial"/>
        <w:sz w:val="20"/>
        <w:szCs w:val="20"/>
      </w:rPr>
      <w:t>-</w:t>
    </w:r>
    <w:r w:rsidRPr="00D158C7">
      <w:rPr>
        <w:rFonts w:ascii="Tw Cen MT" w:hAnsi="Tw Cen MT"/>
        <w:sz w:val="20"/>
        <w:szCs w:val="20"/>
      </w:rPr>
      <w:t xml:space="preserve"> 42, Rue de Clichy</w:t>
    </w:r>
    <w:r>
      <w:rPr>
        <w:rFonts w:ascii="Tw Cen MT" w:hAnsi="Tw Cen MT"/>
        <w:sz w:val="20"/>
        <w:szCs w:val="20"/>
      </w:rPr>
      <w:t xml:space="preserve"> </w:t>
    </w:r>
    <w:r w:rsidRPr="00D158C7">
      <w:rPr>
        <w:rFonts w:ascii="Tw Cen MT" w:hAnsi="Tw Cen MT"/>
        <w:sz w:val="20"/>
        <w:szCs w:val="20"/>
      </w:rPr>
      <w:t>75009 PARIS</w:t>
    </w:r>
  </w:p>
  <w:p w:rsidR="00E96B08" w:rsidRPr="00C94F50" w:rsidRDefault="00E96B08" w:rsidP="00677FA3">
    <w:pPr>
      <w:contextualSpacing/>
      <w:rPr>
        <w:rFonts w:ascii="Tw Cen MT" w:hAnsi="Tw Cen MT"/>
        <w:sz w:val="8"/>
        <w:szCs w:val="8"/>
      </w:rPr>
    </w:pPr>
  </w:p>
  <w:p w:rsidR="00E96B08" w:rsidRPr="001F79C5" w:rsidRDefault="00E96B08" w:rsidP="00677FA3">
    <w:pPr>
      <w:contextualSpacing/>
      <w:rPr>
        <w:sz w:val="20"/>
        <w:szCs w:val="20"/>
      </w:rPr>
    </w:pPr>
    <w:r>
      <w:rPr>
        <w:noProof/>
        <w:sz w:val="20"/>
        <w:szCs w:val="20"/>
        <w:lang w:eastAsia="fr-FR"/>
      </w:rPr>
      <w:drawing>
        <wp:anchor distT="0" distB="0" distL="114300" distR="114300" simplePos="0" relativeHeight="251656192" behindDoc="1" locked="0" layoutInCell="1" allowOverlap="1">
          <wp:simplePos x="0" y="0"/>
          <wp:positionH relativeFrom="column">
            <wp:posOffset>3705860</wp:posOffset>
          </wp:positionH>
          <wp:positionV relativeFrom="paragraph">
            <wp:posOffset>1905</wp:posOffset>
          </wp:positionV>
          <wp:extent cx="158115" cy="158115"/>
          <wp:effectExtent l="0" t="0" r="0" b="0"/>
          <wp:wrapThrough wrapText="bothSides">
            <wp:wrapPolygon edited="0">
              <wp:start x="0" y="0"/>
              <wp:lineTo x="0" y="18217"/>
              <wp:lineTo x="18217" y="18217"/>
              <wp:lineTo x="18217" y="0"/>
              <wp:lineTo x="0" y="0"/>
            </wp:wrapPolygon>
          </wp:wrapThrough>
          <wp:docPr id="15" name="Image 3" descr="twitter-icone-83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twitter-icone-8307-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pic:spPr>
              </pic:pic>
            </a:graphicData>
          </a:graphic>
        </wp:anchor>
      </w:drawing>
    </w:r>
    <w:r>
      <w:rPr>
        <w:noProof/>
        <w:sz w:val="20"/>
        <w:szCs w:val="20"/>
        <w:lang w:eastAsia="fr-FR"/>
      </w:rPr>
      <w:drawing>
        <wp:anchor distT="0" distB="0" distL="114300" distR="114300" simplePos="0" relativeHeight="251657216" behindDoc="1" locked="0" layoutInCell="1" allowOverlap="1">
          <wp:simplePos x="0" y="0"/>
          <wp:positionH relativeFrom="column">
            <wp:posOffset>1765300</wp:posOffset>
          </wp:positionH>
          <wp:positionV relativeFrom="paragraph">
            <wp:posOffset>9525</wp:posOffset>
          </wp:positionV>
          <wp:extent cx="139065" cy="139065"/>
          <wp:effectExtent l="0" t="0" r="0" b="0"/>
          <wp:wrapThrough wrapText="bothSides">
            <wp:wrapPolygon edited="0">
              <wp:start x="0" y="0"/>
              <wp:lineTo x="0" y="17753"/>
              <wp:lineTo x="17753" y="17753"/>
              <wp:lineTo x="17753" y="0"/>
              <wp:lineTo x="0" y="0"/>
            </wp:wrapPolygon>
          </wp:wrapThrough>
          <wp:docPr id="16" name="Image 4" descr="facebook-icone-979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facebook-icone-9793-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pic:spPr>
              </pic:pic>
            </a:graphicData>
          </a:graphic>
        </wp:anchor>
      </w:drawing>
    </w:r>
    <w:r w:rsidRPr="00D158C7">
      <w:rPr>
        <w:rFonts w:ascii="Tw Cen MT" w:hAnsi="Tw Cen MT"/>
        <w:b/>
        <w:i/>
        <w:sz w:val="20"/>
        <w:szCs w:val="20"/>
      </w:rPr>
      <w:t>Retrouvez-nous</w:t>
    </w:r>
    <w:r w:rsidRPr="00D158C7">
      <w:rPr>
        <w:rFonts w:ascii="Tw Cen MT" w:hAnsi="Tw Cen MT"/>
        <w:sz w:val="20"/>
        <w:szCs w:val="20"/>
      </w:rPr>
      <w:t xml:space="preserve"> : </w:t>
    </w:r>
    <w:r w:rsidRPr="00D158C7">
      <w:rPr>
        <w:rFonts w:ascii="Tw Cen MT" w:hAnsi="Tw Cen MT" w:cs="Arial"/>
        <w:sz w:val="20"/>
        <w:szCs w:val="20"/>
      </w:rPr>
      <w:t>www.wildside.fr</w:t>
    </w:r>
    <w:r w:rsidRPr="00D158C7">
      <w:rPr>
        <w:rFonts w:ascii="Tw Cen MT" w:hAnsi="Tw Cen MT"/>
        <w:sz w:val="20"/>
        <w:szCs w:val="20"/>
      </w:rPr>
      <w:t xml:space="preserve"> -      www.facebook.com/wildsidecats -      www.twitter.com/wildsidecats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B08" w:rsidRPr="008F7426" w:rsidRDefault="00E96B08" w:rsidP="00796C6F">
    <w:pPr>
      <w:pStyle w:val="Titre8"/>
      <w:tabs>
        <w:tab w:val="left" w:pos="720"/>
        <w:tab w:val="left" w:pos="1440"/>
        <w:tab w:val="left" w:pos="2160"/>
        <w:tab w:val="left" w:pos="2880"/>
        <w:tab w:val="left" w:pos="3600"/>
        <w:tab w:val="left" w:pos="4320"/>
        <w:tab w:val="left" w:pos="5040"/>
      </w:tabs>
      <w:spacing w:line="240" w:lineRule="atLeast"/>
      <w:jc w:val="left"/>
      <w:rPr>
        <w:rFonts w:ascii="Tw Cen MT" w:hAnsi="Tw Cen MT"/>
        <w:b w:val="0"/>
        <w:sz w:val="20"/>
      </w:rPr>
    </w:pPr>
    <w:r w:rsidRPr="008F7426">
      <w:rPr>
        <w:rFonts w:ascii="Tw Cen MT" w:hAnsi="Tw Cen MT"/>
        <w:snapToGrid/>
        <w:sz w:val="20"/>
      </w:rPr>
      <w:t xml:space="preserve">WILD SIDE VIDEO </w:t>
    </w:r>
    <w:r w:rsidRPr="008F7426">
      <w:rPr>
        <w:rFonts w:ascii="Tw Cen MT" w:hAnsi="Tw Cen MT"/>
        <w:b w:val="0"/>
        <w:snapToGrid/>
        <w:sz w:val="20"/>
      </w:rPr>
      <w:t xml:space="preserve">- </w:t>
    </w:r>
    <w:proofErr w:type="gramStart"/>
    <w:r w:rsidRPr="008F7426">
      <w:rPr>
        <w:rFonts w:ascii="Tw Cen MT" w:hAnsi="Tw Cen MT"/>
        <w:b w:val="0"/>
        <w:sz w:val="20"/>
      </w:rPr>
      <w:t>[ SERVICE</w:t>
    </w:r>
    <w:proofErr w:type="gramEnd"/>
    <w:r w:rsidRPr="008F7426">
      <w:rPr>
        <w:rFonts w:ascii="Tw Cen MT" w:hAnsi="Tw Cen MT"/>
        <w:b w:val="0"/>
        <w:sz w:val="20"/>
      </w:rPr>
      <w:t xml:space="preserve"> DE PRESSE: Benjamin GAESSLER &amp; </w:t>
    </w:r>
    <w:r w:rsidR="0060683C">
      <w:rPr>
        <w:rFonts w:ascii="Tw Cen MT" w:hAnsi="Tw Cen MT"/>
        <w:b w:val="0"/>
        <w:sz w:val="20"/>
      </w:rPr>
      <w:t>Thomas GAUCHER</w:t>
    </w:r>
    <w:r w:rsidRPr="008F7426">
      <w:rPr>
        <w:rFonts w:ascii="Tw Cen MT" w:hAnsi="Tw Cen MT"/>
        <w:b w:val="0"/>
        <w:sz w:val="20"/>
      </w:rPr>
      <w:t xml:space="preserve"> ]</w:t>
    </w:r>
  </w:p>
  <w:p w:rsidR="00E96B08" w:rsidRDefault="00E96B08" w:rsidP="00796C6F">
    <w:pPr>
      <w:contextualSpacing/>
      <w:rPr>
        <w:rFonts w:ascii="Tw Cen MT" w:hAnsi="Tw Cen MT"/>
        <w:sz w:val="20"/>
        <w:szCs w:val="20"/>
      </w:rPr>
    </w:pPr>
    <w:r w:rsidRPr="004A01CC">
      <w:rPr>
        <w:rFonts w:ascii="Tw Cen MT" w:hAnsi="Tw Cen MT"/>
        <w:sz w:val="20"/>
        <w:szCs w:val="20"/>
        <w:highlight w:val="yellow"/>
        <w:u w:val="single"/>
      </w:rPr>
      <w:t>Nouveaux n</w:t>
    </w:r>
    <w:r w:rsidRPr="00B205C8">
      <w:rPr>
        <w:rFonts w:ascii="Tw Cen MT" w:hAnsi="Tw Cen MT"/>
        <w:sz w:val="20"/>
        <w:szCs w:val="20"/>
        <w:u w:val="single"/>
      </w:rPr>
      <w:t>°</w:t>
    </w:r>
    <w:r w:rsidRPr="00B205C8">
      <w:rPr>
        <w:rFonts w:ascii="Tw Cen MT" w:hAnsi="Tw Cen MT"/>
        <w:sz w:val="20"/>
        <w:szCs w:val="20"/>
      </w:rPr>
      <w:t xml:space="preserve"> : 01.43.13.22.10 ou</w:t>
    </w:r>
    <w:r w:rsidRPr="00B205C8">
      <w:rPr>
        <w:rFonts w:ascii="Tw Cen MT" w:hAnsi="Tw Cen MT" w:cs="Arial"/>
        <w:sz w:val="20"/>
        <w:szCs w:val="20"/>
      </w:rPr>
      <w:t xml:space="preserve"> </w:t>
    </w:r>
    <w:r w:rsidRPr="00B205C8">
      <w:rPr>
        <w:rFonts w:ascii="Tw Cen MT" w:hAnsi="Tw Cen MT"/>
        <w:sz w:val="20"/>
        <w:szCs w:val="20"/>
      </w:rPr>
      <w:t xml:space="preserve">22.32 / </w:t>
    </w:r>
    <w:r w:rsidRPr="00B205C8">
      <w:rPr>
        <w:rFonts w:ascii="Tw Cen MT" w:hAnsi="Tw Cen MT" w:cs="Arial"/>
        <w:sz w:val="20"/>
        <w:szCs w:val="20"/>
      </w:rPr>
      <w:t>bgaessler@wildside.fr + presse@wildside.fr</w:t>
    </w:r>
    <w:r w:rsidRPr="00B205C8">
      <w:rPr>
        <w:rFonts w:ascii="Tw Cen MT" w:hAnsi="Tw Cen MT"/>
        <w:sz w:val="20"/>
        <w:szCs w:val="20"/>
      </w:rPr>
      <w:t xml:space="preserve"> </w:t>
    </w:r>
    <w:r>
      <w:rPr>
        <w:rFonts w:ascii="Tw Cen MT" w:hAnsi="Tw Cen MT" w:cs="Arial"/>
        <w:sz w:val="20"/>
        <w:szCs w:val="20"/>
      </w:rPr>
      <w:t>–</w:t>
    </w:r>
    <w:r w:rsidRPr="00B205C8">
      <w:rPr>
        <w:rFonts w:ascii="Tw Cen MT" w:hAnsi="Tw Cen MT"/>
        <w:sz w:val="20"/>
        <w:szCs w:val="20"/>
      </w:rPr>
      <w:t xml:space="preserve"> 65, Rue de Dunkerque 75009 PARIS</w:t>
    </w:r>
  </w:p>
  <w:p w:rsidR="00E96B08" w:rsidRPr="00F64DB2" w:rsidRDefault="00E96B08" w:rsidP="00796C6F">
    <w:pPr>
      <w:contextualSpacing/>
      <w:rPr>
        <w:rFonts w:ascii="Tw Cen MT" w:hAnsi="Tw Cen MT"/>
        <w:sz w:val="8"/>
        <w:szCs w:val="8"/>
      </w:rPr>
    </w:pPr>
  </w:p>
  <w:p w:rsidR="00E96B08" w:rsidRPr="00796C6F" w:rsidRDefault="00E96B08" w:rsidP="00796C6F">
    <w:pPr>
      <w:contextualSpacing/>
    </w:pPr>
    <w:r>
      <w:rPr>
        <w:noProof/>
        <w:sz w:val="20"/>
        <w:szCs w:val="20"/>
        <w:lang w:eastAsia="fr-FR"/>
      </w:rPr>
      <w:drawing>
        <wp:anchor distT="0" distB="0" distL="114300" distR="114300" simplePos="0" relativeHeight="251660288" behindDoc="0" locked="0" layoutInCell="1" allowOverlap="1">
          <wp:simplePos x="0" y="0"/>
          <wp:positionH relativeFrom="column">
            <wp:posOffset>2954655</wp:posOffset>
          </wp:positionH>
          <wp:positionV relativeFrom="paragraph">
            <wp:posOffset>4445</wp:posOffset>
          </wp:positionV>
          <wp:extent cx="158115" cy="158115"/>
          <wp:effectExtent l="0" t="0" r="0" b="0"/>
          <wp:wrapNone/>
          <wp:docPr id="3" name="Image 1" descr="twitter-icone-83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icone-8307-32"/>
                  <pic:cNvPicPr>
                    <a:picLocks noChangeAspect="1" noChangeArrowheads="1"/>
                  </pic:cNvPicPr>
                </pic:nvPicPr>
                <pic:blipFill>
                  <a:blip r:embed="rId1"/>
                  <a:srcRect/>
                  <a:stretch>
                    <a:fillRect/>
                  </a:stretch>
                </pic:blipFill>
                <pic:spPr bwMode="auto">
                  <a:xfrm>
                    <a:off x="0" y="0"/>
                    <a:ext cx="158115" cy="158115"/>
                  </a:xfrm>
                  <a:prstGeom prst="rect">
                    <a:avLst/>
                  </a:prstGeom>
                  <a:noFill/>
                </pic:spPr>
              </pic:pic>
            </a:graphicData>
          </a:graphic>
        </wp:anchor>
      </w:drawing>
    </w:r>
    <w:r>
      <w:rPr>
        <w:noProof/>
        <w:sz w:val="20"/>
        <w:szCs w:val="20"/>
        <w:lang w:eastAsia="fr-FR"/>
      </w:rPr>
      <w:drawing>
        <wp:anchor distT="0" distB="0" distL="114300" distR="114300" simplePos="0" relativeHeight="251661312" behindDoc="0" locked="0" layoutInCell="1" allowOverlap="1">
          <wp:simplePos x="0" y="0"/>
          <wp:positionH relativeFrom="column">
            <wp:posOffset>1764030</wp:posOffset>
          </wp:positionH>
          <wp:positionV relativeFrom="paragraph">
            <wp:posOffset>13970</wp:posOffset>
          </wp:positionV>
          <wp:extent cx="139065" cy="139065"/>
          <wp:effectExtent l="0" t="0" r="0" b="0"/>
          <wp:wrapNone/>
          <wp:docPr id="2" name="Image 2" descr="facebook-icone-979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icone-9793-32"/>
                  <pic:cNvPicPr>
                    <a:picLocks noChangeAspect="1" noChangeArrowheads="1"/>
                  </pic:cNvPicPr>
                </pic:nvPicPr>
                <pic:blipFill>
                  <a:blip r:embed="rId2"/>
                  <a:srcRect/>
                  <a:stretch>
                    <a:fillRect/>
                  </a:stretch>
                </pic:blipFill>
                <pic:spPr bwMode="auto">
                  <a:xfrm>
                    <a:off x="0" y="0"/>
                    <a:ext cx="139065" cy="139065"/>
                  </a:xfrm>
                  <a:prstGeom prst="rect">
                    <a:avLst/>
                  </a:prstGeom>
                  <a:noFill/>
                </pic:spPr>
              </pic:pic>
            </a:graphicData>
          </a:graphic>
        </wp:anchor>
      </w:drawing>
    </w:r>
    <w:r w:rsidRPr="00D158C7">
      <w:rPr>
        <w:rFonts w:ascii="Tw Cen MT" w:hAnsi="Tw Cen MT"/>
        <w:b/>
        <w:i/>
        <w:sz w:val="20"/>
        <w:szCs w:val="20"/>
      </w:rPr>
      <w:t>Retrouvez-nous</w:t>
    </w:r>
    <w:r w:rsidRPr="00D158C7">
      <w:rPr>
        <w:rFonts w:ascii="Tw Cen MT" w:hAnsi="Tw Cen MT"/>
        <w:sz w:val="20"/>
        <w:szCs w:val="20"/>
      </w:rPr>
      <w:t xml:space="preserve"> : </w:t>
    </w:r>
    <w:r w:rsidRPr="00D158C7">
      <w:rPr>
        <w:rFonts w:ascii="Tw Cen MT" w:hAnsi="Tw Cen MT" w:cs="Arial"/>
        <w:sz w:val="20"/>
        <w:szCs w:val="20"/>
      </w:rPr>
      <w:t>www.wildside.fr</w:t>
    </w:r>
    <w:r>
      <w:rPr>
        <w:rFonts w:ascii="Tw Cen MT" w:hAnsi="Tw Cen MT"/>
        <w:sz w:val="20"/>
        <w:szCs w:val="20"/>
      </w:rPr>
      <w:t xml:space="preserve"> -     </w:t>
    </w:r>
    <w:r w:rsidRPr="00D158C7">
      <w:rPr>
        <w:rFonts w:ascii="Tw Cen MT" w:hAnsi="Tw Cen MT"/>
        <w:sz w:val="20"/>
        <w:szCs w:val="20"/>
      </w:rPr>
      <w:t>/</w:t>
    </w:r>
    <w:proofErr w:type="spellStart"/>
    <w:r>
      <w:rPr>
        <w:rFonts w:ascii="Tw Cen MT" w:hAnsi="Tw Cen MT"/>
        <w:sz w:val="20"/>
        <w:szCs w:val="20"/>
      </w:rPr>
      <w:t>WildSideOfficiel</w:t>
    </w:r>
    <w:proofErr w:type="spellEnd"/>
    <w:r w:rsidRPr="00D158C7">
      <w:rPr>
        <w:rFonts w:ascii="Tw Cen MT" w:hAnsi="Tw Cen MT"/>
        <w:sz w:val="20"/>
        <w:szCs w:val="20"/>
      </w:rPr>
      <w:t xml:space="preserve"> -      </w:t>
    </w:r>
    <w:r>
      <w:rPr>
        <w:rFonts w:ascii="Tw Cen MT" w:hAnsi="Tw Cen MT"/>
        <w:sz w:val="20"/>
        <w:szCs w:val="20"/>
      </w:rPr>
      <w:t xml:space="preserve"> @</w:t>
    </w:r>
    <w:proofErr w:type="spellStart"/>
    <w:r w:rsidRPr="00D158C7">
      <w:rPr>
        <w:rFonts w:ascii="Tw Cen MT" w:hAnsi="Tw Cen MT"/>
        <w:sz w:val="20"/>
        <w:szCs w:val="20"/>
      </w:rPr>
      <w:t>wildsidecats</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B08" w:rsidRPr="00580C43" w:rsidRDefault="00E96B08" w:rsidP="00677FA3">
    <w:pPr>
      <w:contextual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B08" w:rsidRDefault="00E96B08" w:rsidP="007827D8">
      <w:pPr>
        <w:spacing w:after="0" w:line="240" w:lineRule="auto"/>
      </w:pPr>
      <w:r>
        <w:separator/>
      </w:r>
    </w:p>
  </w:footnote>
  <w:footnote w:type="continuationSeparator" w:id="0">
    <w:p w:rsidR="00E96B08" w:rsidRDefault="00E96B08" w:rsidP="00782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34"/>
    <w:rsid w:val="00001203"/>
    <w:rsid w:val="00017831"/>
    <w:rsid w:val="00030B5B"/>
    <w:rsid w:val="00030DB2"/>
    <w:rsid w:val="00035918"/>
    <w:rsid w:val="000451DE"/>
    <w:rsid w:val="00057F11"/>
    <w:rsid w:val="00061EA7"/>
    <w:rsid w:val="000738D4"/>
    <w:rsid w:val="0007576A"/>
    <w:rsid w:val="00096416"/>
    <w:rsid w:val="000A51ED"/>
    <w:rsid w:val="000A72E0"/>
    <w:rsid w:val="000C4CE0"/>
    <w:rsid w:val="000C5260"/>
    <w:rsid w:val="000D278C"/>
    <w:rsid w:val="000E1BDA"/>
    <w:rsid w:val="000E65B7"/>
    <w:rsid w:val="000F1681"/>
    <w:rsid w:val="000F6FEA"/>
    <w:rsid w:val="000F7960"/>
    <w:rsid w:val="00102E39"/>
    <w:rsid w:val="0010649F"/>
    <w:rsid w:val="001077E7"/>
    <w:rsid w:val="001115B2"/>
    <w:rsid w:val="001155CA"/>
    <w:rsid w:val="00124E5B"/>
    <w:rsid w:val="00130D76"/>
    <w:rsid w:val="00133FC5"/>
    <w:rsid w:val="0013605C"/>
    <w:rsid w:val="00142207"/>
    <w:rsid w:val="00142B8D"/>
    <w:rsid w:val="0014416F"/>
    <w:rsid w:val="001527E2"/>
    <w:rsid w:val="001571AF"/>
    <w:rsid w:val="0016708B"/>
    <w:rsid w:val="00187098"/>
    <w:rsid w:val="00187E3F"/>
    <w:rsid w:val="001919FB"/>
    <w:rsid w:val="00195817"/>
    <w:rsid w:val="00196D09"/>
    <w:rsid w:val="001A0118"/>
    <w:rsid w:val="001C52FC"/>
    <w:rsid w:val="001C5EEE"/>
    <w:rsid w:val="001C69CD"/>
    <w:rsid w:val="001F0E30"/>
    <w:rsid w:val="001F2213"/>
    <w:rsid w:val="001F7A73"/>
    <w:rsid w:val="0020322F"/>
    <w:rsid w:val="00205B1C"/>
    <w:rsid w:val="0020626D"/>
    <w:rsid w:val="00207BD2"/>
    <w:rsid w:val="0022696C"/>
    <w:rsid w:val="00230F51"/>
    <w:rsid w:val="002346E5"/>
    <w:rsid w:val="00235981"/>
    <w:rsid w:val="00241E46"/>
    <w:rsid w:val="00246D43"/>
    <w:rsid w:val="0024747D"/>
    <w:rsid w:val="002535F4"/>
    <w:rsid w:val="00263659"/>
    <w:rsid w:val="00265312"/>
    <w:rsid w:val="0027164D"/>
    <w:rsid w:val="00273CA6"/>
    <w:rsid w:val="00276A09"/>
    <w:rsid w:val="00277417"/>
    <w:rsid w:val="00283864"/>
    <w:rsid w:val="00293BD1"/>
    <w:rsid w:val="002A392B"/>
    <w:rsid w:val="002A6EC4"/>
    <w:rsid w:val="002B016A"/>
    <w:rsid w:val="002B0D1D"/>
    <w:rsid w:val="002C015E"/>
    <w:rsid w:val="002C35DB"/>
    <w:rsid w:val="002C4783"/>
    <w:rsid w:val="002C7800"/>
    <w:rsid w:val="002C7A6F"/>
    <w:rsid w:val="002D43AC"/>
    <w:rsid w:val="002D6700"/>
    <w:rsid w:val="002E3330"/>
    <w:rsid w:val="002F11AB"/>
    <w:rsid w:val="002F2030"/>
    <w:rsid w:val="002F4C32"/>
    <w:rsid w:val="00302C3E"/>
    <w:rsid w:val="00306DA0"/>
    <w:rsid w:val="003100A3"/>
    <w:rsid w:val="00311315"/>
    <w:rsid w:val="0031447D"/>
    <w:rsid w:val="00332BE2"/>
    <w:rsid w:val="00337559"/>
    <w:rsid w:val="00341010"/>
    <w:rsid w:val="003448C0"/>
    <w:rsid w:val="00345E37"/>
    <w:rsid w:val="00347FD3"/>
    <w:rsid w:val="003511E4"/>
    <w:rsid w:val="00353E2A"/>
    <w:rsid w:val="00354DBA"/>
    <w:rsid w:val="003552E6"/>
    <w:rsid w:val="003639DF"/>
    <w:rsid w:val="00367BAC"/>
    <w:rsid w:val="00367D56"/>
    <w:rsid w:val="00370DBA"/>
    <w:rsid w:val="00371EA7"/>
    <w:rsid w:val="003725FB"/>
    <w:rsid w:val="00387653"/>
    <w:rsid w:val="0039224A"/>
    <w:rsid w:val="003A3830"/>
    <w:rsid w:val="003B250F"/>
    <w:rsid w:val="003C5E37"/>
    <w:rsid w:val="003C5FD0"/>
    <w:rsid w:val="003D0277"/>
    <w:rsid w:val="003D65D8"/>
    <w:rsid w:val="003F3712"/>
    <w:rsid w:val="003F37C8"/>
    <w:rsid w:val="003F4911"/>
    <w:rsid w:val="004255F9"/>
    <w:rsid w:val="004258BA"/>
    <w:rsid w:val="00425FE0"/>
    <w:rsid w:val="004467A5"/>
    <w:rsid w:val="0045124B"/>
    <w:rsid w:val="004543B3"/>
    <w:rsid w:val="00456396"/>
    <w:rsid w:val="0046176A"/>
    <w:rsid w:val="00467685"/>
    <w:rsid w:val="004739ED"/>
    <w:rsid w:val="00474514"/>
    <w:rsid w:val="00487CF2"/>
    <w:rsid w:val="00496D7B"/>
    <w:rsid w:val="004A68BC"/>
    <w:rsid w:val="004B3A00"/>
    <w:rsid w:val="004B3E7D"/>
    <w:rsid w:val="004C5109"/>
    <w:rsid w:val="004D135C"/>
    <w:rsid w:val="004D6A5E"/>
    <w:rsid w:val="004E31B5"/>
    <w:rsid w:val="004F0703"/>
    <w:rsid w:val="00500C0B"/>
    <w:rsid w:val="00510F47"/>
    <w:rsid w:val="005128EC"/>
    <w:rsid w:val="00515E8E"/>
    <w:rsid w:val="00533E5D"/>
    <w:rsid w:val="00540FF7"/>
    <w:rsid w:val="005413A0"/>
    <w:rsid w:val="00553EB8"/>
    <w:rsid w:val="005547FC"/>
    <w:rsid w:val="0055673F"/>
    <w:rsid w:val="00562503"/>
    <w:rsid w:val="005641FD"/>
    <w:rsid w:val="00572E59"/>
    <w:rsid w:val="00580CA7"/>
    <w:rsid w:val="005823EE"/>
    <w:rsid w:val="00583F19"/>
    <w:rsid w:val="00584204"/>
    <w:rsid w:val="00586F1C"/>
    <w:rsid w:val="005A4434"/>
    <w:rsid w:val="005A47FE"/>
    <w:rsid w:val="005A58A7"/>
    <w:rsid w:val="005B08EA"/>
    <w:rsid w:val="005B40C3"/>
    <w:rsid w:val="005B4C4A"/>
    <w:rsid w:val="005B5E33"/>
    <w:rsid w:val="005E12E6"/>
    <w:rsid w:val="005E788C"/>
    <w:rsid w:val="005F2D31"/>
    <w:rsid w:val="005F44DA"/>
    <w:rsid w:val="00601285"/>
    <w:rsid w:val="00601BB0"/>
    <w:rsid w:val="00603AC7"/>
    <w:rsid w:val="00605974"/>
    <w:rsid w:val="0060683C"/>
    <w:rsid w:val="00607185"/>
    <w:rsid w:val="0062023A"/>
    <w:rsid w:val="00630016"/>
    <w:rsid w:val="00635D48"/>
    <w:rsid w:val="0064368B"/>
    <w:rsid w:val="0065140F"/>
    <w:rsid w:val="00654468"/>
    <w:rsid w:val="00657265"/>
    <w:rsid w:val="006660C0"/>
    <w:rsid w:val="00666931"/>
    <w:rsid w:val="00674983"/>
    <w:rsid w:val="00675EAF"/>
    <w:rsid w:val="00677FA3"/>
    <w:rsid w:val="0068455F"/>
    <w:rsid w:val="00687527"/>
    <w:rsid w:val="0069746E"/>
    <w:rsid w:val="006A0034"/>
    <w:rsid w:val="006A0CE2"/>
    <w:rsid w:val="006A3A0D"/>
    <w:rsid w:val="006B5021"/>
    <w:rsid w:val="006B57CD"/>
    <w:rsid w:val="006B7E5A"/>
    <w:rsid w:val="006C4F5C"/>
    <w:rsid w:val="006E3D9B"/>
    <w:rsid w:val="006E4D45"/>
    <w:rsid w:val="006F4167"/>
    <w:rsid w:val="006F5210"/>
    <w:rsid w:val="006F6563"/>
    <w:rsid w:val="00701B12"/>
    <w:rsid w:val="00707FDA"/>
    <w:rsid w:val="007125F4"/>
    <w:rsid w:val="007158A1"/>
    <w:rsid w:val="007170A0"/>
    <w:rsid w:val="00724485"/>
    <w:rsid w:val="007250BB"/>
    <w:rsid w:val="00725814"/>
    <w:rsid w:val="007301CF"/>
    <w:rsid w:val="00740564"/>
    <w:rsid w:val="00750E81"/>
    <w:rsid w:val="007516B8"/>
    <w:rsid w:val="00756B5D"/>
    <w:rsid w:val="007662F4"/>
    <w:rsid w:val="007745B8"/>
    <w:rsid w:val="007810D0"/>
    <w:rsid w:val="0078225E"/>
    <w:rsid w:val="007827D8"/>
    <w:rsid w:val="00790441"/>
    <w:rsid w:val="00792D62"/>
    <w:rsid w:val="007932FE"/>
    <w:rsid w:val="00795352"/>
    <w:rsid w:val="00795629"/>
    <w:rsid w:val="00796C6F"/>
    <w:rsid w:val="00796D19"/>
    <w:rsid w:val="007A2BCF"/>
    <w:rsid w:val="007A5999"/>
    <w:rsid w:val="007B2053"/>
    <w:rsid w:val="007C1E0E"/>
    <w:rsid w:val="007C45F0"/>
    <w:rsid w:val="007C53BF"/>
    <w:rsid w:val="007D4830"/>
    <w:rsid w:val="007D5A6F"/>
    <w:rsid w:val="007E315C"/>
    <w:rsid w:val="007E48B2"/>
    <w:rsid w:val="00804056"/>
    <w:rsid w:val="00805632"/>
    <w:rsid w:val="00812BED"/>
    <w:rsid w:val="0082246F"/>
    <w:rsid w:val="008233D4"/>
    <w:rsid w:val="0083125C"/>
    <w:rsid w:val="00832109"/>
    <w:rsid w:val="00832254"/>
    <w:rsid w:val="00844219"/>
    <w:rsid w:val="0086021F"/>
    <w:rsid w:val="008622D9"/>
    <w:rsid w:val="00862451"/>
    <w:rsid w:val="00870583"/>
    <w:rsid w:val="008755C3"/>
    <w:rsid w:val="00876E5C"/>
    <w:rsid w:val="00883136"/>
    <w:rsid w:val="0089719C"/>
    <w:rsid w:val="008A2F37"/>
    <w:rsid w:val="008B29F6"/>
    <w:rsid w:val="008B4278"/>
    <w:rsid w:val="008B65F4"/>
    <w:rsid w:val="008C3FC2"/>
    <w:rsid w:val="008D47AA"/>
    <w:rsid w:val="008E0194"/>
    <w:rsid w:val="008E2013"/>
    <w:rsid w:val="008E554B"/>
    <w:rsid w:val="008E699C"/>
    <w:rsid w:val="008E72C7"/>
    <w:rsid w:val="008E7F5E"/>
    <w:rsid w:val="008F2092"/>
    <w:rsid w:val="00902BB2"/>
    <w:rsid w:val="0090363B"/>
    <w:rsid w:val="009145A4"/>
    <w:rsid w:val="00916A94"/>
    <w:rsid w:val="009211A2"/>
    <w:rsid w:val="00921B98"/>
    <w:rsid w:val="00923471"/>
    <w:rsid w:val="00923936"/>
    <w:rsid w:val="00925F7B"/>
    <w:rsid w:val="00926BED"/>
    <w:rsid w:val="00944D24"/>
    <w:rsid w:val="009473AC"/>
    <w:rsid w:val="00961007"/>
    <w:rsid w:val="0096173B"/>
    <w:rsid w:val="00967CC2"/>
    <w:rsid w:val="00976619"/>
    <w:rsid w:val="0097699A"/>
    <w:rsid w:val="00982319"/>
    <w:rsid w:val="00990442"/>
    <w:rsid w:val="0099098F"/>
    <w:rsid w:val="0099202F"/>
    <w:rsid w:val="009A45A0"/>
    <w:rsid w:val="009A47FF"/>
    <w:rsid w:val="009A67C5"/>
    <w:rsid w:val="009A787F"/>
    <w:rsid w:val="009B311C"/>
    <w:rsid w:val="009C5FF9"/>
    <w:rsid w:val="009C67A4"/>
    <w:rsid w:val="009C67B3"/>
    <w:rsid w:val="009D050A"/>
    <w:rsid w:val="009D22B8"/>
    <w:rsid w:val="009D38E7"/>
    <w:rsid w:val="009D701C"/>
    <w:rsid w:val="009E5164"/>
    <w:rsid w:val="009F11E6"/>
    <w:rsid w:val="009F6C3F"/>
    <w:rsid w:val="00A01BE5"/>
    <w:rsid w:val="00A12E48"/>
    <w:rsid w:val="00A14059"/>
    <w:rsid w:val="00A21914"/>
    <w:rsid w:val="00A311D9"/>
    <w:rsid w:val="00A416A3"/>
    <w:rsid w:val="00A42C14"/>
    <w:rsid w:val="00A438F5"/>
    <w:rsid w:val="00A46752"/>
    <w:rsid w:val="00A50A6E"/>
    <w:rsid w:val="00A53996"/>
    <w:rsid w:val="00A5523C"/>
    <w:rsid w:val="00A56422"/>
    <w:rsid w:val="00A62DF3"/>
    <w:rsid w:val="00A753B9"/>
    <w:rsid w:val="00A81C97"/>
    <w:rsid w:val="00A84010"/>
    <w:rsid w:val="00A8535A"/>
    <w:rsid w:val="00A85B0A"/>
    <w:rsid w:val="00A90171"/>
    <w:rsid w:val="00A92B65"/>
    <w:rsid w:val="00A95BA2"/>
    <w:rsid w:val="00A9725C"/>
    <w:rsid w:val="00AA05B4"/>
    <w:rsid w:val="00AA0888"/>
    <w:rsid w:val="00AA108B"/>
    <w:rsid w:val="00AA5DD4"/>
    <w:rsid w:val="00AA7562"/>
    <w:rsid w:val="00AB2B7B"/>
    <w:rsid w:val="00AC3698"/>
    <w:rsid w:val="00AC6CA7"/>
    <w:rsid w:val="00AC7216"/>
    <w:rsid w:val="00AE6100"/>
    <w:rsid w:val="00AF04F6"/>
    <w:rsid w:val="00B026B1"/>
    <w:rsid w:val="00B123A4"/>
    <w:rsid w:val="00B1346B"/>
    <w:rsid w:val="00B13720"/>
    <w:rsid w:val="00B16A14"/>
    <w:rsid w:val="00B1712C"/>
    <w:rsid w:val="00B179D6"/>
    <w:rsid w:val="00B347C5"/>
    <w:rsid w:val="00B34E7C"/>
    <w:rsid w:val="00B404AC"/>
    <w:rsid w:val="00B455B9"/>
    <w:rsid w:val="00B5023C"/>
    <w:rsid w:val="00B50D13"/>
    <w:rsid w:val="00B54556"/>
    <w:rsid w:val="00B57C0D"/>
    <w:rsid w:val="00B62ACA"/>
    <w:rsid w:val="00B71E66"/>
    <w:rsid w:val="00B7369B"/>
    <w:rsid w:val="00B823B1"/>
    <w:rsid w:val="00B8260A"/>
    <w:rsid w:val="00B82AAD"/>
    <w:rsid w:val="00B849CA"/>
    <w:rsid w:val="00B86579"/>
    <w:rsid w:val="00B91B2F"/>
    <w:rsid w:val="00B93B4F"/>
    <w:rsid w:val="00B93D69"/>
    <w:rsid w:val="00B97CBB"/>
    <w:rsid w:val="00BB21BC"/>
    <w:rsid w:val="00BB649C"/>
    <w:rsid w:val="00BC0663"/>
    <w:rsid w:val="00BC61B6"/>
    <w:rsid w:val="00BE66AA"/>
    <w:rsid w:val="00C025BA"/>
    <w:rsid w:val="00C078E4"/>
    <w:rsid w:val="00C129EB"/>
    <w:rsid w:val="00C12DC9"/>
    <w:rsid w:val="00C13568"/>
    <w:rsid w:val="00C14608"/>
    <w:rsid w:val="00C17125"/>
    <w:rsid w:val="00C17382"/>
    <w:rsid w:val="00C2053E"/>
    <w:rsid w:val="00C23EF9"/>
    <w:rsid w:val="00C3114A"/>
    <w:rsid w:val="00C3186F"/>
    <w:rsid w:val="00C31897"/>
    <w:rsid w:val="00C3365F"/>
    <w:rsid w:val="00C34D7B"/>
    <w:rsid w:val="00C441BF"/>
    <w:rsid w:val="00C54876"/>
    <w:rsid w:val="00C6022F"/>
    <w:rsid w:val="00C60AD9"/>
    <w:rsid w:val="00C65BCC"/>
    <w:rsid w:val="00C65EBC"/>
    <w:rsid w:val="00C85ABD"/>
    <w:rsid w:val="00C910E4"/>
    <w:rsid w:val="00C91BFB"/>
    <w:rsid w:val="00C93E15"/>
    <w:rsid w:val="00C94180"/>
    <w:rsid w:val="00CA0C59"/>
    <w:rsid w:val="00CA72F1"/>
    <w:rsid w:val="00CB4B6C"/>
    <w:rsid w:val="00CB56F8"/>
    <w:rsid w:val="00CB7E40"/>
    <w:rsid w:val="00CC4E0B"/>
    <w:rsid w:val="00CD332D"/>
    <w:rsid w:val="00CD3905"/>
    <w:rsid w:val="00CD4FE6"/>
    <w:rsid w:val="00CE2F77"/>
    <w:rsid w:val="00CE500C"/>
    <w:rsid w:val="00CF4109"/>
    <w:rsid w:val="00CF7E5A"/>
    <w:rsid w:val="00D021D7"/>
    <w:rsid w:val="00D05FDC"/>
    <w:rsid w:val="00D07A77"/>
    <w:rsid w:val="00D146E2"/>
    <w:rsid w:val="00D202C7"/>
    <w:rsid w:val="00D232D7"/>
    <w:rsid w:val="00D23355"/>
    <w:rsid w:val="00D23A96"/>
    <w:rsid w:val="00D23E41"/>
    <w:rsid w:val="00D23F63"/>
    <w:rsid w:val="00D26BFE"/>
    <w:rsid w:val="00D34077"/>
    <w:rsid w:val="00D35207"/>
    <w:rsid w:val="00D47BA5"/>
    <w:rsid w:val="00D55782"/>
    <w:rsid w:val="00D57DF3"/>
    <w:rsid w:val="00D65272"/>
    <w:rsid w:val="00D6604F"/>
    <w:rsid w:val="00D66D31"/>
    <w:rsid w:val="00D70E12"/>
    <w:rsid w:val="00D75AD6"/>
    <w:rsid w:val="00D77591"/>
    <w:rsid w:val="00D85BD5"/>
    <w:rsid w:val="00D878F8"/>
    <w:rsid w:val="00D9268C"/>
    <w:rsid w:val="00D94DFD"/>
    <w:rsid w:val="00DA6DC0"/>
    <w:rsid w:val="00DB0286"/>
    <w:rsid w:val="00DC018B"/>
    <w:rsid w:val="00DD3E78"/>
    <w:rsid w:val="00DD5D45"/>
    <w:rsid w:val="00DD6394"/>
    <w:rsid w:val="00DE1238"/>
    <w:rsid w:val="00DE518C"/>
    <w:rsid w:val="00DF058B"/>
    <w:rsid w:val="00DF2974"/>
    <w:rsid w:val="00E0024B"/>
    <w:rsid w:val="00E03B44"/>
    <w:rsid w:val="00E06C8E"/>
    <w:rsid w:val="00E17C58"/>
    <w:rsid w:val="00E25335"/>
    <w:rsid w:val="00E25CA2"/>
    <w:rsid w:val="00E25D38"/>
    <w:rsid w:val="00E25E8F"/>
    <w:rsid w:val="00E26019"/>
    <w:rsid w:val="00E33BE3"/>
    <w:rsid w:val="00E3496E"/>
    <w:rsid w:val="00E366BB"/>
    <w:rsid w:val="00E40840"/>
    <w:rsid w:val="00E4093B"/>
    <w:rsid w:val="00E43CAA"/>
    <w:rsid w:val="00E55BC2"/>
    <w:rsid w:val="00E83D4A"/>
    <w:rsid w:val="00E866BD"/>
    <w:rsid w:val="00E87192"/>
    <w:rsid w:val="00E91426"/>
    <w:rsid w:val="00E93317"/>
    <w:rsid w:val="00E95F92"/>
    <w:rsid w:val="00E96B08"/>
    <w:rsid w:val="00EA4542"/>
    <w:rsid w:val="00EA790A"/>
    <w:rsid w:val="00EB0191"/>
    <w:rsid w:val="00EB1705"/>
    <w:rsid w:val="00EB4A8A"/>
    <w:rsid w:val="00EB72FA"/>
    <w:rsid w:val="00EC1370"/>
    <w:rsid w:val="00EC2CB7"/>
    <w:rsid w:val="00EC3707"/>
    <w:rsid w:val="00EC4E08"/>
    <w:rsid w:val="00EC661B"/>
    <w:rsid w:val="00ED4C99"/>
    <w:rsid w:val="00EE1FB4"/>
    <w:rsid w:val="00EE3E8D"/>
    <w:rsid w:val="00EF292E"/>
    <w:rsid w:val="00EF5379"/>
    <w:rsid w:val="00F001F1"/>
    <w:rsid w:val="00F043C1"/>
    <w:rsid w:val="00F05268"/>
    <w:rsid w:val="00F1145D"/>
    <w:rsid w:val="00F143D9"/>
    <w:rsid w:val="00F15D14"/>
    <w:rsid w:val="00F164CC"/>
    <w:rsid w:val="00F23F0A"/>
    <w:rsid w:val="00F25444"/>
    <w:rsid w:val="00F255EE"/>
    <w:rsid w:val="00F278E4"/>
    <w:rsid w:val="00F34AE6"/>
    <w:rsid w:val="00F405C5"/>
    <w:rsid w:val="00F42079"/>
    <w:rsid w:val="00F454E0"/>
    <w:rsid w:val="00F4630C"/>
    <w:rsid w:val="00F46316"/>
    <w:rsid w:val="00F50C25"/>
    <w:rsid w:val="00F63C28"/>
    <w:rsid w:val="00F64697"/>
    <w:rsid w:val="00F6732D"/>
    <w:rsid w:val="00F678FC"/>
    <w:rsid w:val="00F802A3"/>
    <w:rsid w:val="00F93E76"/>
    <w:rsid w:val="00FA09ED"/>
    <w:rsid w:val="00FA1EB4"/>
    <w:rsid w:val="00FA7591"/>
    <w:rsid w:val="00FB16D0"/>
    <w:rsid w:val="00FB4B5A"/>
    <w:rsid w:val="00FB6140"/>
    <w:rsid w:val="00FC74E1"/>
    <w:rsid w:val="00FE590F"/>
    <w:rsid w:val="00FF1218"/>
    <w:rsid w:val="00FF63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EB2AA60D-3534-4AC4-BA71-781C09AB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034"/>
    <w:pPr>
      <w:spacing w:after="200" w:line="276" w:lineRule="auto"/>
    </w:pPr>
    <w:rPr>
      <w:sz w:val="22"/>
      <w:szCs w:val="22"/>
      <w:lang w:eastAsia="en-US"/>
    </w:rPr>
  </w:style>
  <w:style w:type="paragraph" w:styleId="Titre8">
    <w:name w:val="heading 8"/>
    <w:basedOn w:val="Normal"/>
    <w:next w:val="Normal"/>
    <w:link w:val="Titre8Car"/>
    <w:qFormat/>
    <w:rsid w:val="006A0034"/>
    <w:pPr>
      <w:keepNext/>
      <w:spacing w:after="0" w:line="240" w:lineRule="auto"/>
      <w:jc w:val="center"/>
      <w:outlineLvl w:val="7"/>
    </w:pPr>
    <w:rPr>
      <w:rFonts w:ascii="Trebuchet MS" w:eastAsia="Times New Roman" w:hAnsi="Trebuchet MS"/>
      <w:b/>
      <w:snapToGrid w:val="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link w:val="Titre8"/>
    <w:rsid w:val="006A0034"/>
    <w:rPr>
      <w:rFonts w:ascii="Trebuchet MS" w:eastAsia="Times New Roman" w:hAnsi="Trebuchet MS" w:cs="Times New Roman"/>
      <w:b/>
      <w:snapToGrid w:val="0"/>
      <w:sz w:val="24"/>
      <w:szCs w:val="20"/>
      <w:lang w:eastAsia="fr-FR"/>
    </w:rPr>
  </w:style>
  <w:style w:type="character" w:styleId="Lienhypertexte">
    <w:name w:val="Hyperlink"/>
    <w:rsid w:val="006A0034"/>
    <w:rPr>
      <w:color w:val="0000FF"/>
      <w:u w:val="single"/>
    </w:rPr>
  </w:style>
  <w:style w:type="paragraph" w:styleId="Titre">
    <w:name w:val="Title"/>
    <w:basedOn w:val="Normal"/>
    <w:link w:val="TitreCar"/>
    <w:qFormat/>
    <w:rsid w:val="006A0034"/>
    <w:pPr>
      <w:spacing w:after="0" w:line="240" w:lineRule="auto"/>
      <w:jc w:val="center"/>
    </w:pPr>
    <w:rPr>
      <w:rFonts w:ascii="Times New Roman" w:eastAsia="Times New Roman" w:hAnsi="Times New Roman"/>
      <w:b/>
      <w:i/>
      <w:sz w:val="36"/>
      <w:szCs w:val="20"/>
      <w:lang w:eastAsia="fr-FR"/>
    </w:rPr>
  </w:style>
  <w:style w:type="character" w:customStyle="1" w:styleId="TitreCar">
    <w:name w:val="Titre Car"/>
    <w:link w:val="Titre"/>
    <w:rsid w:val="006A0034"/>
    <w:rPr>
      <w:rFonts w:ascii="Times New Roman" w:eastAsia="Times New Roman" w:hAnsi="Times New Roman" w:cs="Times New Roman"/>
      <w:b/>
      <w:i/>
      <w:sz w:val="36"/>
      <w:szCs w:val="20"/>
      <w:lang w:eastAsia="fr-FR"/>
    </w:rPr>
  </w:style>
  <w:style w:type="paragraph" w:styleId="Sansinterligne">
    <w:name w:val="No Spacing"/>
    <w:link w:val="SansinterligneCar"/>
    <w:uiPriority w:val="1"/>
    <w:qFormat/>
    <w:rsid w:val="006A0034"/>
    <w:rPr>
      <w:rFonts w:ascii="Helvetica" w:hAnsi="Helvetica"/>
      <w:b/>
      <w:sz w:val="24"/>
      <w:szCs w:val="24"/>
      <w:lang w:eastAsia="en-US"/>
    </w:rPr>
  </w:style>
  <w:style w:type="character" w:customStyle="1" w:styleId="SansinterligneCar">
    <w:name w:val="Sans interligne Car"/>
    <w:link w:val="Sansinterligne"/>
    <w:uiPriority w:val="1"/>
    <w:locked/>
    <w:rsid w:val="006A0034"/>
    <w:rPr>
      <w:rFonts w:ascii="Helvetica" w:hAnsi="Helvetica"/>
      <w:b/>
      <w:sz w:val="24"/>
      <w:szCs w:val="24"/>
      <w:lang w:val="fr-FR" w:eastAsia="en-US" w:bidi="ar-SA"/>
    </w:rPr>
  </w:style>
  <w:style w:type="character" w:customStyle="1" w:styleId="apple-style-span">
    <w:name w:val="apple-style-span"/>
    <w:basedOn w:val="Policepardfaut"/>
    <w:rsid w:val="006A0034"/>
  </w:style>
  <w:style w:type="paragraph" w:styleId="Textedebulles">
    <w:name w:val="Balloon Text"/>
    <w:basedOn w:val="Normal"/>
    <w:link w:val="TextedebullesCar"/>
    <w:uiPriority w:val="99"/>
    <w:semiHidden/>
    <w:unhideWhenUsed/>
    <w:rsid w:val="006A0034"/>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6A0034"/>
    <w:rPr>
      <w:rFonts w:ascii="Tahoma" w:eastAsia="Calibri" w:hAnsi="Tahoma" w:cs="Tahoma"/>
      <w:sz w:val="16"/>
      <w:szCs w:val="16"/>
    </w:rPr>
  </w:style>
  <w:style w:type="paragraph" w:customStyle="1" w:styleId="Default">
    <w:name w:val="Default"/>
    <w:rsid w:val="006A0034"/>
    <w:pPr>
      <w:autoSpaceDE w:val="0"/>
      <w:autoSpaceDN w:val="0"/>
      <w:adjustRightInd w:val="0"/>
    </w:pPr>
    <w:rPr>
      <w:rFonts w:ascii="Arial" w:eastAsia="Cambria" w:hAnsi="Arial" w:cs="Arial"/>
      <w:color w:val="000000"/>
      <w:sz w:val="24"/>
      <w:szCs w:val="24"/>
    </w:rPr>
  </w:style>
  <w:style w:type="paragraph" w:styleId="En-tte">
    <w:name w:val="header"/>
    <w:basedOn w:val="Normal"/>
    <w:link w:val="En-tteCar"/>
    <w:uiPriority w:val="99"/>
    <w:unhideWhenUsed/>
    <w:rsid w:val="007827D8"/>
    <w:pPr>
      <w:tabs>
        <w:tab w:val="center" w:pos="4536"/>
        <w:tab w:val="right" w:pos="9072"/>
      </w:tabs>
    </w:pPr>
  </w:style>
  <w:style w:type="character" w:customStyle="1" w:styleId="En-tteCar">
    <w:name w:val="En-tête Car"/>
    <w:link w:val="En-tte"/>
    <w:uiPriority w:val="99"/>
    <w:rsid w:val="007827D8"/>
    <w:rPr>
      <w:sz w:val="22"/>
      <w:szCs w:val="22"/>
      <w:lang w:eastAsia="en-US"/>
    </w:rPr>
  </w:style>
  <w:style w:type="paragraph" w:styleId="Pieddepage">
    <w:name w:val="footer"/>
    <w:basedOn w:val="Normal"/>
    <w:link w:val="PieddepageCar"/>
    <w:uiPriority w:val="99"/>
    <w:unhideWhenUsed/>
    <w:rsid w:val="007827D8"/>
    <w:pPr>
      <w:tabs>
        <w:tab w:val="center" w:pos="4536"/>
        <w:tab w:val="right" w:pos="9072"/>
      </w:tabs>
    </w:pPr>
  </w:style>
  <w:style w:type="character" w:customStyle="1" w:styleId="PieddepageCar">
    <w:name w:val="Pied de page Car"/>
    <w:link w:val="Pieddepage"/>
    <w:uiPriority w:val="99"/>
    <w:rsid w:val="007827D8"/>
    <w:rPr>
      <w:sz w:val="22"/>
      <w:szCs w:val="22"/>
      <w:lang w:eastAsia="en-US"/>
    </w:rPr>
  </w:style>
  <w:style w:type="paragraph" w:customStyle="1" w:styleId="Pa3">
    <w:name w:val="Pa3"/>
    <w:basedOn w:val="Default"/>
    <w:next w:val="Default"/>
    <w:uiPriority w:val="99"/>
    <w:rsid w:val="00FB6140"/>
    <w:pPr>
      <w:spacing w:line="241" w:lineRule="atLeast"/>
    </w:pPr>
    <w:rPr>
      <w:rFonts w:ascii="Univers LT" w:eastAsia="Calibri" w:hAnsi="Univers LT" w:cs="Times New Roman"/>
      <w:color w:val="auto"/>
    </w:rPr>
  </w:style>
  <w:style w:type="character" w:customStyle="1" w:styleId="A5">
    <w:name w:val="A5"/>
    <w:uiPriority w:val="99"/>
    <w:rsid w:val="00FB6140"/>
    <w:rPr>
      <w:rFonts w:cs="Univers LT"/>
      <w:color w:val="000000"/>
      <w:sz w:val="20"/>
      <w:szCs w:val="20"/>
    </w:rPr>
  </w:style>
  <w:style w:type="character" w:styleId="Marquedecommentaire">
    <w:name w:val="annotation reference"/>
    <w:uiPriority w:val="99"/>
    <w:semiHidden/>
    <w:unhideWhenUsed/>
    <w:rsid w:val="00EC4E08"/>
    <w:rPr>
      <w:sz w:val="16"/>
      <w:szCs w:val="16"/>
    </w:rPr>
  </w:style>
  <w:style w:type="paragraph" w:styleId="Paragraphedeliste">
    <w:name w:val="List Paragraph"/>
    <w:basedOn w:val="Normal"/>
    <w:uiPriority w:val="34"/>
    <w:qFormat/>
    <w:rsid w:val="00D23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8C96E-2ADF-4FB2-A5FF-6614F42B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2065</Words>
  <Characters>11359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13398</CharactersWithSpaces>
  <SharedDoc>false</SharedDoc>
  <HLinks>
    <vt:vector size="6" baseType="variant">
      <vt:variant>
        <vt:i4>8060983</vt:i4>
      </vt:variant>
      <vt:variant>
        <vt:i4>0</vt:i4>
      </vt:variant>
      <vt:variant>
        <vt:i4>0</vt:i4>
      </vt:variant>
      <vt:variant>
        <vt:i4>5</vt:i4>
      </vt:variant>
      <vt:variant>
        <vt:lpwstr>http://www.wildside.fr/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dc:creator>
  <cp:lastModifiedBy>Esther BREJON</cp:lastModifiedBy>
  <cp:revision>12</cp:revision>
  <cp:lastPrinted>2016-02-19T19:24:00Z</cp:lastPrinted>
  <dcterms:created xsi:type="dcterms:W3CDTF">2016-01-25T13:50:00Z</dcterms:created>
  <dcterms:modified xsi:type="dcterms:W3CDTF">2016-02-22T13:25:00Z</dcterms:modified>
</cp:coreProperties>
</file>