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07E5" w:rsidRPr="003B23FD" w:rsidRDefault="00A207E5" w:rsidP="00A207E5">
      <w:pPr>
        <w:rPr>
          <w:rFonts w:ascii="Tw Cen MT" w:hAnsi="Tw Cen MT" w:cs="Arial"/>
          <w:iCs/>
          <w:sz w:val="80"/>
          <w:szCs w:val="80"/>
        </w:rPr>
      </w:pPr>
      <w:r w:rsidRPr="003B23FD">
        <w:rPr>
          <w:rFonts w:ascii="Tw Cen MT" w:hAnsi="Tw Cen MT"/>
          <w:noProof/>
          <w:sz w:val="80"/>
          <w:szCs w:val="80"/>
        </w:rPr>
        <w:drawing>
          <wp:anchor distT="0" distB="0" distL="114300" distR="114300" simplePos="0" relativeHeight="251657216" behindDoc="0" locked="0" layoutInCell="1" allowOverlap="1" wp14:anchorId="243E1843" wp14:editId="7D357EF4">
            <wp:simplePos x="0" y="0"/>
            <wp:positionH relativeFrom="column">
              <wp:posOffset>8924925</wp:posOffset>
            </wp:positionH>
            <wp:positionV relativeFrom="paragraph">
              <wp:posOffset>-238125</wp:posOffset>
            </wp:positionV>
            <wp:extent cx="685800" cy="990600"/>
            <wp:effectExtent l="0" t="0" r="0" b="0"/>
            <wp:wrapNone/>
            <wp:docPr id="3" name="Image 2" descr="KUROSAWA-logo Annees Toho_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ROSAWA-logo Annees Toho_light.jpg"/>
                    <pic:cNvPicPr/>
                  </pic:nvPicPr>
                  <pic:blipFill>
                    <a:blip r:embed="rId8" cstate="print"/>
                    <a:stretch>
                      <a:fillRect/>
                    </a:stretch>
                  </pic:blipFill>
                  <pic:spPr>
                    <a:xfrm>
                      <a:off x="0" y="0"/>
                      <a:ext cx="685800" cy="990600"/>
                    </a:xfrm>
                    <a:prstGeom prst="rect">
                      <a:avLst/>
                    </a:prstGeom>
                  </pic:spPr>
                </pic:pic>
              </a:graphicData>
            </a:graphic>
          </wp:anchor>
        </w:drawing>
      </w:r>
      <w:r w:rsidRPr="003B23FD">
        <w:rPr>
          <w:rFonts w:ascii="Tw Cen MT" w:hAnsi="Tw Cen MT"/>
          <w:noProof/>
          <w:sz w:val="80"/>
          <w:szCs w:val="80"/>
        </w:rPr>
        <w:drawing>
          <wp:anchor distT="0" distB="0" distL="114300" distR="114300" simplePos="0" relativeHeight="251656192" behindDoc="1" locked="0" layoutInCell="1" allowOverlap="0" wp14:anchorId="085454D3" wp14:editId="2646D1A2">
            <wp:simplePos x="0" y="0"/>
            <wp:positionH relativeFrom="column">
              <wp:posOffset>-38100</wp:posOffset>
            </wp:positionH>
            <wp:positionV relativeFrom="paragraph">
              <wp:posOffset>-142875</wp:posOffset>
            </wp:positionV>
            <wp:extent cx="436880" cy="752475"/>
            <wp:effectExtent l="19050" t="0" r="1270" b="0"/>
            <wp:wrapTight wrapText="bothSides">
              <wp:wrapPolygon edited="0">
                <wp:start x="-942" y="0"/>
                <wp:lineTo x="-942" y="21327"/>
                <wp:lineTo x="21663" y="21327"/>
                <wp:lineTo x="21663" y="0"/>
                <wp:lineTo x="-942" y="0"/>
              </wp:wrapPolygon>
            </wp:wrapTight>
            <wp:docPr id="24" name="Image 5" descr="NEW LOGO WILDSIDE NOIR FOND BLANC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NEW LOGO WILDSIDE NOIR FOND BLANC_small.jpg"/>
                    <pic:cNvPicPr>
                      <a:picLocks noChangeAspect="1" noChangeArrowheads="1"/>
                    </pic:cNvPicPr>
                  </pic:nvPicPr>
                  <pic:blipFill>
                    <a:blip r:embed="rId9" cstate="print"/>
                    <a:srcRect/>
                    <a:stretch>
                      <a:fillRect/>
                    </a:stretch>
                  </pic:blipFill>
                  <pic:spPr bwMode="auto">
                    <a:xfrm>
                      <a:off x="0" y="0"/>
                      <a:ext cx="436880" cy="752475"/>
                    </a:xfrm>
                    <a:prstGeom prst="rect">
                      <a:avLst/>
                    </a:prstGeom>
                    <a:noFill/>
                    <a:ln w="9525">
                      <a:noFill/>
                      <a:miter lim="800000"/>
                      <a:headEnd/>
                      <a:tailEnd/>
                    </a:ln>
                  </pic:spPr>
                </pic:pic>
              </a:graphicData>
            </a:graphic>
          </wp:anchor>
        </w:drawing>
      </w:r>
      <w:r w:rsidRPr="003B23FD">
        <w:rPr>
          <w:rFonts w:ascii="Tw Cen MT" w:hAnsi="Tw Cen MT" w:cs="Arial"/>
          <w:b/>
          <w:noProof/>
          <w:sz w:val="80"/>
          <w:szCs w:val="80"/>
        </w:rPr>
        <w:t>Akira Kurosawa - Les années Toho</w:t>
      </w:r>
    </w:p>
    <w:p w:rsidR="00A207E5" w:rsidRPr="00257194" w:rsidRDefault="00A207E5" w:rsidP="00A207E5">
      <w:pPr>
        <w:rPr>
          <w:rStyle w:val="apple-style-span"/>
          <w:rFonts w:ascii="Arial" w:hAnsi="Arial" w:cs="Arial"/>
          <w:b/>
          <w:color w:val="000000"/>
          <w:sz w:val="24"/>
          <w:szCs w:val="24"/>
        </w:rPr>
      </w:pPr>
      <w:r w:rsidRPr="00257194">
        <w:rPr>
          <w:rStyle w:val="apple-style-span"/>
          <w:rFonts w:ascii="Arial" w:hAnsi="Arial" w:cs="Arial"/>
          <w:b/>
          <w:color w:val="000000"/>
          <w:sz w:val="24"/>
          <w:szCs w:val="24"/>
        </w:rPr>
        <w:t xml:space="preserve">- </w:t>
      </w:r>
      <w:r>
        <w:rPr>
          <w:rStyle w:val="apple-style-span"/>
          <w:rFonts w:ascii="Arial" w:hAnsi="Arial" w:cs="Arial"/>
          <w:b/>
          <w:color w:val="000000"/>
          <w:sz w:val="24"/>
          <w:szCs w:val="24"/>
        </w:rPr>
        <w:t>Une collection de 17 films du maître, pour la 1</w:t>
      </w:r>
      <w:r w:rsidRPr="000D5428">
        <w:rPr>
          <w:rStyle w:val="apple-style-span"/>
          <w:rFonts w:ascii="Arial" w:hAnsi="Arial" w:cs="Arial"/>
          <w:b/>
          <w:color w:val="000000"/>
          <w:sz w:val="24"/>
          <w:szCs w:val="24"/>
          <w:vertAlign w:val="superscript"/>
        </w:rPr>
        <w:t>ère</w:t>
      </w:r>
      <w:r w:rsidRPr="00257194">
        <w:rPr>
          <w:rStyle w:val="apple-style-span"/>
          <w:rFonts w:ascii="Arial" w:hAnsi="Arial" w:cs="Arial"/>
          <w:b/>
          <w:color w:val="000000"/>
          <w:sz w:val="24"/>
          <w:szCs w:val="24"/>
        </w:rPr>
        <w:t xml:space="preserve"> fois en France en versions HD et restaurées -</w:t>
      </w:r>
    </w:p>
    <w:p w:rsidR="00A207E5" w:rsidRDefault="00A207E5" w:rsidP="00A207E5">
      <w:pPr>
        <w:jc w:val="center"/>
        <w:rPr>
          <w:rFonts w:ascii="Arial" w:hAnsi="Arial" w:cs="Arial"/>
          <w:b/>
          <w:sz w:val="22"/>
          <w:szCs w:val="22"/>
        </w:rPr>
        <w:sectPr w:rsidR="00A207E5" w:rsidSect="00CC6F5E">
          <w:footerReference w:type="default" r:id="rId10"/>
          <w:type w:val="continuous"/>
          <w:pgSz w:w="16838" w:h="11906" w:orient="landscape"/>
          <w:pgMar w:top="720" w:right="720" w:bottom="720" w:left="720" w:header="720" w:footer="720" w:gutter="0"/>
          <w:cols w:space="425"/>
          <w:docGrid w:linePitch="272"/>
        </w:sectPr>
      </w:pPr>
    </w:p>
    <w:p w:rsidR="00A207E5" w:rsidRDefault="00A207E5" w:rsidP="00A207E5">
      <w:pPr>
        <w:jc w:val="center"/>
        <w:rPr>
          <w:rFonts w:ascii="Arial" w:hAnsi="Arial" w:cs="Arial"/>
          <w:sz w:val="22"/>
          <w:szCs w:val="22"/>
        </w:rPr>
      </w:pPr>
    </w:p>
    <w:p w:rsidR="00A207E5" w:rsidRDefault="00A207E5" w:rsidP="00A207E5">
      <w:pPr>
        <w:jc w:val="center"/>
        <w:rPr>
          <w:rFonts w:ascii="Arial" w:hAnsi="Arial" w:cs="Arial"/>
          <w:sz w:val="22"/>
          <w:szCs w:val="22"/>
        </w:rPr>
      </w:pPr>
      <w:r>
        <w:rPr>
          <w:noProof/>
        </w:rPr>
        <mc:AlternateContent>
          <mc:Choice Requires="wps">
            <w:drawing>
              <wp:inline distT="0" distB="0" distL="0" distR="0">
                <wp:extent cx="4105275" cy="848360"/>
                <wp:effectExtent l="0" t="0" r="28575" b="27940"/>
                <wp:docPr id="2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5275" cy="848360"/>
                        </a:xfrm>
                        <a:prstGeom prst="rect">
                          <a:avLst/>
                        </a:prstGeom>
                        <a:solidFill>
                          <a:srgbClr val="FFFFFF"/>
                        </a:solidFill>
                        <a:ln w="9525">
                          <a:solidFill>
                            <a:srgbClr val="000000"/>
                          </a:solidFill>
                          <a:miter lim="800000"/>
                          <a:headEnd/>
                          <a:tailEnd/>
                        </a:ln>
                      </wps:spPr>
                      <wps:txbx>
                        <w:txbxContent>
                          <w:p w:rsidR="00A207E5" w:rsidRPr="00C8219E" w:rsidRDefault="00A207E5" w:rsidP="00A207E5">
                            <w:pPr>
                              <w:jc w:val="center"/>
                              <w:rPr>
                                <w:rFonts w:ascii="Arial" w:hAnsi="Arial" w:cs="Arial"/>
                                <w:iCs/>
                                <w:sz w:val="16"/>
                                <w:szCs w:val="16"/>
                              </w:rPr>
                            </w:pPr>
                          </w:p>
                          <w:p w:rsidR="00A207E5" w:rsidRPr="00FD182D" w:rsidRDefault="00A207E5" w:rsidP="00A207E5">
                            <w:pPr>
                              <w:jc w:val="center"/>
                              <w:rPr>
                                <w:rFonts w:ascii="Arial" w:hAnsi="Arial" w:cs="Arial"/>
                                <w:b/>
                                <w:iCs/>
                                <w:sz w:val="24"/>
                                <w:szCs w:val="24"/>
                              </w:rPr>
                            </w:pPr>
                            <w:r w:rsidRPr="00FD182D">
                              <w:rPr>
                                <w:rFonts w:ascii="Arial" w:hAnsi="Arial" w:cs="Arial"/>
                                <w:b/>
                                <w:iCs/>
                                <w:sz w:val="24"/>
                                <w:szCs w:val="24"/>
                              </w:rPr>
                              <w:t xml:space="preserve">17 films essentiels et </w:t>
                            </w:r>
                            <w:proofErr w:type="spellStart"/>
                            <w:r w:rsidRPr="00FD182D">
                              <w:rPr>
                                <w:rFonts w:ascii="Arial" w:hAnsi="Arial" w:cs="Arial"/>
                                <w:b/>
                                <w:iCs/>
                                <w:sz w:val="24"/>
                                <w:szCs w:val="24"/>
                              </w:rPr>
                              <w:t>remast</w:t>
                            </w:r>
                            <w:r>
                              <w:rPr>
                                <w:rFonts w:ascii="Arial" w:hAnsi="Arial" w:cs="Arial"/>
                                <w:b/>
                                <w:iCs/>
                                <w:sz w:val="24"/>
                                <w:szCs w:val="24"/>
                              </w:rPr>
                              <w:t>é</w:t>
                            </w:r>
                            <w:r w:rsidRPr="00FD182D">
                              <w:rPr>
                                <w:rFonts w:ascii="Arial" w:hAnsi="Arial" w:cs="Arial"/>
                                <w:b/>
                                <w:iCs/>
                                <w:sz w:val="24"/>
                                <w:szCs w:val="24"/>
                              </w:rPr>
                              <w:t>risés</w:t>
                            </w:r>
                            <w:proofErr w:type="spellEnd"/>
                            <w:r w:rsidRPr="00FD182D">
                              <w:rPr>
                                <w:rFonts w:ascii="Arial" w:hAnsi="Arial" w:cs="Arial"/>
                                <w:b/>
                                <w:iCs/>
                                <w:sz w:val="24"/>
                                <w:szCs w:val="24"/>
                              </w:rPr>
                              <w:t>, inédits en HD,</w:t>
                            </w:r>
                          </w:p>
                          <w:p w:rsidR="00A207E5" w:rsidRPr="00FD182D" w:rsidRDefault="00A207E5" w:rsidP="00A207E5">
                            <w:pPr>
                              <w:jc w:val="center"/>
                              <w:rPr>
                                <w:rFonts w:ascii="Arial" w:hAnsi="Arial" w:cs="Arial"/>
                                <w:b/>
                                <w:iCs/>
                                <w:sz w:val="24"/>
                                <w:szCs w:val="24"/>
                              </w:rPr>
                            </w:pPr>
                            <w:proofErr w:type="gramStart"/>
                            <w:r w:rsidRPr="00FD182D">
                              <w:rPr>
                                <w:rFonts w:ascii="Arial" w:hAnsi="Arial" w:cs="Arial"/>
                                <w:b/>
                                <w:iCs/>
                                <w:sz w:val="24"/>
                                <w:szCs w:val="24"/>
                              </w:rPr>
                              <w:t>proposé</w:t>
                            </w:r>
                            <w:r>
                              <w:rPr>
                                <w:rFonts w:ascii="Arial" w:hAnsi="Arial" w:cs="Arial"/>
                                <w:b/>
                                <w:iCs/>
                                <w:sz w:val="24"/>
                                <w:szCs w:val="24"/>
                              </w:rPr>
                              <w:t>s</w:t>
                            </w:r>
                            <w:proofErr w:type="gramEnd"/>
                            <w:r w:rsidRPr="00FD182D">
                              <w:rPr>
                                <w:rFonts w:ascii="Arial" w:hAnsi="Arial" w:cs="Arial"/>
                                <w:b/>
                                <w:iCs/>
                                <w:sz w:val="24"/>
                                <w:szCs w:val="24"/>
                              </w:rPr>
                              <w:t xml:space="preserve"> à la fois en Blu-ray &amp; DVD et en salles</w:t>
                            </w:r>
                          </w:p>
                          <w:p w:rsidR="00A207E5" w:rsidRPr="0034256C" w:rsidRDefault="00A207E5" w:rsidP="00A207E5">
                            <w:pPr>
                              <w:jc w:val="center"/>
                              <w:rPr>
                                <w:rFonts w:ascii="Arial" w:hAnsi="Arial" w:cs="Arial"/>
                                <w:b/>
                                <w:iCs/>
                                <w:sz w:val="8"/>
                                <w:szCs w:val="8"/>
                              </w:rPr>
                            </w:pPr>
                          </w:p>
                          <w:p w:rsidR="00A207E5" w:rsidRPr="00FD182D" w:rsidRDefault="00A207E5" w:rsidP="00A207E5">
                            <w:pPr>
                              <w:jc w:val="center"/>
                              <w:rPr>
                                <w:rFonts w:ascii="Arial" w:hAnsi="Arial" w:cs="Arial"/>
                                <w:b/>
                                <w:iCs/>
                                <w:sz w:val="24"/>
                                <w:szCs w:val="24"/>
                              </w:rPr>
                            </w:pPr>
                            <w:r w:rsidRPr="00FD182D">
                              <w:rPr>
                                <w:rFonts w:ascii="Arial" w:hAnsi="Arial" w:cs="Arial"/>
                                <w:b/>
                                <w:iCs/>
                                <w:sz w:val="24"/>
                                <w:szCs w:val="24"/>
                              </w:rPr>
                              <w:t>Un rendez-vous régulier et indispensable</w:t>
                            </w:r>
                          </w:p>
                          <w:p w:rsidR="00A207E5" w:rsidRDefault="00A207E5" w:rsidP="00A207E5">
                            <w:pPr>
                              <w:jc w:val="center"/>
                              <w:rPr>
                                <w:rFonts w:ascii="Arial" w:hAnsi="Arial" w:cs="Arial"/>
                                <w:iCs/>
                              </w:rPr>
                            </w:pP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12" o:spid="_x0000_s1026" type="#_x0000_t202" style="width:323.25pt;height:6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">
                <v:textbox>
                  <w:txbxContent>
                    <w:p w:rsidR="00A207E5" w:rsidRPr="00C8219E" w:rsidRDefault="00A207E5" w:rsidP="00A207E5">
                      <w:pPr>
                        <w:jc w:val="center"/>
                        <w:rPr>
                          <w:rFonts w:ascii="Arial" w:hAnsi="Arial" w:cs="Arial"/>
                          <w:iCs/>
                          <w:sz w:val="16"/>
                          <w:szCs w:val="16"/>
                        </w:rPr>
                      </w:pPr>
                    </w:p>
                    <w:p w:rsidR="00A207E5" w:rsidRPr="00FD182D" w:rsidRDefault="00A207E5" w:rsidP="00A207E5">
                      <w:pPr>
                        <w:jc w:val="center"/>
                        <w:rPr>
                          <w:rFonts w:ascii="Arial" w:hAnsi="Arial" w:cs="Arial"/>
                          <w:b/>
                          <w:iCs/>
                          <w:sz w:val="24"/>
                          <w:szCs w:val="24"/>
                        </w:rPr>
                      </w:pPr>
                      <w:r w:rsidRPr="00FD182D">
                        <w:rPr>
                          <w:rFonts w:ascii="Arial" w:hAnsi="Arial" w:cs="Arial"/>
                          <w:b/>
                          <w:iCs/>
                          <w:sz w:val="24"/>
                          <w:szCs w:val="24"/>
                        </w:rPr>
                        <w:t xml:space="preserve">17 films essentiels et </w:t>
                      </w:r>
                      <w:proofErr w:type="spellStart"/>
                      <w:r w:rsidRPr="00FD182D">
                        <w:rPr>
                          <w:rFonts w:ascii="Arial" w:hAnsi="Arial" w:cs="Arial"/>
                          <w:b/>
                          <w:iCs/>
                          <w:sz w:val="24"/>
                          <w:szCs w:val="24"/>
                        </w:rPr>
                        <w:t>remast</w:t>
                      </w:r>
                      <w:r>
                        <w:rPr>
                          <w:rFonts w:ascii="Arial" w:hAnsi="Arial" w:cs="Arial"/>
                          <w:b/>
                          <w:iCs/>
                          <w:sz w:val="24"/>
                          <w:szCs w:val="24"/>
                        </w:rPr>
                        <w:t>é</w:t>
                      </w:r>
                      <w:r w:rsidRPr="00FD182D">
                        <w:rPr>
                          <w:rFonts w:ascii="Arial" w:hAnsi="Arial" w:cs="Arial"/>
                          <w:b/>
                          <w:iCs/>
                          <w:sz w:val="24"/>
                          <w:szCs w:val="24"/>
                        </w:rPr>
                        <w:t>risés</w:t>
                      </w:r>
                      <w:proofErr w:type="spellEnd"/>
                      <w:r w:rsidRPr="00FD182D">
                        <w:rPr>
                          <w:rFonts w:ascii="Arial" w:hAnsi="Arial" w:cs="Arial"/>
                          <w:b/>
                          <w:iCs/>
                          <w:sz w:val="24"/>
                          <w:szCs w:val="24"/>
                        </w:rPr>
                        <w:t>, inédits en HD,</w:t>
                      </w:r>
                    </w:p>
                    <w:p w:rsidR="00A207E5" w:rsidRPr="00FD182D" w:rsidRDefault="00A207E5" w:rsidP="00A207E5">
                      <w:pPr>
                        <w:jc w:val="center"/>
                        <w:rPr>
                          <w:rFonts w:ascii="Arial" w:hAnsi="Arial" w:cs="Arial"/>
                          <w:b/>
                          <w:iCs/>
                          <w:sz w:val="24"/>
                          <w:szCs w:val="24"/>
                        </w:rPr>
                      </w:pPr>
                      <w:proofErr w:type="gramStart"/>
                      <w:r w:rsidRPr="00FD182D">
                        <w:rPr>
                          <w:rFonts w:ascii="Arial" w:hAnsi="Arial" w:cs="Arial"/>
                          <w:b/>
                          <w:iCs/>
                          <w:sz w:val="24"/>
                          <w:szCs w:val="24"/>
                        </w:rPr>
                        <w:t>proposé</w:t>
                      </w:r>
                      <w:r>
                        <w:rPr>
                          <w:rFonts w:ascii="Arial" w:hAnsi="Arial" w:cs="Arial"/>
                          <w:b/>
                          <w:iCs/>
                          <w:sz w:val="24"/>
                          <w:szCs w:val="24"/>
                        </w:rPr>
                        <w:t>s</w:t>
                      </w:r>
                      <w:proofErr w:type="gramEnd"/>
                      <w:r w:rsidRPr="00FD182D">
                        <w:rPr>
                          <w:rFonts w:ascii="Arial" w:hAnsi="Arial" w:cs="Arial"/>
                          <w:b/>
                          <w:iCs/>
                          <w:sz w:val="24"/>
                          <w:szCs w:val="24"/>
                        </w:rPr>
                        <w:t xml:space="preserve"> à la fois en Blu-ray &amp; DVD et en salles</w:t>
                      </w:r>
                    </w:p>
                    <w:p w:rsidR="00A207E5" w:rsidRPr="0034256C" w:rsidRDefault="00A207E5" w:rsidP="00A207E5">
                      <w:pPr>
                        <w:jc w:val="center"/>
                        <w:rPr>
                          <w:rFonts w:ascii="Arial" w:hAnsi="Arial" w:cs="Arial"/>
                          <w:b/>
                          <w:iCs/>
                          <w:sz w:val="8"/>
                          <w:szCs w:val="8"/>
                        </w:rPr>
                      </w:pPr>
                    </w:p>
                    <w:p w:rsidR="00A207E5" w:rsidRPr="00FD182D" w:rsidRDefault="00A207E5" w:rsidP="00A207E5">
                      <w:pPr>
                        <w:jc w:val="center"/>
                        <w:rPr>
                          <w:rFonts w:ascii="Arial" w:hAnsi="Arial" w:cs="Arial"/>
                          <w:b/>
                          <w:iCs/>
                          <w:sz w:val="24"/>
                          <w:szCs w:val="24"/>
                        </w:rPr>
                      </w:pPr>
                      <w:r w:rsidRPr="00FD182D">
                        <w:rPr>
                          <w:rFonts w:ascii="Arial" w:hAnsi="Arial" w:cs="Arial"/>
                          <w:b/>
                          <w:iCs/>
                          <w:sz w:val="24"/>
                          <w:szCs w:val="24"/>
                        </w:rPr>
                        <w:t>Un rendez-vous régulier et indispensable</w:t>
                      </w:r>
                    </w:p>
                    <w:p w:rsidR="00A207E5" w:rsidRDefault="00A207E5" w:rsidP="00A207E5">
                      <w:pPr>
                        <w:jc w:val="center"/>
                        <w:rPr>
                          <w:rFonts w:ascii="Arial" w:hAnsi="Arial" w:cs="Arial"/>
                          <w:iCs/>
                        </w:rPr>
                      </w:pPr>
                    </w:p>
                  </w:txbxContent>
                </v:textbox>
                <w10:anchorlock/>
              </v:shape>
            </w:pict>
          </mc:Fallback>
        </mc:AlternateContent>
      </w:r>
    </w:p>
    <w:p w:rsidR="00A207E5" w:rsidRDefault="00A207E5" w:rsidP="00A207E5">
      <w:pPr>
        <w:jc w:val="center"/>
        <w:rPr>
          <w:rFonts w:ascii="Arial" w:hAnsi="Arial" w:cs="Arial"/>
          <w:b/>
          <w:iCs/>
          <w:sz w:val="22"/>
          <w:szCs w:val="22"/>
        </w:rPr>
      </w:pPr>
    </w:p>
    <w:p w:rsidR="00A207E5" w:rsidRDefault="00A207E5" w:rsidP="00A207E5">
      <w:pPr>
        <w:jc w:val="center"/>
        <w:rPr>
          <w:rFonts w:ascii="Arial" w:hAnsi="Arial" w:cs="Arial"/>
          <w:b/>
          <w:iCs/>
          <w:sz w:val="22"/>
          <w:szCs w:val="22"/>
        </w:rPr>
      </w:pPr>
      <w:r w:rsidRPr="00FD182D">
        <w:rPr>
          <w:rFonts w:ascii="Arial" w:hAnsi="Arial" w:cs="Arial"/>
          <w:b/>
          <w:iCs/>
          <w:sz w:val="22"/>
          <w:szCs w:val="22"/>
        </w:rPr>
        <w:t>Une collection ent</w:t>
      </w:r>
      <w:r>
        <w:rPr>
          <w:rFonts w:ascii="Arial" w:hAnsi="Arial" w:cs="Arial"/>
          <w:b/>
          <w:iCs/>
          <w:sz w:val="22"/>
          <w:szCs w:val="22"/>
        </w:rPr>
        <w:t>ièrement dédiée</w:t>
      </w:r>
    </w:p>
    <w:p w:rsidR="00A207E5" w:rsidRDefault="00A207E5" w:rsidP="00A207E5">
      <w:pPr>
        <w:jc w:val="center"/>
        <w:rPr>
          <w:rFonts w:ascii="Arial" w:hAnsi="Arial" w:cs="Arial"/>
          <w:b/>
          <w:iCs/>
          <w:sz w:val="22"/>
          <w:szCs w:val="22"/>
        </w:rPr>
      </w:pPr>
      <w:proofErr w:type="gramStart"/>
      <w:r>
        <w:rPr>
          <w:rFonts w:ascii="Arial" w:hAnsi="Arial" w:cs="Arial"/>
          <w:b/>
          <w:iCs/>
          <w:sz w:val="22"/>
          <w:szCs w:val="22"/>
        </w:rPr>
        <w:t>aux</w:t>
      </w:r>
      <w:proofErr w:type="gramEnd"/>
      <w:r>
        <w:rPr>
          <w:rFonts w:ascii="Arial" w:hAnsi="Arial" w:cs="Arial"/>
          <w:b/>
          <w:iCs/>
          <w:sz w:val="22"/>
          <w:szCs w:val="22"/>
        </w:rPr>
        <w:t xml:space="preserve"> réalisations de KUROSAWA </w:t>
      </w:r>
      <w:r w:rsidRPr="00FD182D">
        <w:rPr>
          <w:rFonts w:ascii="Arial" w:hAnsi="Arial" w:cs="Arial"/>
          <w:b/>
          <w:iCs/>
          <w:sz w:val="22"/>
          <w:szCs w:val="22"/>
        </w:rPr>
        <w:t>pour le studio</w:t>
      </w:r>
      <w:r>
        <w:rPr>
          <w:rFonts w:ascii="Arial" w:hAnsi="Arial" w:cs="Arial"/>
          <w:b/>
          <w:iCs/>
          <w:sz w:val="22"/>
          <w:szCs w:val="22"/>
        </w:rPr>
        <w:t xml:space="preserve"> TOHO</w:t>
      </w:r>
    </w:p>
    <w:p w:rsidR="00A207E5" w:rsidRPr="00FD182D" w:rsidRDefault="00A207E5" w:rsidP="00A207E5">
      <w:pPr>
        <w:jc w:val="both"/>
        <w:rPr>
          <w:rFonts w:ascii="Arial" w:hAnsi="Arial" w:cs="Arial"/>
          <w:iCs/>
        </w:rPr>
      </w:pPr>
      <w:proofErr w:type="spellStart"/>
      <w:r w:rsidRPr="00FD182D">
        <w:rPr>
          <w:rFonts w:ascii="Arial" w:hAnsi="Arial" w:cs="Arial"/>
          <w:iCs/>
        </w:rPr>
        <w:t>Naruse</w:t>
      </w:r>
      <w:proofErr w:type="spellEnd"/>
      <w:r w:rsidRPr="00FD182D">
        <w:rPr>
          <w:rFonts w:ascii="Arial" w:hAnsi="Arial" w:cs="Arial"/>
          <w:iCs/>
        </w:rPr>
        <w:t>, Honda, Kurosawa…</w:t>
      </w:r>
    </w:p>
    <w:p w:rsidR="00A207E5" w:rsidRPr="00FD182D" w:rsidRDefault="00A207E5" w:rsidP="00A207E5">
      <w:pPr>
        <w:jc w:val="both"/>
        <w:rPr>
          <w:rFonts w:ascii="Arial" w:hAnsi="Arial" w:cs="Arial"/>
          <w:iCs/>
        </w:rPr>
      </w:pPr>
      <w:r w:rsidRPr="00FD182D">
        <w:rPr>
          <w:rFonts w:ascii="Arial" w:hAnsi="Arial" w:cs="Arial"/>
          <w:iCs/>
        </w:rPr>
        <w:t>Fin des années 40. Comme en écho à l’émergence du blockbuster hollywoodien,</w:t>
      </w:r>
      <w:r>
        <w:rPr>
          <w:rFonts w:ascii="Arial" w:hAnsi="Arial" w:cs="Arial"/>
          <w:iCs/>
        </w:rPr>
        <w:t xml:space="preserve"> </w:t>
      </w:r>
      <w:r w:rsidRPr="00FD182D">
        <w:rPr>
          <w:rFonts w:ascii="Arial" w:hAnsi="Arial" w:cs="Arial"/>
          <w:iCs/>
        </w:rPr>
        <w:t>l’Empire du Soleil voit naître un cinéma moderne, audacieux et avant-gardiste.</w:t>
      </w:r>
    </w:p>
    <w:p w:rsidR="00A207E5" w:rsidRPr="00FD182D" w:rsidRDefault="00A207E5" w:rsidP="00A207E5">
      <w:pPr>
        <w:jc w:val="both"/>
        <w:rPr>
          <w:rFonts w:ascii="Arial" w:hAnsi="Arial" w:cs="Arial"/>
          <w:iCs/>
        </w:rPr>
      </w:pPr>
      <w:r w:rsidRPr="00FD182D">
        <w:rPr>
          <w:rFonts w:ascii="Arial" w:hAnsi="Arial" w:cs="Arial"/>
          <w:iCs/>
        </w:rPr>
        <w:t>Faisant la part belle aux femmes et aux héros atypiques, il offre une vision humaniste, réaliste</w:t>
      </w:r>
      <w:r>
        <w:rPr>
          <w:rFonts w:ascii="Arial" w:hAnsi="Arial" w:cs="Arial"/>
          <w:iCs/>
        </w:rPr>
        <w:t xml:space="preserve"> </w:t>
      </w:r>
      <w:r w:rsidRPr="00FD182D">
        <w:rPr>
          <w:rFonts w:ascii="Arial" w:hAnsi="Arial" w:cs="Arial"/>
          <w:iCs/>
        </w:rPr>
        <w:t>et non pas moins poétique de la société japonaise.</w:t>
      </w:r>
    </w:p>
    <w:p w:rsidR="00A207E5" w:rsidRDefault="00A207E5" w:rsidP="00A207E5">
      <w:pPr>
        <w:jc w:val="both"/>
        <w:rPr>
          <w:rFonts w:ascii="Arial" w:hAnsi="Arial" w:cs="Arial"/>
          <w:iCs/>
        </w:rPr>
      </w:pPr>
      <w:r w:rsidRPr="00FD182D">
        <w:rPr>
          <w:rFonts w:ascii="Arial" w:hAnsi="Arial" w:cs="Arial"/>
          <w:iCs/>
        </w:rPr>
        <w:t>Figure emblématique de cette nouvelle ère, Akira Kurosawa va permettre au public occidental</w:t>
      </w:r>
      <w:r>
        <w:rPr>
          <w:rFonts w:ascii="Arial" w:hAnsi="Arial" w:cs="Arial"/>
          <w:iCs/>
        </w:rPr>
        <w:t xml:space="preserve"> </w:t>
      </w:r>
      <w:r w:rsidRPr="00FD182D">
        <w:rPr>
          <w:rFonts w:ascii="Arial" w:hAnsi="Arial" w:cs="Arial"/>
          <w:iCs/>
        </w:rPr>
        <w:t>de découvrir les merveilles proposées par le cinéma nippon…</w:t>
      </w:r>
    </w:p>
    <w:p w:rsidR="00A207E5" w:rsidRDefault="00A207E5" w:rsidP="00A207E5">
      <w:pPr>
        <w:jc w:val="both"/>
        <w:rPr>
          <w:rFonts w:ascii="Arial" w:hAnsi="Arial" w:cs="Arial"/>
          <w:iCs/>
        </w:rPr>
      </w:pPr>
    </w:p>
    <w:p w:rsidR="00A207E5" w:rsidRDefault="00A207E5" w:rsidP="00A207E5">
      <w:pPr>
        <w:jc w:val="both"/>
        <w:rPr>
          <w:rFonts w:ascii="Arial" w:hAnsi="Arial" w:cs="Arial"/>
          <w:iCs/>
        </w:rPr>
      </w:pPr>
      <w:r>
        <w:rPr>
          <w:noProof/>
        </w:rPr>
        <mc:AlternateContent>
          <mc:Choice Requires="wps">
            <w:drawing>
              <wp:inline distT="0" distB="0" distL="0" distR="0">
                <wp:extent cx="4105275" cy="978535"/>
                <wp:effectExtent l="0" t="0" r="28575" b="12065"/>
                <wp:docPr id="1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5275" cy="978535"/>
                        </a:xfrm>
                        <a:prstGeom prst="rect">
                          <a:avLst/>
                        </a:prstGeom>
                        <a:solidFill>
                          <a:srgbClr val="FFFFFF"/>
                        </a:solidFill>
                        <a:ln w="9525">
                          <a:solidFill>
                            <a:srgbClr val="000000"/>
                          </a:solidFill>
                          <a:miter lim="800000"/>
                          <a:headEnd/>
                          <a:tailEnd/>
                        </a:ln>
                      </wps:spPr>
                      <wps:txbx>
                        <w:txbxContent>
                          <w:p w:rsidR="00A207E5" w:rsidRPr="001572BE" w:rsidRDefault="00A207E5" w:rsidP="00A207E5">
                            <w:pPr>
                              <w:autoSpaceDE w:val="0"/>
                              <w:autoSpaceDN w:val="0"/>
                              <w:adjustRightInd w:val="0"/>
                              <w:jc w:val="center"/>
                              <w:rPr>
                                <w:rFonts w:ascii="Arial" w:hAnsi="Arial" w:cs="Arial"/>
                                <w:b/>
                                <w:color w:val="000000" w:themeColor="text1"/>
                                <w:sz w:val="24"/>
                                <w:szCs w:val="24"/>
                              </w:rPr>
                            </w:pPr>
                            <w:r w:rsidRPr="001572BE">
                              <w:rPr>
                                <w:rFonts w:ascii="Arial" w:hAnsi="Arial" w:cs="Arial"/>
                                <w:b/>
                                <w:color w:val="000000" w:themeColor="text1"/>
                                <w:sz w:val="24"/>
                                <w:szCs w:val="24"/>
                              </w:rPr>
                              <w:t xml:space="preserve">Éditions </w:t>
                            </w:r>
                            <w:proofErr w:type="spellStart"/>
                            <w:r w:rsidRPr="001572BE">
                              <w:rPr>
                                <w:rFonts w:ascii="Arial" w:hAnsi="Arial" w:cs="Arial"/>
                                <w:b/>
                                <w:color w:val="000000" w:themeColor="text1"/>
                                <w:sz w:val="24"/>
                                <w:szCs w:val="24"/>
                              </w:rPr>
                              <w:t>Blu-ray+DVD+Livret</w:t>
                            </w:r>
                            <w:proofErr w:type="spellEnd"/>
                          </w:p>
                          <w:p w:rsidR="00A207E5" w:rsidRPr="001572BE" w:rsidRDefault="00A207E5" w:rsidP="00A207E5">
                            <w:pPr>
                              <w:autoSpaceDE w:val="0"/>
                              <w:autoSpaceDN w:val="0"/>
                              <w:adjustRightInd w:val="0"/>
                              <w:jc w:val="center"/>
                              <w:rPr>
                                <w:rFonts w:ascii="Arial" w:hAnsi="Arial" w:cs="Arial"/>
                                <w:b/>
                                <w:bCs/>
                                <w:color w:val="000000" w:themeColor="text1"/>
                                <w:sz w:val="24"/>
                                <w:szCs w:val="24"/>
                              </w:rPr>
                            </w:pPr>
                            <w:r>
                              <w:rPr>
                                <w:rFonts w:ascii="Arial" w:hAnsi="Arial" w:cs="Arial"/>
                                <w:b/>
                                <w:color w:val="000000" w:themeColor="text1"/>
                                <w:sz w:val="24"/>
                                <w:szCs w:val="24"/>
                              </w:rPr>
                              <w:t>Sorties d’</w:t>
                            </w:r>
                            <w:r w:rsidRPr="001572BE">
                              <w:rPr>
                                <w:rFonts w:ascii="Arial" w:hAnsi="Arial" w:cs="Arial"/>
                                <w:b/>
                                <w:color w:val="000000" w:themeColor="text1"/>
                                <w:sz w:val="24"/>
                                <w:szCs w:val="24"/>
                              </w:rPr>
                              <w:t>Octobre 2015 à Février 2017</w:t>
                            </w:r>
                          </w:p>
                          <w:p w:rsidR="00A207E5" w:rsidRPr="0034256C" w:rsidRDefault="00A207E5" w:rsidP="00A207E5">
                            <w:pPr>
                              <w:jc w:val="center"/>
                              <w:rPr>
                                <w:rFonts w:ascii="Arial" w:hAnsi="Arial" w:cs="Arial"/>
                                <w:b/>
                                <w:sz w:val="16"/>
                                <w:szCs w:val="16"/>
                              </w:rPr>
                            </w:pPr>
                          </w:p>
                          <w:p w:rsidR="00A207E5" w:rsidRPr="001572BE" w:rsidRDefault="00A207E5" w:rsidP="00A207E5">
                            <w:pPr>
                              <w:jc w:val="center"/>
                              <w:rPr>
                                <w:rFonts w:ascii="Arial" w:hAnsi="Arial" w:cs="Arial"/>
                                <w:b/>
                                <w:sz w:val="24"/>
                                <w:szCs w:val="24"/>
                              </w:rPr>
                            </w:pPr>
                            <w:r w:rsidRPr="001572BE">
                              <w:rPr>
                                <w:rFonts w:ascii="Arial" w:hAnsi="Arial" w:cs="Arial"/>
                                <w:b/>
                                <w:sz w:val="24"/>
                                <w:szCs w:val="24"/>
                              </w:rPr>
                              <w:t>Également au cinéma en 2016</w:t>
                            </w:r>
                          </w:p>
                          <w:p w:rsidR="00A207E5" w:rsidRPr="001572BE" w:rsidRDefault="00A207E5" w:rsidP="00A207E5">
                            <w:pPr>
                              <w:jc w:val="center"/>
                              <w:rPr>
                                <w:rFonts w:ascii="Arial" w:hAnsi="Arial" w:cs="Arial"/>
                                <w:b/>
                                <w:sz w:val="24"/>
                                <w:szCs w:val="24"/>
                              </w:rPr>
                            </w:pPr>
                            <w:proofErr w:type="gramStart"/>
                            <w:r>
                              <w:rPr>
                                <w:rFonts w:ascii="Arial" w:hAnsi="Arial" w:cs="Arial"/>
                                <w:b/>
                                <w:sz w:val="24"/>
                                <w:szCs w:val="24"/>
                              </w:rPr>
                              <w:t>d</w:t>
                            </w:r>
                            <w:r w:rsidRPr="001572BE">
                              <w:rPr>
                                <w:rFonts w:ascii="Arial" w:hAnsi="Arial" w:cs="Arial"/>
                                <w:b/>
                                <w:sz w:val="24"/>
                                <w:szCs w:val="24"/>
                              </w:rPr>
                              <w:t>istribution</w:t>
                            </w:r>
                            <w:proofErr w:type="gramEnd"/>
                            <w:r w:rsidRPr="001572BE">
                              <w:rPr>
                                <w:rFonts w:ascii="Arial" w:hAnsi="Arial" w:cs="Arial"/>
                                <w:b/>
                                <w:sz w:val="24"/>
                                <w:szCs w:val="24"/>
                              </w:rPr>
                              <w:t xml:space="preserve"> Carlotta Films</w:t>
                            </w:r>
                          </w:p>
                          <w:p w:rsidR="00A207E5" w:rsidRDefault="00A207E5" w:rsidP="00A207E5">
                            <w:pPr>
                              <w:jc w:val="center"/>
                              <w:rPr>
                                <w:rFonts w:ascii="Arial" w:hAnsi="Arial" w:cs="Arial"/>
                                <w:iCs/>
                              </w:rPr>
                            </w:pP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id="Text Box 11" o:spid="_x0000_s1027" type="#_x0000_t202" style="width:323.25pt;height:7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">
                <v:textbox>
                  <w:txbxContent>
                    <w:p w:rsidR="00A207E5" w:rsidRPr="001572BE" w:rsidRDefault="00A207E5" w:rsidP="00A207E5">
                      <w:pPr>
                        <w:autoSpaceDE w:val="0"/>
                        <w:autoSpaceDN w:val="0"/>
                        <w:adjustRightInd w:val="0"/>
                        <w:jc w:val="center"/>
                        <w:rPr>
                          <w:rFonts w:ascii="Arial" w:hAnsi="Arial" w:cs="Arial"/>
                          <w:b/>
                          <w:color w:val="000000" w:themeColor="text1"/>
                          <w:sz w:val="24"/>
                          <w:szCs w:val="24"/>
                        </w:rPr>
                      </w:pPr>
                      <w:r w:rsidRPr="001572BE">
                        <w:rPr>
                          <w:rFonts w:ascii="Arial" w:hAnsi="Arial" w:cs="Arial"/>
                          <w:b/>
                          <w:color w:val="000000" w:themeColor="text1"/>
                          <w:sz w:val="24"/>
                          <w:szCs w:val="24"/>
                        </w:rPr>
                        <w:t xml:space="preserve">Éditions </w:t>
                      </w:r>
                      <w:proofErr w:type="spellStart"/>
                      <w:r w:rsidRPr="001572BE">
                        <w:rPr>
                          <w:rFonts w:ascii="Arial" w:hAnsi="Arial" w:cs="Arial"/>
                          <w:b/>
                          <w:color w:val="000000" w:themeColor="text1"/>
                          <w:sz w:val="24"/>
                          <w:szCs w:val="24"/>
                        </w:rPr>
                        <w:t>Blu-ray+DVD+Livret</w:t>
                      </w:r>
                      <w:proofErr w:type="spellEnd"/>
                    </w:p>
                    <w:p w:rsidR="00A207E5" w:rsidRPr="001572BE" w:rsidRDefault="00A207E5" w:rsidP="00A207E5">
                      <w:pPr>
                        <w:autoSpaceDE w:val="0"/>
                        <w:autoSpaceDN w:val="0"/>
                        <w:adjustRightInd w:val="0"/>
                        <w:jc w:val="center"/>
                        <w:rPr>
                          <w:rFonts w:ascii="Arial" w:hAnsi="Arial" w:cs="Arial"/>
                          <w:b/>
                          <w:bCs/>
                          <w:color w:val="000000" w:themeColor="text1"/>
                          <w:sz w:val="24"/>
                          <w:szCs w:val="24"/>
                        </w:rPr>
                      </w:pPr>
                      <w:r>
                        <w:rPr>
                          <w:rFonts w:ascii="Arial" w:hAnsi="Arial" w:cs="Arial"/>
                          <w:b/>
                          <w:color w:val="000000" w:themeColor="text1"/>
                          <w:sz w:val="24"/>
                          <w:szCs w:val="24"/>
                        </w:rPr>
                        <w:t>Sorties d’</w:t>
                      </w:r>
                      <w:r w:rsidRPr="001572BE">
                        <w:rPr>
                          <w:rFonts w:ascii="Arial" w:hAnsi="Arial" w:cs="Arial"/>
                          <w:b/>
                          <w:color w:val="000000" w:themeColor="text1"/>
                          <w:sz w:val="24"/>
                          <w:szCs w:val="24"/>
                        </w:rPr>
                        <w:t>Octobre 2015 à Février 2017</w:t>
                      </w:r>
                    </w:p>
                    <w:p w:rsidR="00A207E5" w:rsidRPr="0034256C" w:rsidRDefault="00A207E5" w:rsidP="00A207E5">
                      <w:pPr>
                        <w:jc w:val="center"/>
                        <w:rPr>
                          <w:rFonts w:ascii="Arial" w:hAnsi="Arial" w:cs="Arial"/>
                          <w:b/>
                          <w:sz w:val="16"/>
                          <w:szCs w:val="16"/>
                        </w:rPr>
                      </w:pPr>
                    </w:p>
                    <w:p w:rsidR="00A207E5" w:rsidRPr="001572BE" w:rsidRDefault="00A207E5" w:rsidP="00A207E5">
                      <w:pPr>
                        <w:jc w:val="center"/>
                        <w:rPr>
                          <w:rFonts w:ascii="Arial" w:hAnsi="Arial" w:cs="Arial"/>
                          <w:b/>
                          <w:sz w:val="24"/>
                          <w:szCs w:val="24"/>
                        </w:rPr>
                      </w:pPr>
                      <w:r w:rsidRPr="001572BE">
                        <w:rPr>
                          <w:rFonts w:ascii="Arial" w:hAnsi="Arial" w:cs="Arial"/>
                          <w:b/>
                          <w:sz w:val="24"/>
                          <w:szCs w:val="24"/>
                        </w:rPr>
                        <w:t>Également au cinéma en 2016</w:t>
                      </w:r>
                    </w:p>
                    <w:p w:rsidR="00A207E5" w:rsidRPr="001572BE" w:rsidRDefault="00A207E5" w:rsidP="00A207E5">
                      <w:pPr>
                        <w:jc w:val="center"/>
                        <w:rPr>
                          <w:rFonts w:ascii="Arial" w:hAnsi="Arial" w:cs="Arial"/>
                          <w:b/>
                          <w:sz w:val="24"/>
                          <w:szCs w:val="24"/>
                        </w:rPr>
                      </w:pPr>
                      <w:proofErr w:type="gramStart"/>
                      <w:r>
                        <w:rPr>
                          <w:rFonts w:ascii="Arial" w:hAnsi="Arial" w:cs="Arial"/>
                          <w:b/>
                          <w:sz w:val="24"/>
                          <w:szCs w:val="24"/>
                        </w:rPr>
                        <w:t>d</w:t>
                      </w:r>
                      <w:r w:rsidRPr="001572BE">
                        <w:rPr>
                          <w:rFonts w:ascii="Arial" w:hAnsi="Arial" w:cs="Arial"/>
                          <w:b/>
                          <w:sz w:val="24"/>
                          <w:szCs w:val="24"/>
                        </w:rPr>
                        <w:t>istribution</w:t>
                      </w:r>
                      <w:proofErr w:type="gramEnd"/>
                      <w:r w:rsidRPr="001572BE">
                        <w:rPr>
                          <w:rFonts w:ascii="Arial" w:hAnsi="Arial" w:cs="Arial"/>
                          <w:b/>
                          <w:sz w:val="24"/>
                          <w:szCs w:val="24"/>
                        </w:rPr>
                        <w:t xml:space="preserve"> Carlotta Films</w:t>
                      </w:r>
                    </w:p>
                    <w:p w:rsidR="00A207E5" w:rsidRDefault="00A207E5" w:rsidP="00A207E5">
                      <w:pPr>
                        <w:jc w:val="center"/>
                        <w:rPr>
                          <w:rFonts w:ascii="Arial" w:hAnsi="Arial" w:cs="Arial"/>
                          <w:iCs/>
                        </w:rPr>
                      </w:pPr>
                    </w:p>
                  </w:txbxContent>
                </v:textbox>
                <w10:anchorlock/>
              </v:shape>
            </w:pict>
          </mc:Fallback>
        </mc:AlternateContent>
      </w:r>
    </w:p>
    <w:p w:rsidR="00A207E5" w:rsidRDefault="00A207E5" w:rsidP="00A207E5">
      <w:pPr>
        <w:jc w:val="center"/>
        <w:rPr>
          <w:rFonts w:ascii="Arial" w:hAnsi="Arial" w:cs="Arial"/>
          <w:b/>
          <w:iCs/>
          <w:sz w:val="22"/>
          <w:szCs w:val="22"/>
        </w:rPr>
      </w:pPr>
      <w:r>
        <w:rPr>
          <w:rFonts w:ascii="Arial" w:hAnsi="Arial" w:cs="Arial"/>
          <w:sz w:val="22"/>
          <w:szCs w:val="22"/>
        </w:rPr>
        <w:br w:type="column"/>
      </w:r>
    </w:p>
    <w:p w:rsidR="00A207E5" w:rsidRPr="00EB4772" w:rsidRDefault="00A207E5" w:rsidP="00A207E5">
      <w:pPr>
        <w:jc w:val="center"/>
        <w:rPr>
          <w:rFonts w:ascii="Arial" w:hAnsi="Arial" w:cs="Arial"/>
          <w:b/>
          <w:iCs/>
          <w:sz w:val="40"/>
          <w:szCs w:val="40"/>
        </w:rPr>
      </w:pPr>
      <w:r w:rsidRPr="00EB4772">
        <w:rPr>
          <w:rFonts w:ascii="Arial" w:hAnsi="Arial" w:cs="Arial"/>
          <w:b/>
          <w:iCs/>
          <w:sz w:val="40"/>
          <w:szCs w:val="40"/>
        </w:rPr>
        <w:t>Suite de la collection</w:t>
      </w:r>
      <w:r w:rsidR="008554EF">
        <w:rPr>
          <w:rFonts w:ascii="Arial" w:hAnsi="Arial" w:cs="Arial"/>
          <w:b/>
          <w:iCs/>
          <w:sz w:val="40"/>
          <w:szCs w:val="40"/>
        </w:rPr>
        <w:t xml:space="preserve"> le </w:t>
      </w:r>
      <w:r w:rsidR="007A36AF">
        <w:rPr>
          <w:rFonts w:ascii="Arial" w:hAnsi="Arial" w:cs="Arial"/>
          <w:b/>
          <w:iCs/>
          <w:sz w:val="40"/>
          <w:szCs w:val="40"/>
        </w:rPr>
        <w:t>26 Octobre</w:t>
      </w:r>
      <w:r w:rsidR="008554EF">
        <w:rPr>
          <w:rFonts w:ascii="Arial" w:hAnsi="Arial" w:cs="Arial"/>
          <w:b/>
          <w:iCs/>
          <w:sz w:val="40"/>
          <w:szCs w:val="40"/>
        </w:rPr>
        <w:t xml:space="preserve"> </w:t>
      </w:r>
      <w:bookmarkStart w:id="0" w:name="_GoBack"/>
      <w:bookmarkEnd w:id="0"/>
      <w:r w:rsidRPr="00EB4772">
        <w:rPr>
          <w:rFonts w:ascii="Arial" w:hAnsi="Arial" w:cs="Arial"/>
          <w:b/>
          <w:iCs/>
          <w:sz w:val="40"/>
          <w:szCs w:val="40"/>
        </w:rPr>
        <w:t>2016 !</w:t>
      </w:r>
    </w:p>
    <w:p w:rsidR="00A207E5" w:rsidRPr="00042878" w:rsidRDefault="00137B82" w:rsidP="00A207E5">
      <w:pPr>
        <w:jc w:val="center"/>
        <w:rPr>
          <w:rFonts w:ascii="Arial" w:hAnsi="Arial" w:cs="Arial"/>
          <w:b/>
          <w:iCs/>
          <w:sz w:val="46"/>
          <w:szCs w:val="46"/>
        </w:rPr>
      </w:pPr>
      <w:r w:rsidRPr="00042878">
        <w:rPr>
          <w:rFonts w:asciiTheme="minorHAnsi" w:hAnsiTheme="minorHAnsi" w:cs="Arial"/>
          <w:b/>
          <w:i/>
          <w:noProof/>
          <w:sz w:val="46"/>
          <w:szCs w:val="46"/>
        </w:rPr>
        <w:t>LES BAS-FONDS</w:t>
      </w:r>
    </w:p>
    <w:p w:rsidR="00A207E5" w:rsidRPr="00042878" w:rsidRDefault="00137B82" w:rsidP="00A207E5">
      <w:pPr>
        <w:jc w:val="center"/>
        <w:rPr>
          <w:rFonts w:asciiTheme="minorHAnsi" w:hAnsiTheme="minorHAnsi" w:cs="Arial"/>
          <w:b/>
          <w:i/>
          <w:noProof/>
          <w:sz w:val="46"/>
          <w:szCs w:val="46"/>
        </w:rPr>
      </w:pPr>
      <w:r w:rsidRPr="00042878">
        <w:rPr>
          <w:rFonts w:asciiTheme="minorHAnsi" w:hAnsiTheme="minorHAnsi" w:cs="Arial"/>
          <w:b/>
          <w:i/>
          <w:noProof/>
          <w:sz w:val="46"/>
          <w:szCs w:val="46"/>
        </w:rPr>
        <w:t>LES SALAUDS DORMENT EN PAIX</w:t>
      </w:r>
    </w:p>
    <w:p w:rsidR="00A207E5" w:rsidRDefault="00A207E5" w:rsidP="00A207E5">
      <w:pPr>
        <w:rPr>
          <w:rFonts w:ascii="Arial" w:hAnsi="Arial" w:cs="Arial"/>
          <w:b/>
          <w:iCs/>
          <w:sz w:val="22"/>
          <w:szCs w:val="22"/>
        </w:rPr>
      </w:pPr>
    </w:p>
    <w:p w:rsidR="00A207E5" w:rsidRDefault="00765832" w:rsidP="00A207E5">
      <w:pPr>
        <w:jc w:val="center"/>
        <w:rPr>
          <w:rFonts w:ascii="Arial" w:hAnsi="Arial" w:cs="Arial"/>
          <w:b/>
          <w:iCs/>
          <w:sz w:val="22"/>
          <w:szCs w:val="22"/>
        </w:rPr>
      </w:pPr>
      <w:r>
        <w:rPr>
          <w:rFonts w:ascii="Arial" w:hAnsi="Arial" w:cs="Arial"/>
          <w:b/>
          <w:iCs/>
          <w:noProof/>
          <w:sz w:val="22"/>
          <w:szCs w:val="22"/>
        </w:rPr>
        <w:drawing>
          <wp:inline distT="0" distB="0" distL="0" distR="0" wp14:anchorId="09B59BA2" wp14:editId="17205911">
            <wp:extent cx="3597684" cy="2531865"/>
            <wp:effectExtent l="0" t="0" r="3175" b="190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KToho-VIVRE_sceno.jpg"/>
                    <pic:cNvPicPr/>
                  </pic:nvPicPr>
                  <pic:blipFill>
                    <a:blip r:embed="rId11">
                      <a:extLst>
                        <a:ext uri="{28A0092B-C50C-407E-A947-70E740481C1C}">
                          <a14:useLocalDpi xmlns:a14="http://schemas.microsoft.com/office/drawing/2010/main" val="0"/>
                        </a:ext>
                      </a:extLst>
                    </a:blip>
                    <a:stretch>
                      <a:fillRect/>
                    </a:stretch>
                  </pic:blipFill>
                  <pic:spPr>
                    <a:xfrm>
                      <a:off x="0" y="0"/>
                      <a:ext cx="3597684" cy="2531865"/>
                    </a:xfrm>
                    <a:prstGeom prst="rect">
                      <a:avLst/>
                    </a:prstGeom>
                  </pic:spPr>
                </pic:pic>
              </a:graphicData>
            </a:graphic>
          </wp:inline>
        </w:drawing>
      </w:r>
      <w:r w:rsidR="00A207E5">
        <w:rPr>
          <w:rFonts w:ascii="Arial" w:hAnsi="Arial" w:cs="Arial"/>
          <w:b/>
          <w:iCs/>
          <w:sz w:val="22"/>
          <w:szCs w:val="22"/>
        </w:rPr>
        <w:t xml:space="preserve"> </w:t>
      </w:r>
      <w:r>
        <w:rPr>
          <w:rFonts w:ascii="Arial" w:hAnsi="Arial" w:cs="Arial"/>
          <w:b/>
          <w:iCs/>
          <w:noProof/>
          <w:sz w:val="22"/>
          <w:szCs w:val="22"/>
        </w:rPr>
        <w:drawing>
          <wp:inline distT="0" distB="0" distL="0" distR="0">
            <wp:extent cx="1623352" cy="2448211"/>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KToho-VIVRE D LA PEUR_pack.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23352" cy="2448211"/>
                    </a:xfrm>
                    <a:prstGeom prst="rect">
                      <a:avLst/>
                    </a:prstGeom>
                  </pic:spPr>
                </pic:pic>
              </a:graphicData>
            </a:graphic>
          </wp:inline>
        </w:drawing>
      </w:r>
    </w:p>
    <w:p w:rsidR="00A207E5" w:rsidRPr="00257194" w:rsidRDefault="00A207E5" w:rsidP="00A207E5">
      <w:pPr>
        <w:rPr>
          <w:rFonts w:ascii="Arial" w:hAnsi="Arial" w:cs="Arial"/>
          <w:b/>
          <w:iCs/>
          <w:sz w:val="22"/>
          <w:szCs w:val="22"/>
        </w:rPr>
      </w:pPr>
    </w:p>
    <w:p w:rsidR="00A207E5" w:rsidRDefault="00A207E5" w:rsidP="00A207E5">
      <w:pPr>
        <w:jc w:val="center"/>
        <w:rPr>
          <w:rFonts w:ascii="Arial" w:hAnsi="Arial" w:cs="Arial"/>
          <w:b/>
          <w:iCs/>
          <w:sz w:val="40"/>
          <w:szCs w:val="40"/>
        </w:rPr>
      </w:pPr>
      <w:r w:rsidRPr="00710F19">
        <w:rPr>
          <w:rFonts w:ascii="Arial" w:hAnsi="Arial" w:cs="Arial"/>
          <w:b/>
          <w:iCs/>
          <w:sz w:val="40"/>
          <w:szCs w:val="40"/>
        </w:rPr>
        <w:t xml:space="preserve">- 2 films dans des éditions d’exception </w:t>
      </w:r>
      <w:r w:rsidR="008554EF">
        <w:rPr>
          <w:rFonts w:ascii="Arial" w:hAnsi="Arial" w:cs="Arial"/>
          <w:b/>
          <w:iCs/>
          <w:sz w:val="40"/>
          <w:szCs w:val="40"/>
        </w:rPr>
        <w:t>–</w:t>
      </w:r>
    </w:p>
    <w:p w:rsidR="008554EF" w:rsidRPr="00710F19" w:rsidRDefault="008554EF" w:rsidP="00A207E5">
      <w:pPr>
        <w:jc w:val="center"/>
        <w:rPr>
          <w:rFonts w:ascii="Arial" w:hAnsi="Arial" w:cs="Arial"/>
          <w:b/>
          <w:iCs/>
          <w:sz w:val="40"/>
          <w:szCs w:val="40"/>
        </w:rPr>
      </w:pPr>
    </w:p>
    <w:p w:rsidR="00A207E5" w:rsidRDefault="00A207E5" w:rsidP="00A207E5">
      <w:pPr>
        <w:rPr>
          <w:rFonts w:ascii="Arial" w:hAnsi="Arial" w:cs="Arial"/>
          <w:sz w:val="12"/>
          <w:szCs w:val="12"/>
        </w:rPr>
      </w:pPr>
    </w:p>
    <w:p w:rsidR="00A207E5" w:rsidRPr="00D60EAE" w:rsidRDefault="00A207E5" w:rsidP="00A207E5">
      <w:pPr>
        <w:rPr>
          <w:rFonts w:ascii="Arial" w:hAnsi="Arial" w:cs="Arial"/>
          <w:sz w:val="12"/>
          <w:szCs w:val="12"/>
        </w:rPr>
        <w:sectPr w:rsidR="00A207E5" w:rsidRPr="00D60EAE" w:rsidSect="00EB4772">
          <w:type w:val="continuous"/>
          <w:pgSz w:w="16838" w:h="11906" w:orient="landscape"/>
          <w:pgMar w:top="720" w:right="720" w:bottom="720" w:left="720" w:header="720" w:footer="720" w:gutter="0"/>
          <w:cols w:num="2" w:space="142" w:equalWidth="0">
            <w:col w:w="6226" w:space="851"/>
            <w:col w:w="8321"/>
          </w:cols>
          <w:docGrid w:linePitch="272"/>
        </w:sectPr>
      </w:pPr>
    </w:p>
    <w:p w:rsidR="00A207E5" w:rsidRDefault="00A207E5" w:rsidP="00A207E5">
      <w:pPr>
        <w:ind w:firstLine="708"/>
        <w:jc w:val="center"/>
        <w:rPr>
          <w:rFonts w:ascii="Arial" w:hAnsi="Arial" w:cs="Arial"/>
          <w:b/>
          <w:bCs/>
          <w:iCs/>
          <w:sz w:val="24"/>
          <w:szCs w:val="24"/>
        </w:rPr>
      </w:pPr>
      <w:r w:rsidRPr="001136F7">
        <w:rPr>
          <w:rFonts w:ascii="Arial" w:hAnsi="Arial" w:cs="Arial"/>
          <w:b/>
          <w:bCs/>
          <w:iCs/>
          <w:sz w:val="24"/>
          <w:szCs w:val="24"/>
        </w:rPr>
        <w:t>De 1943 à 1970, une œuvre majeure pour l’un des maîtres incontesté</w:t>
      </w:r>
      <w:r>
        <w:rPr>
          <w:rFonts w:ascii="Arial" w:hAnsi="Arial" w:cs="Arial"/>
          <w:b/>
          <w:bCs/>
          <w:iCs/>
          <w:sz w:val="24"/>
          <w:szCs w:val="24"/>
        </w:rPr>
        <w:t>s</w:t>
      </w:r>
      <w:r w:rsidRPr="001136F7">
        <w:rPr>
          <w:rFonts w:ascii="Arial" w:hAnsi="Arial" w:cs="Arial"/>
          <w:b/>
          <w:bCs/>
          <w:iCs/>
          <w:sz w:val="24"/>
          <w:szCs w:val="24"/>
        </w:rPr>
        <w:t xml:space="preserve"> du cinéma mondial</w:t>
      </w:r>
    </w:p>
    <w:p w:rsidR="00A207E5" w:rsidRPr="00D94E7B" w:rsidRDefault="00A207E5" w:rsidP="00A207E5">
      <w:pPr>
        <w:jc w:val="center"/>
        <w:rPr>
          <w:rFonts w:ascii="Arial Narrow" w:hAnsi="Arial Narrow" w:cs="Arial"/>
          <w:i/>
          <w:sz w:val="18"/>
          <w:szCs w:val="18"/>
        </w:rPr>
      </w:pPr>
      <w:r w:rsidRPr="00D94E7B">
        <w:rPr>
          <w:rFonts w:ascii="Arial Narrow" w:hAnsi="Arial Narrow" w:cs="Arial"/>
          <w:i/>
          <w:sz w:val="18"/>
          <w:szCs w:val="18"/>
        </w:rPr>
        <w:t>Un merveilleux dimanche / Le plus dignement / Je ne regrette rien de ma jeunesse / Qui marche sur la queue du tigre...</w:t>
      </w:r>
    </w:p>
    <w:p w:rsidR="00A207E5" w:rsidRPr="00D94E7B" w:rsidRDefault="00A207E5" w:rsidP="00A207E5">
      <w:pPr>
        <w:jc w:val="center"/>
        <w:rPr>
          <w:rFonts w:ascii="Arial Narrow" w:hAnsi="Arial Narrow" w:cs="Arial"/>
          <w:i/>
          <w:sz w:val="18"/>
          <w:szCs w:val="18"/>
        </w:rPr>
      </w:pPr>
      <w:r w:rsidRPr="00D94E7B">
        <w:rPr>
          <w:rFonts w:ascii="Arial Narrow" w:hAnsi="Arial Narrow" w:cs="Arial"/>
          <w:i/>
          <w:sz w:val="18"/>
          <w:szCs w:val="18"/>
        </w:rPr>
        <w:t xml:space="preserve">L’Ange ivre / Chien enragé / Vivre / Vivre dans la peur / Les Bas-fonds / Les Salauds dorment en paix / Le Château de </w:t>
      </w:r>
      <w:r>
        <w:rPr>
          <w:rFonts w:ascii="Arial Narrow" w:hAnsi="Arial Narrow" w:cs="Arial"/>
          <w:i/>
          <w:sz w:val="18"/>
          <w:szCs w:val="18"/>
        </w:rPr>
        <w:t>l</w:t>
      </w:r>
      <w:r w:rsidRPr="00D94E7B">
        <w:rPr>
          <w:rFonts w:ascii="Arial Narrow" w:hAnsi="Arial Narrow" w:cs="Arial"/>
          <w:i/>
          <w:sz w:val="18"/>
          <w:szCs w:val="18"/>
        </w:rPr>
        <w:t>’araignée / La Forteresse cachée</w:t>
      </w:r>
    </w:p>
    <w:p w:rsidR="00A207E5" w:rsidRPr="008554EF" w:rsidRDefault="00A207E5" w:rsidP="008554EF">
      <w:pPr>
        <w:tabs>
          <w:tab w:val="left" w:pos="3343"/>
          <w:tab w:val="center" w:pos="4607"/>
        </w:tabs>
        <w:jc w:val="center"/>
        <w:rPr>
          <w:rFonts w:ascii="Arial" w:hAnsi="Arial" w:cs="Arial"/>
          <w:b/>
          <w:i/>
          <w:noProof/>
          <w:sz w:val="18"/>
          <w:szCs w:val="18"/>
        </w:rPr>
      </w:pPr>
      <w:proofErr w:type="spellStart"/>
      <w:r w:rsidRPr="00D94E7B">
        <w:rPr>
          <w:rFonts w:ascii="Arial Narrow" w:hAnsi="Arial Narrow" w:cs="Arial"/>
          <w:i/>
          <w:sz w:val="18"/>
          <w:szCs w:val="18"/>
        </w:rPr>
        <w:t>Yojimbo</w:t>
      </w:r>
      <w:proofErr w:type="spellEnd"/>
      <w:r w:rsidRPr="00D94E7B">
        <w:rPr>
          <w:rFonts w:ascii="Arial Narrow" w:hAnsi="Arial Narrow" w:cs="Arial"/>
          <w:i/>
          <w:sz w:val="18"/>
          <w:szCs w:val="18"/>
        </w:rPr>
        <w:t xml:space="preserve"> (Le Garde du corps) / </w:t>
      </w:r>
      <w:proofErr w:type="spellStart"/>
      <w:r w:rsidRPr="00D94E7B">
        <w:rPr>
          <w:rFonts w:ascii="Arial Narrow" w:hAnsi="Arial Narrow" w:cs="Arial"/>
          <w:i/>
          <w:sz w:val="18"/>
          <w:szCs w:val="18"/>
        </w:rPr>
        <w:t>Sanjuro</w:t>
      </w:r>
      <w:proofErr w:type="spellEnd"/>
      <w:r w:rsidRPr="00D94E7B">
        <w:rPr>
          <w:rFonts w:ascii="Arial Narrow" w:hAnsi="Arial Narrow" w:cs="Arial"/>
          <w:i/>
          <w:sz w:val="18"/>
          <w:szCs w:val="18"/>
        </w:rPr>
        <w:t xml:space="preserve"> / Entre le Ciel et l’Enfer / Barberousse / </w:t>
      </w:r>
      <w:proofErr w:type="spellStart"/>
      <w:r w:rsidRPr="00D94E7B">
        <w:rPr>
          <w:rFonts w:ascii="Arial Narrow" w:hAnsi="Arial Narrow" w:cs="Arial"/>
          <w:i/>
          <w:sz w:val="18"/>
          <w:szCs w:val="18"/>
        </w:rPr>
        <w:t>Dodes’kaden</w:t>
      </w:r>
      <w:proofErr w:type="spellEnd"/>
    </w:p>
    <w:p w:rsidR="00A207E5" w:rsidRDefault="00A207E5" w:rsidP="00A207E5"/>
    <w:p w:rsidR="007512B9" w:rsidRPr="005A0B09" w:rsidRDefault="007512B9" w:rsidP="007512B9">
      <w:pPr>
        <w:rPr>
          <w:rFonts w:ascii="Arial" w:hAnsi="Arial" w:cs="Arial"/>
        </w:rPr>
      </w:pPr>
    </w:p>
    <w:p w:rsidR="00811D61" w:rsidRPr="003426D6" w:rsidRDefault="003426D6" w:rsidP="00811D61">
      <w:pPr>
        <w:rPr>
          <w:rFonts w:ascii="Arial" w:hAnsi="Arial" w:cs="Arial"/>
          <w:sz w:val="104"/>
          <w:szCs w:val="104"/>
        </w:rPr>
        <w:sectPr w:rsidR="00811D61" w:rsidRPr="003426D6" w:rsidSect="00710F19">
          <w:footerReference w:type="default" r:id="rId13"/>
          <w:type w:val="continuous"/>
          <w:pgSz w:w="16838" w:h="11906" w:orient="landscape"/>
          <w:pgMar w:top="720" w:right="720" w:bottom="720" w:left="720" w:header="720" w:footer="720" w:gutter="0"/>
          <w:cols w:space="284"/>
          <w:docGrid w:linePitch="272"/>
        </w:sectPr>
      </w:pPr>
      <w:r w:rsidRPr="00711A6B">
        <w:rPr>
          <w:rFonts w:ascii="Tw Cen MT" w:hAnsi="Tw Cen MT"/>
          <w:noProof/>
          <w:sz w:val="96"/>
          <w:szCs w:val="96"/>
        </w:rPr>
        <w:drawing>
          <wp:anchor distT="0" distB="0" distL="114300" distR="114300" simplePos="0" relativeHeight="251654656" behindDoc="0" locked="0" layoutInCell="1" allowOverlap="0" wp14:anchorId="727C5FF9" wp14:editId="287AC340">
            <wp:simplePos x="0" y="0"/>
            <wp:positionH relativeFrom="column">
              <wp:posOffset>-228600</wp:posOffset>
            </wp:positionH>
            <wp:positionV relativeFrom="paragraph">
              <wp:posOffset>-199390</wp:posOffset>
            </wp:positionV>
            <wp:extent cx="476250" cy="819150"/>
            <wp:effectExtent l="0" t="0" r="0" b="0"/>
            <wp:wrapNone/>
            <wp:docPr id="13" name="Image 5" descr="NEW LOGO WILDSIDE NOIR FOND BLANC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NEW LOGO WILDSIDE NOIR FOND BLANC_small.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6250" cy="819150"/>
                    </a:xfrm>
                    <a:prstGeom prst="rect">
                      <a:avLst/>
                    </a:prstGeom>
                    <a:noFill/>
                  </pic:spPr>
                </pic:pic>
              </a:graphicData>
            </a:graphic>
          </wp:anchor>
        </w:drawing>
      </w:r>
      <w:r w:rsidR="004C05DF" w:rsidRPr="00711A6B">
        <w:rPr>
          <w:rFonts w:ascii="Tw Cen MT" w:hAnsi="Tw Cen MT" w:cs="Arial"/>
          <w:b/>
          <w:noProof/>
          <w:sz w:val="96"/>
          <w:szCs w:val="96"/>
        </w:rPr>
        <w:drawing>
          <wp:anchor distT="0" distB="0" distL="114300" distR="114300" simplePos="0" relativeHeight="251660800" behindDoc="0" locked="0" layoutInCell="1" allowOverlap="1" wp14:anchorId="3892406F" wp14:editId="5DBEB9B0">
            <wp:simplePos x="0" y="0"/>
            <wp:positionH relativeFrom="column">
              <wp:posOffset>8915400</wp:posOffset>
            </wp:positionH>
            <wp:positionV relativeFrom="paragraph">
              <wp:posOffset>-190500</wp:posOffset>
            </wp:positionV>
            <wp:extent cx="685800" cy="990600"/>
            <wp:effectExtent l="0" t="0" r="0" b="0"/>
            <wp:wrapNone/>
            <wp:docPr id="4" name="Image 2" descr="KUROSAWA-logo Annees Toho_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ROSAWA-logo Annees Toho_light.jpg"/>
                    <pic:cNvPicPr/>
                  </pic:nvPicPr>
                  <pic:blipFill>
                    <a:blip r:embed="rId8" cstate="print"/>
                    <a:stretch>
                      <a:fillRect/>
                    </a:stretch>
                  </pic:blipFill>
                  <pic:spPr>
                    <a:xfrm>
                      <a:off x="0" y="0"/>
                      <a:ext cx="685800" cy="990600"/>
                    </a:xfrm>
                    <a:prstGeom prst="rect">
                      <a:avLst/>
                    </a:prstGeom>
                  </pic:spPr>
                </pic:pic>
              </a:graphicData>
            </a:graphic>
          </wp:anchor>
        </w:drawing>
      </w:r>
      <w:r w:rsidR="007512B9" w:rsidRPr="003B23FD">
        <w:rPr>
          <w:rFonts w:ascii="Arial" w:hAnsi="Arial" w:cs="Arial"/>
          <w:b/>
          <w:i/>
          <w:noProof/>
        </w:rPr>
        <w:t xml:space="preserve">    </w:t>
      </w:r>
      <w:r w:rsidR="009F6B92" w:rsidRPr="003B23FD">
        <w:rPr>
          <w:rFonts w:ascii="Arial" w:hAnsi="Arial" w:cs="Arial"/>
          <w:b/>
          <w:i/>
          <w:noProof/>
        </w:rPr>
        <w:t xml:space="preserve">       </w:t>
      </w:r>
      <w:r w:rsidR="00137B82" w:rsidRPr="00137B82">
        <w:rPr>
          <w:rFonts w:ascii="Tw Cen MT" w:hAnsi="Tw Cen MT" w:cs="Arial"/>
          <w:b/>
          <w:noProof/>
          <w:sz w:val="96"/>
          <w:szCs w:val="104"/>
        </w:rPr>
        <w:t>LES BAS-FONDS</w:t>
      </w:r>
    </w:p>
    <w:p w:rsidR="00137B82" w:rsidRPr="00137B82" w:rsidRDefault="00137B82" w:rsidP="00137B82">
      <w:pPr>
        <w:tabs>
          <w:tab w:val="left" w:pos="3343"/>
          <w:tab w:val="center" w:pos="4607"/>
        </w:tabs>
        <w:contextualSpacing/>
        <w:rPr>
          <w:rFonts w:ascii="Arial Narrow" w:hAnsi="Arial Narrow"/>
          <w:i/>
        </w:rPr>
      </w:pPr>
      <w:r w:rsidRPr="00137B82">
        <w:rPr>
          <w:rFonts w:ascii="Arial Narrow" w:hAnsi="Arial Narrow"/>
          <w:i/>
        </w:rPr>
        <w:t>Réalisé par Akira Kurosawa (1957)</w:t>
      </w:r>
      <w:r>
        <w:rPr>
          <w:rFonts w:ascii="Arial Narrow" w:hAnsi="Arial Narrow"/>
          <w:i/>
        </w:rPr>
        <w:t xml:space="preserve"> - </w:t>
      </w:r>
      <w:r w:rsidRPr="00137B82">
        <w:rPr>
          <w:rFonts w:ascii="Arial Narrow" w:hAnsi="Arial Narrow"/>
          <w:i/>
        </w:rPr>
        <w:t xml:space="preserve">Avec </w:t>
      </w:r>
      <w:proofErr w:type="spellStart"/>
      <w:r w:rsidRPr="00137B82">
        <w:rPr>
          <w:rFonts w:ascii="Arial Narrow" w:hAnsi="Arial Narrow"/>
          <w:i/>
        </w:rPr>
        <w:t>Toshiro</w:t>
      </w:r>
      <w:proofErr w:type="spellEnd"/>
      <w:r w:rsidRPr="00137B82">
        <w:rPr>
          <w:rFonts w:ascii="Arial Narrow" w:hAnsi="Arial Narrow"/>
          <w:i/>
        </w:rPr>
        <w:t xml:space="preserve"> </w:t>
      </w:r>
      <w:proofErr w:type="spellStart"/>
      <w:r w:rsidRPr="00137B82">
        <w:rPr>
          <w:rFonts w:ascii="Arial Narrow" w:hAnsi="Arial Narrow"/>
          <w:i/>
        </w:rPr>
        <w:t>Mifune</w:t>
      </w:r>
      <w:proofErr w:type="spellEnd"/>
      <w:r w:rsidRPr="00137B82">
        <w:rPr>
          <w:rFonts w:ascii="Arial Narrow" w:hAnsi="Arial Narrow"/>
          <w:i/>
        </w:rPr>
        <w:t xml:space="preserve">, </w:t>
      </w:r>
      <w:proofErr w:type="spellStart"/>
      <w:r w:rsidRPr="00137B82">
        <w:rPr>
          <w:rFonts w:ascii="Arial Narrow" w:hAnsi="Arial Narrow"/>
          <w:i/>
        </w:rPr>
        <w:t>Ganjiro</w:t>
      </w:r>
      <w:proofErr w:type="spellEnd"/>
      <w:r w:rsidRPr="00137B82">
        <w:rPr>
          <w:rFonts w:ascii="Arial Narrow" w:hAnsi="Arial Narrow"/>
          <w:i/>
        </w:rPr>
        <w:t xml:space="preserve"> Nakamura, Isuzu </w:t>
      </w:r>
      <w:proofErr w:type="spellStart"/>
      <w:r w:rsidRPr="00137B82">
        <w:rPr>
          <w:rFonts w:ascii="Arial Narrow" w:hAnsi="Arial Narrow"/>
          <w:i/>
        </w:rPr>
        <w:t>Yamada</w:t>
      </w:r>
      <w:proofErr w:type="spellEnd"/>
    </w:p>
    <w:p w:rsidR="006975B7" w:rsidRDefault="006975B7" w:rsidP="006975B7">
      <w:pPr>
        <w:jc w:val="both"/>
        <w:rPr>
          <w:rFonts w:ascii="Arial Narrow" w:hAnsi="Arial Narrow"/>
          <w:i/>
        </w:rPr>
      </w:pPr>
    </w:p>
    <w:p w:rsidR="000B45B0" w:rsidRPr="000B45B0" w:rsidRDefault="000B45B0" w:rsidP="006975B7">
      <w:pPr>
        <w:jc w:val="both"/>
        <w:rPr>
          <w:rFonts w:ascii="Arial" w:hAnsi="Arial" w:cs="Arial"/>
          <w:color w:val="252525"/>
          <w:sz w:val="4"/>
          <w:szCs w:val="16"/>
        </w:rPr>
      </w:pPr>
    </w:p>
    <w:p w:rsidR="008D4F31" w:rsidRDefault="008D4F31" w:rsidP="00F52184">
      <w:pPr>
        <w:tabs>
          <w:tab w:val="left" w:pos="3343"/>
          <w:tab w:val="center" w:pos="4607"/>
        </w:tabs>
        <w:jc w:val="both"/>
        <w:rPr>
          <w:rFonts w:ascii="Arial" w:hAnsi="Arial" w:cs="Arial"/>
          <w:iCs/>
          <w:sz w:val="22"/>
          <w:szCs w:val="18"/>
        </w:rPr>
      </w:pPr>
    </w:p>
    <w:p w:rsidR="00483611" w:rsidRPr="009205C7" w:rsidRDefault="00483611" w:rsidP="00F52184">
      <w:pPr>
        <w:tabs>
          <w:tab w:val="left" w:pos="3343"/>
          <w:tab w:val="center" w:pos="4607"/>
        </w:tabs>
        <w:jc w:val="both"/>
        <w:rPr>
          <w:rFonts w:ascii="Arial" w:hAnsi="Arial" w:cs="Arial"/>
          <w:iCs/>
          <w:sz w:val="22"/>
          <w:szCs w:val="18"/>
        </w:rPr>
      </w:pPr>
      <w:r w:rsidRPr="009205C7">
        <w:rPr>
          <w:rFonts w:ascii="Arial" w:hAnsi="Arial" w:cs="Arial"/>
          <w:iCs/>
          <w:sz w:val="22"/>
          <w:szCs w:val="18"/>
        </w:rPr>
        <w:t xml:space="preserve">Dans les bas-fonds d’Edo, vit un petit peuple de déshérités, dans un misérable logis tenu par un couple avare et impitoyable. Vols, alcoolisme, meurtres et suicide rythment le quotidien de ce taudis où aucune échappatoire n’est possible. Mais dans cette misère et cette désolation, un mystérieux vieillard va permettre pour la première fois à ces êtres damnés de croire enfin à leurs espoirs et à leurs rêves. </w:t>
      </w:r>
    </w:p>
    <w:p w:rsidR="009F3849" w:rsidRPr="008D4F31" w:rsidRDefault="009F3849" w:rsidP="006975B7">
      <w:pPr>
        <w:jc w:val="both"/>
        <w:rPr>
          <w:rFonts w:ascii="Arial" w:hAnsi="Arial" w:cs="Arial"/>
          <w:color w:val="252525"/>
          <w:sz w:val="22"/>
          <w:szCs w:val="16"/>
        </w:rPr>
      </w:pPr>
    </w:p>
    <w:p w:rsidR="00614200" w:rsidRPr="00E76363" w:rsidRDefault="00C33F77" w:rsidP="00137B82">
      <w:pPr>
        <w:jc w:val="center"/>
        <w:rPr>
          <w:rFonts w:ascii="Arial" w:hAnsi="Arial" w:cs="Arial"/>
          <w:b/>
          <w:iCs/>
          <w:sz w:val="28"/>
          <w:szCs w:val="28"/>
        </w:rPr>
      </w:pPr>
      <w:r>
        <w:rPr>
          <w:rFonts w:ascii="Arial" w:hAnsi="Arial" w:cs="Arial"/>
          <w:b/>
          <w:iCs/>
          <w:sz w:val="28"/>
          <w:szCs w:val="28"/>
        </w:rPr>
        <w:t>UN HUIS CLOS PUISSANT ET BOULEVERSANT </w:t>
      </w:r>
    </w:p>
    <w:p w:rsidR="00137B82" w:rsidRPr="008D4F31" w:rsidRDefault="00137B82" w:rsidP="006975B7">
      <w:pPr>
        <w:jc w:val="both"/>
        <w:rPr>
          <w:rFonts w:ascii="Arial" w:hAnsi="Arial" w:cs="Arial"/>
          <w:color w:val="252525"/>
          <w:sz w:val="22"/>
          <w:szCs w:val="16"/>
        </w:rPr>
      </w:pPr>
    </w:p>
    <w:p w:rsidR="009205C7" w:rsidRDefault="009205C7" w:rsidP="009205C7">
      <w:pPr>
        <w:jc w:val="both"/>
        <w:rPr>
          <w:rFonts w:ascii="Arial" w:hAnsi="Arial" w:cs="Arial"/>
          <w:b/>
          <w:color w:val="000000"/>
          <w:sz w:val="22"/>
          <w:shd w:val="clear" w:color="auto" w:fill="FFFFFF"/>
        </w:rPr>
      </w:pPr>
      <w:r w:rsidRPr="009205C7">
        <w:rPr>
          <w:rFonts w:ascii="Arial" w:hAnsi="Arial" w:cs="Arial"/>
          <w:b/>
          <w:color w:val="000000"/>
          <w:sz w:val="22"/>
          <w:shd w:val="clear" w:color="auto" w:fill="FFFFFF"/>
        </w:rPr>
        <w:t xml:space="preserve">Peu de temps après </w:t>
      </w:r>
      <w:r w:rsidRPr="009205C7">
        <w:rPr>
          <w:rFonts w:ascii="Arial" w:hAnsi="Arial" w:cs="Arial"/>
          <w:b/>
          <w:i/>
          <w:color w:val="000000"/>
          <w:sz w:val="22"/>
          <w:shd w:val="clear" w:color="auto" w:fill="FFFFFF"/>
        </w:rPr>
        <w:t xml:space="preserve">Macbeth </w:t>
      </w:r>
      <w:r w:rsidRPr="009205C7">
        <w:rPr>
          <w:rFonts w:ascii="Arial" w:hAnsi="Arial" w:cs="Arial"/>
          <w:b/>
          <w:color w:val="000000"/>
          <w:sz w:val="22"/>
          <w:shd w:val="clear" w:color="auto" w:fill="FFFFFF"/>
        </w:rPr>
        <w:t xml:space="preserve">de Shakespeare, dans </w:t>
      </w:r>
      <w:r w:rsidRPr="009205C7">
        <w:rPr>
          <w:rFonts w:ascii="Arial" w:hAnsi="Arial" w:cs="Arial"/>
          <w:b/>
          <w:i/>
          <w:color w:val="000000"/>
          <w:sz w:val="22"/>
          <w:shd w:val="clear" w:color="auto" w:fill="FFFFFF"/>
        </w:rPr>
        <w:t>Le Château de l’araignée</w:t>
      </w:r>
      <w:r w:rsidRPr="009205C7">
        <w:rPr>
          <w:rFonts w:ascii="Arial" w:hAnsi="Arial" w:cs="Arial"/>
          <w:b/>
          <w:color w:val="000000"/>
          <w:sz w:val="22"/>
          <w:shd w:val="clear" w:color="auto" w:fill="FFFFFF"/>
        </w:rPr>
        <w:t xml:space="preserve">, Akira </w:t>
      </w:r>
      <w:proofErr w:type="spellStart"/>
      <w:r w:rsidRPr="009205C7">
        <w:rPr>
          <w:rFonts w:ascii="Arial" w:hAnsi="Arial" w:cs="Arial"/>
          <w:b/>
          <w:color w:val="000000"/>
          <w:sz w:val="22"/>
          <w:shd w:val="clear" w:color="auto" w:fill="FFFFFF"/>
        </w:rPr>
        <w:t>Kurosowa</w:t>
      </w:r>
      <w:proofErr w:type="spellEnd"/>
      <w:r w:rsidRPr="009205C7">
        <w:rPr>
          <w:rFonts w:ascii="Arial" w:hAnsi="Arial" w:cs="Arial"/>
          <w:b/>
          <w:color w:val="000000"/>
          <w:sz w:val="22"/>
          <w:shd w:val="clear" w:color="auto" w:fill="FFFFFF"/>
        </w:rPr>
        <w:t xml:space="preserve"> </w:t>
      </w:r>
      <w:r w:rsidR="006012EF">
        <w:rPr>
          <w:rFonts w:ascii="Arial" w:hAnsi="Arial" w:cs="Arial"/>
          <w:b/>
          <w:color w:val="000000"/>
          <w:sz w:val="22"/>
          <w:shd w:val="clear" w:color="auto" w:fill="FFFFFF"/>
        </w:rPr>
        <w:t>se livre</w:t>
      </w:r>
      <w:r w:rsidRPr="009205C7">
        <w:rPr>
          <w:rFonts w:ascii="Arial" w:hAnsi="Arial" w:cs="Arial"/>
          <w:b/>
          <w:color w:val="000000"/>
          <w:sz w:val="22"/>
          <w:shd w:val="clear" w:color="auto" w:fill="FFFFFF"/>
        </w:rPr>
        <w:t xml:space="preserve"> à une nouvelle adaptation. Avec la célèbre pièce de Maxime Gorki, LES BAS-FONDS, </w:t>
      </w:r>
      <w:r w:rsidR="006012EF">
        <w:rPr>
          <w:rFonts w:ascii="Arial" w:hAnsi="Arial" w:cs="Arial"/>
          <w:b/>
          <w:color w:val="000000"/>
          <w:sz w:val="22"/>
          <w:shd w:val="clear" w:color="auto" w:fill="FFFFFF"/>
        </w:rPr>
        <w:t xml:space="preserve">il </w:t>
      </w:r>
      <w:r w:rsidRPr="009205C7">
        <w:rPr>
          <w:rFonts w:ascii="Arial" w:hAnsi="Arial" w:cs="Arial"/>
          <w:b/>
          <w:color w:val="000000"/>
          <w:sz w:val="22"/>
          <w:shd w:val="clear" w:color="auto" w:fill="FFFFFF"/>
        </w:rPr>
        <w:t xml:space="preserve">s’attèle à dévoiler la vie de ce petit peuple, ses drames, ses joies et ses folies. </w:t>
      </w:r>
    </w:p>
    <w:p w:rsidR="008D4F31" w:rsidRPr="006012EF" w:rsidRDefault="008D4F31" w:rsidP="009205C7">
      <w:pPr>
        <w:jc w:val="both"/>
        <w:rPr>
          <w:rFonts w:ascii="Arial" w:hAnsi="Arial" w:cs="Arial"/>
          <w:b/>
          <w:color w:val="000000"/>
          <w:sz w:val="10"/>
          <w:shd w:val="clear" w:color="auto" w:fill="FFFFFF"/>
        </w:rPr>
      </w:pPr>
    </w:p>
    <w:p w:rsidR="009205C7" w:rsidRDefault="009205C7" w:rsidP="009205C7">
      <w:pPr>
        <w:jc w:val="both"/>
        <w:rPr>
          <w:rFonts w:ascii="Arial" w:hAnsi="Arial" w:cs="Arial"/>
          <w:b/>
          <w:color w:val="000000"/>
          <w:sz w:val="22"/>
          <w:shd w:val="clear" w:color="auto" w:fill="FFFFFF"/>
        </w:rPr>
      </w:pPr>
      <w:r w:rsidRPr="009205C7">
        <w:rPr>
          <w:rFonts w:ascii="Arial" w:hAnsi="Arial" w:cs="Arial"/>
          <w:b/>
          <w:color w:val="000000"/>
          <w:sz w:val="22"/>
          <w:shd w:val="clear" w:color="auto" w:fill="FFFFFF"/>
        </w:rPr>
        <w:t>Il dépeint avec émotion et sincérité cette grande misère dans un huis-clos théâtral captivant et nous immerge au cœur d’un logis délabré où se côtoient la faim, la maladie et la mort. Tiraillé entre vérité et tromperie, cette œuvre philosophique indispensable nous remet en</w:t>
      </w:r>
      <w:r w:rsidR="006012EF">
        <w:rPr>
          <w:rFonts w:ascii="Arial" w:hAnsi="Arial" w:cs="Arial"/>
          <w:b/>
          <w:color w:val="000000"/>
          <w:sz w:val="22"/>
          <w:shd w:val="clear" w:color="auto" w:fill="FFFFFF"/>
        </w:rPr>
        <w:t xml:space="preserve"> question sur notre situation, nos valeurs</w:t>
      </w:r>
      <w:r w:rsidRPr="009205C7">
        <w:rPr>
          <w:rFonts w:ascii="Arial" w:hAnsi="Arial" w:cs="Arial"/>
          <w:b/>
          <w:color w:val="000000"/>
          <w:sz w:val="22"/>
          <w:shd w:val="clear" w:color="auto" w:fill="FFFFFF"/>
        </w:rPr>
        <w:t xml:space="preserve"> et sur le monde qui nous entoure.</w:t>
      </w:r>
    </w:p>
    <w:p w:rsidR="008D4F31" w:rsidRPr="006012EF" w:rsidRDefault="008D4F31" w:rsidP="009205C7">
      <w:pPr>
        <w:jc w:val="both"/>
        <w:rPr>
          <w:rFonts w:ascii="Arial" w:hAnsi="Arial" w:cs="Arial"/>
          <w:b/>
          <w:color w:val="000000"/>
          <w:sz w:val="10"/>
          <w:shd w:val="clear" w:color="auto" w:fill="FFFFFF"/>
        </w:rPr>
      </w:pPr>
    </w:p>
    <w:p w:rsidR="009F3849" w:rsidRPr="009205C7" w:rsidRDefault="009205C7" w:rsidP="009205C7">
      <w:pPr>
        <w:jc w:val="both"/>
        <w:rPr>
          <w:rFonts w:ascii="Arial" w:hAnsi="Arial" w:cs="Arial"/>
          <w:b/>
          <w:color w:val="000000"/>
          <w:sz w:val="22"/>
          <w:shd w:val="clear" w:color="auto" w:fill="FFFFFF"/>
        </w:rPr>
      </w:pPr>
      <w:r w:rsidRPr="009205C7">
        <w:rPr>
          <w:rFonts w:ascii="Arial" w:hAnsi="Arial" w:cs="Arial"/>
          <w:b/>
          <w:color w:val="000000"/>
          <w:sz w:val="22"/>
          <w:shd w:val="clear" w:color="auto" w:fill="FFFFFF"/>
        </w:rPr>
        <w:t xml:space="preserve">Un balancement perpétuel entre la joie et la déception, entre les rires et les larmes. Un film puissant, bouleversant à la fois sombre et plein d’optimisme où l’on retrouve la patte de Kurosawa avec cet humanisme prononcé. Assurément, une belle leçon de vie à retenir. </w:t>
      </w:r>
    </w:p>
    <w:p w:rsidR="006975B7" w:rsidRPr="006975B7" w:rsidRDefault="006975B7" w:rsidP="00811D61">
      <w:pPr>
        <w:jc w:val="both"/>
        <w:rPr>
          <w:rFonts w:ascii="Arial" w:hAnsi="Arial" w:cs="Arial"/>
          <w:color w:val="252525"/>
          <w:sz w:val="8"/>
          <w:szCs w:val="8"/>
        </w:rPr>
      </w:pPr>
    </w:p>
    <w:p w:rsidR="00811D61" w:rsidRDefault="00F93045" w:rsidP="00811D61">
      <w:pPr>
        <w:autoSpaceDE w:val="0"/>
        <w:autoSpaceDN w:val="0"/>
        <w:jc w:val="center"/>
        <w:rPr>
          <w:rFonts w:ascii="Arial" w:hAnsi="Arial" w:cs="Arial"/>
          <w:b/>
          <w:color w:val="252525"/>
        </w:rPr>
      </w:pPr>
      <w:r>
        <w:rPr>
          <w:rFonts w:ascii="Arial" w:hAnsi="Arial" w:cs="Arial"/>
          <w:b/>
          <w:noProof/>
          <w:color w:val="252525"/>
        </w:rPr>
        <w:drawing>
          <wp:inline distT="0" distB="0" distL="0" distR="0">
            <wp:extent cx="4141608" cy="29146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KToho-VIVRE_sceno.jpg"/>
                    <pic:cNvPicPr/>
                  </pic:nvPicPr>
                  <pic:blipFill>
                    <a:blip r:embed="rId11">
                      <a:extLst>
                        <a:ext uri="{28A0092B-C50C-407E-A947-70E740481C1C}">
                          <a14:useLocalDpi xmlns:a14="http://schemas.microsoft.com/office/drawing/2010/main" val="0"/>
                        </a:ext>
                      </a:extLst>
                    </a:blip>
                    <a:stretch>
                      <a:fillRect/>
                    </a:stretch>
                  </pic:blipFill>
                  <pic:spPr>
                    <a:xfrm>
                      <a:off x="0" y="0"/>
                      <a:ext cx="4210435" cy="2963087"/>
                    </a:xfrm>
                    <a:prstGeom prst="rect">
                      <a:avLst/>
                    </a:prstGeom>
                  </pic:spPr>
                </pic:pic>
              </a:graphicData>
            </a:graphic>
          </wp:inline>
        </w:drawing>
      </w:r>
    </w:p>
    <w:p w:rsidR="009F3849" w:rsidRPr="007A74AE" w:rsidRDefault="009F3849" w:rsidP="009F3849">
      <w:pPr>
        <w:rPr>
          <w:rFonts w:ascii="Arial Narrow" w:hAnsi="Arial Narrow" w:cs="Arial"/>
          <w:b/>
          <w:bCs/>
          <w:iCs/>
          <w:sz w:val="8"/>
          <w:szCs w:val="8"/>
        </w:rPr>
      </w:pPr>
    </w:p>
    <w:p w:rsidR="009F3849" w:rsidRPr="00AE001B" w:rsidRDefault="009F3849" w:rsidP="009F3849">
      <w:pPr>
        <w:rPr>
          <w:rFonts w:ascii="Arial Narrow" w:hAnsi="Arial Narrow" w:cs="Arial"/>
          <w:b/>
          <w:bCs/>
          <w:iCs/>
          <w:sz w:val="18"/>
          <w:szCs w:val="18"/>
        </w:rPr>
      </w:pPr>
      <w:r w:rsidRPr="00AE001B">
        <w:rPr>
          <w:rFonts w:ascii="Arial Narrow" w:hAnsi="Arial Narrow" w:cs="Arial"/>
          <w:b/>
          <w:bCs/>
          <w:iCs/>
          <w:sz w:val="18"/>
          <w:szCs w:val="18"/>
        </w:rPr>
        <w:t>CARACTÉRISTIQUES TECHNIQUES DVD</w:t>
      </w:r>
    </w:p>
    <w:p w:rsidR="009F3849" w:rsidRDefault="009F3849" w:rsidP="009F3849">
      <w:pPr>
        <w:rPr>
          <w:rFonts w:ascii="Arial Narrow" w:hAnsi="Arial Narrow" w:cs="Arial"/>
          <w:bCs/>
          <w:i/>
          <w:iCs/>
          <w:sz w:val="18"/>
          <w:szCs w:val="18"/>
        </w:rPr>
      </w:pPr>
      <w:r w:rsidRPr="00BC31F2">
        <w:rPr>
          <w:rFonts w:ascii="Arial Narrow" w:hAnsi="Arial Narrow" w:cs="Arial"/>
          <w:b/>
          <w:bCs/>
          <w:iCs/>
          <w:sz w:val="18"/>
          <w:szCs w:val="18"/>
        </w:rPr>
        <w:t>Master restauré HD – Noir &amp; Blanc -</w:t>
      </w:r>
      <w:r>
        <w:rPr>
          <w:rFonts w:ascii="Arial Narrow" w:hAnsi="Arial Narrow" w:cs="Arial"/>
          <w:b/>
          <w:bCs/>
          <w:iCs/>
          <w:sz w:val="18"/>
          <w:szCs w:val="18"/>
          <w:u w:val="single"/>
        </w:rPr>
        <w:t xml:space="preserve"> </w:t>
      </w:r>
      <w:r w:rsidRPr="00F27A05">
        <w:rPr>
          <w:rFonts w:ascii="Arial Narrow" w:hAnsi="Arial Narrow" w:cs="Arial"/>
          <w:b/>
          <w:bCs/>
          <w:iCs/>
          <w:sz w:val="18"/>
          <w:szCs w:val="18"/>
          <w:u w:val="single"/>
        </w:rPr>
        <w:t>Format image :</w:t>
      </w:r>
      <w:r>
        <w:rPr>
          <w:rFonts w:ascii="Arial Narrow" w:hAnsi="Arial Narrow" w:cs="Arial"/>
          <w:b/>
          <w:bCs/>
          <w:iCs/>
          <w:sz w:val="18"/>
          <w:szCs w:val="18"/>
          <w:u w:val="single"/>
        </w:rPr>
        <w:t xml:space="preserve"> </w:t>
      </w:r>
      <w:r>
        <w:rPr>
          <w:rFonts w:ascii="Arial Narrow" w:hAnsi="Arial Narrow" w:cs="Arial"/>
          <w:bCs/>
          <w:iCs/>
          <w:sz w:val="18"/>
          <w:szCs w:val="18"/>
        </w:rPr>
        <w:t xml:space="preserve">1.33, </w:t>
      </w:r>
      <w:r w:rsidRPr="00F27A05">
        <w:rPr>
          <w:rFonts w:ascii="Arial Narrow" w:hAnsi="Arial Narrow" w:cs="Arial"/>
          <w:bCs/>
          <w:iCs/>
          <w:sz w:val="18"/>
          <w:szCs w:val="18"/>
        </w:rPr>
        <w:t>4/3</w:t>
      </w:r>
      <w:r w:rsidR="00E26D2B">
        <w:rPr>
          <w:rFonts w:ascii="Arial Narrow" w:hAnsi="Arial Narrow" w:cs="Arial"/>
          <w:bCs/>
          <w:iCs/>
          <w:sz w:val="18"/>
          <w:szCs w:val="18"/>
        </w:rPr>
        <w:t xml:space="preserve"> - </w:t>
      </w:r>
      <w:r>
        <w:rPr>
          <w:rFonts w:ascii="Arial Narrow" w:hAnsi="Arial Narrow" w:cs="Arial"/>
          <w:b/>
          <w:bCs/>
          <w:iCs/>
          <w:sz w:val="18"/>
          <w:szCs w:val="18"/>
          <w:u w:val="single"/>
        </w:rPr>
        <w:t xml:space="preserve"> </w:t>
      </w:r>
      <w:r w:rsidRPr="00F27A05">
        <w:rPr>
          <w:rFonts w:ascii="Arial Narrow" w:hAnsi="Arial Narrow" w:cs="Arial"/>
          <w:b/>
          <w:bCs/>
          <w:iCs/>
          <w:sz w:val="18"/>
          <w:szCs w:val="18"/>
          <w:u w:val="single"/>
        </w:rPr>
        <w:t xml:space="preserve">Format son </w:t>
      </w:r>
      <w:r w:rsidRPr="006A7B8B">
        <w:rPr>
          <w:rFonts w:ascii="Arial Narrow" w:hAnsi="Arial Narrow" w:cs="Arial"/>
          <w:bCs/>
          <w:iCs/>
          <w:sz w:val="18"/>
          <w:szCs w:val="18"/>
        </w:rPr>
        <w:t xml:space="preserve">: </w:t>
      </w:r>
      <w:r>
        <w:rPr>
          <w:rFonts w:ascii="Arial Narrow" w:hAnsi="Arial Narrow" w:cs="Arial"/>
          <w:iCs/>
          <w:sz w:val="18"/>
          <w:szCs w:val="18"/>
        </w:rPr>
        <w:t xml:space="preserve">Japonais DTS &amp; Dolby Digital Mono </w:t>
      </w:r>
      <w:r w:rsidRPr="00FE49D4">
        <w:rPr>
          <w:rFonts w:ascii="Arial Narrow" w:hAnsi="Arial Narrow" w:cs="Arial"/>
          <w:iCs/>
          <w:sz w:val="18"/>
          <w:szCs w:val="18"/>
        </w:rPr>
        <w:t>d’origine</w:t>
      </w:r>
      <w:r w:rsidRPr="00FE49D4">
        <w:rPr>
          <w:rFonts w:ascii="Arial Narrow" w:hAnsi="Arial Narrow" w:cs="Arial"/>
          <w:bCs/>
          <w:iCs/>
          <w:sz w:val="18"/>
          <w:szCs w:val="18"/>
        </w:rPr>
        <w:t xml:space="preserve"> -</w:t>
      </w:r>
      <w:r>
        <w:rPr>
          <w:rFonts w:ascii="Arial Narrow" w:hAnsi="Arial Narrow" w:cs="Arial"/>
          <w:b/>
          <w:bCs/>
          <w:iCs/>
          <w:sz w:val="18"/>
          <w:szCs w:val="18"/>
          <w:u w:val="single"/>
        </w:rPr>
        <w:t xml:space="preserve"> </w:t>
      </w:r>
      <w:r w:rsidRPr="00F27A05">
        <w:rPr>
          <w:rFonts w:ascii="Arial Narrow" w:hAnsi="Arial Narrow" w:cs="Arial"/>
          <w:b/>
          <w:bCs/>
          <w:iCs/>
          <w:sz w:val="18"/>
          <w:szCs w:val="18"/>
          <w:u w:val="single"/>
        </w:rPr>
        <w:t xml:space="preserve">Sous-titres : </w:t>
      </w:r>
      <w:r w:rsidRPr="00F27A05">
        <w:rPr>
          <w:rFonts w:ascii="Arial Narrow" w:hAnsi="Arial Narrow" w:cs="Arial"/>
          <w:bCs/>
          <w:iCs/>
          <w:sz w:val="18"/>
          <w:szCs w:val="18"/>
        </w:rPr>
        <w:t>Français</w:t>
      </w:r>
      <w:r>
        <w:rPr>
          <w:rFonts w:ascii="Arial Narrow" w:hAnsi="Arial Narrow" w:cs="Arial"/>
          <w:bCs/>
          <w:iCs/>
          <w:sz w:val="18"/>
          <w:szCs w:val="18"/>
        </w:rPr>
        <w:t xml:space="preserve"> - </w:t>
      </w:r>
      <w:r w:rsidRPr="00F27A05">
        <w:rPr>
          <w:rFonts w:ascii="Arial Narrow" w:hAnsi="Arial Narrow" w:cs="Arial"/>
          <w:b/>
          <w:bCs/>
          <w:iCs/>
          <w:sz w:val="18"/>
          <w:szCs w:val="18"/>
          <w:u w:val="single"/>
        </w:rPr>
        <w:t xml:space="preserve">Durée </w:t>
      </w:r>
      <w:r>
        <w:rPr>
          <w:rFonts w:ascii="Arial Narrow" w:hAnsi="Arial Narrow" w:cs="Arial"/>
          <w:bCs/>
          <w:iCs/>
          <w:sz w:val="18"/>
          <w:szCs w:val="18"/>
        </w:rPr>
        <w:t>: 2h17</w:t>
      </w:r>
    </w:p>
    <w:p w:rsidR="00811D61" w:rsidRDefault="00811D61" w:rsidP="00811D61">
      <w:pPr>
        <w:rPr>
          <w:rFonts w:ascii="Arial" w:hAnsi="Arial" w:cs="Arial"/>
          <w:b/>
          <w:color w:val="252525"/>
        </w:rPr>
      </w:pPr>
    </w:p>
    <w:p w:rsidR="009F3849" w:rsidRPr="0041724B" w:rsidRDefault="009F3849" w:rsidP="009F3849">
      <w:pPr>
        <w:rPr>
          <w:rFonts w:ascii="Arial Narrow" w:hAnsi="Arial Narrow" w:cs="Arial"/>
          <w:b/>
          <w:bCs/>
          <w:iCs/>
          <w:sz w:val="18"/>
          <w:szCs w:val="18"/>
        </w:rPr>
      </w:pPr>
      <w:r w:rsidRPr="0041724B">
        <w:rPr>
          <w:rFonts w:ascii="Arial Narrow" w:hAnsi="Arial Narrow" w:cs="Arial"/>
          <w:b/>
          <w:bCs/>
          <w:iCs/>
          <w:sz w:val="18"/>
          <w:szCs w:val="18"/>
        </w:rPr>
        <w:t xml:space="preserve">CARACTÉRISTIQUES TECHNIQUES Blu-ray </w:t>
      </w:r>
    </w:p>
    <w:p w:rsidR="009F3849" w:rsidRDefault="009F3849" w:rsidP="009F3849">
      <w:pPr>
        <w:rPr>
          <w:rFonts w:ascii="Arial Narrow" w:hAnsi="Arial Narrow" w:cs="Arial"/>
          <w:bCs/>
          <w:i/>
          <w:iCs/>
          <w:color w:val="000000"/>
          <w:sz w:val="18"/>
          <w:szCs w:val="18"/>
        </w:rPr>
      </w:pPr>
      <w:r w:rsidRPr="00BC31F2">
        <w:rPr>
          <w:rFonts w:ascii="Arial Narrow" w:hAnsi="Arial Narrow" w:cs="Arial"/>
          <w:b/>
          <w:bCs/>
          <w:iCs/>
          <w:sz w:val="18"/>
          <w:szCs w:val="18"/>
        </w:rPr>
        <w:t>Master restauré HD – Noir &amp; Blanc -</w:t>
      </w:r>
      <w:r>
        <w:rPr>
          <w:rFonts w:ascii="Arial Narrow" w:hAnsi="Arial Narrow" w:cs="Arial"/>
          <w:b/>
          <w:bCs/>
          <w:iCs/>
          <w:sz w:val="18"/>
          <w:szCs w:val="18"/>
          <w:u w:val="single"/>
        </w:rPr>
        <w:t xml:space="preserve"> </w:t>
      </w:r>
      <w:r w:rsidRPr="00F27A05">
        <w:rPr>
          <w:rFonts w:ascii="Arial Narrow" w:hAnsi="Arial Narrow" w:cs="Arial"/>
          <w:b/>
          <w:bCs/>
          <w:iCs/>
          <w:sz w:val="18"/>
          <w:szCs w:val="18"/>
          <w:u w:val="single"/>
        </w:rPr>
        <w:t xml:space="preserve">Format image </w:t>
      </w:r>
      <w:r>
        <w:rPr>
          <w:rFonts w:ascii="Arial Narrow" w:hAnsi="Arial Narrow" w:cs="Arial"/>
          <w:bCs/>
          <w:iCs/>
          <w:sz w:val="18"/>
          <w:szCs w:val="18"/>
        </w:rPr>
        <w:t>: 1.33</w:t>
      </w:r>
      <w:r w:rsidRPr="00F27A05">
        <w:rPr>
          <w:rFonts w:ascii="Arial Narrow" w:hAnsi="Arial Narrow" w:cs="Arial"/>
          <w:bCs/>
          <w:iCs/>
          <w:sz w:val="18"/>
          <w:szCs w:val="18"/>
        </w:rPr>
        <w:t xml:space="preserve"> -</w:t>
      </w:r>
      <w:r>
        <w:rPr>
          <w:rFonts w:ascii="Arial Narrow" w:hAnsi="Arial Narrow" w:cs="Arial"/>
          <w:b/>
          <w:bCs/>
          <w:iCs/>
          <w:sz w:val="18"/>
          <w:szCs w:val="18"/>
          <w:u w:val="single"/>
        </w:rPr>
        <w:t xml:space="preserve"> Résolution film </w:t>
      </w:r>
      <w:r>
        <w:rPr>
          <w:rFonts w:ascii="Arial Narrow" w:hAnsi="Arial Narrow" w:cs="Arial"/>
          <w:bCs/>
          <w:iCs/>
          <w:sz w:val="18"/>
          <w:szCs w:val="18"/>
        </w:rPr>
        <w:t>: 1080 24</w:t>
      </w:r>
      <w:r w:rsidRPr="00F27A05">
        <w:rPr>
          <w:rFonts w:ascii="Arial Narrow" w:hAnsi="Arial Narrow" w:cs="Arial"/>
          <w:bCs/>
          <w:iCs/>
          <w:sz w:val="18"/>
          <w:szCs w:val="18"/>
        </w:rPr>
        <w:t xml:space="preserve">p </w:t>
      </w:r>
      <w:r w:rsidRPr="00F27A05">
        <w:rPr>
          <w:rFonts w:ascii="Arial Narrow" w:hAnsi="Arial Narrow" w:cs="Arial"/>
          <w:b/>
          <w:bCs/>
          <w:iCs/>
          <w:sz w:val="18"/>
          <w:szCs w:val="18"/>
          <w:u w:val="single"/>
        </w:rPr>
        <w:t>Format son :</w:t>
      </w:r>
      <w:r w:rsidRPr="00F5151E">
        <w:rPr>
          <w:rFonts w:ascii="Arial Narrow" w:hAnsi="Arial Narrow" w:cs="Arial"/>
          <w:b/>
          <w:bCs/>
          <w:iCs/>
          <w:sz w:val="18"/>
          <w:szCs w:val="18"/>
        </w:rPr>
        <w:t xml:space="preserve"> </w:t>
      </w:r>
      <w:r>
        <w:rPr>
          <w:rFonts w:ascii="Arial Narrow" w:hAnsi="Arial Narrow" w:cs="Arial"/>
          <w:iCs/>
          <w:sz w:val="18"/>
          <w:szCs w:val="18"/>
        </w:rPr>
        <w:t>Japonais DTS Master Audio Mono d’origine</w:t>
      </w:r>
      <w:r>
        <w:rPr>
          <w:rFonts w:ascii="Arial Narrow" w:hAnsi="Arial Narrow" w:cs="Arial"/>
          <w:bCs/>
          <w:iCs/>
          <w:sz w:val="18"/>
          <w:szCs w:val="18"/>
        </w:rPr>
        <w:t xml:space="preserve"> - </w:t>
      </w:r>
      <w:r w:rsidRPr="00F27A05">
        <w:rPr>
          <w:rFonts w:ascii="Arial Narrow" w:hAnsi="Arial Narrow" w:cs="Arial"/>
          <w:b/>
          <w:bCs/>
          <w:iCs/>
          <w:sz w:val="18"/>
          <w:szCs w:val="18"/>
          <w:u w:val="single"/>
        </w:rPr>
        <w:t xml:space="preserve">Sous-titres </w:t>
      </w:r>
      <w:r w:rsidRPr="00F27A05">
        <w:rPr>
          <w:rFonts w:ascii="Arial Narrow" w:hAnsi="Arial Narrow" w:cs="Arial"/>
          <w:bCs/>
          <w:iCs/>
          <w:sz w:val="18"/>
          <w:szCs w:val="18"/>
        </w:rPr>
        <w:t>: Français</w:t>
      </w:r>
      <w:r>
        <w:rPr>
          <w:rFonts w:ascii="Arial Narrow" w:hAnsi="Arial Narrow" w:cs="Arial"/>
          <w:bCs/>
          <w:iCs/>
          <w:sz w:val="18"/>
          <w:szCs w:val="18"/>
        </w:rPr>
        <w:t xml:space="preserve"> - </w:t>
      </w:r>
      <w:r w:rsidRPr="00F27A05">
        <w:rPr>
          <w:rFonts w:ascii="Arial Narrow" w:hAnsi="Arial Narrow" w:cs="Arial"/>
          <w:b/>
          <w:bCs/>
          <w:iCs/>
          <w:sz w:val="18"/>
          <w:szCs w:val="18"/>
          <w:u w:val="single"/>
        </w:rPr>
        <w:t xml:space="preserve">Durée </w:t>
      </w:r>
      <w:r>
        <w:rPr>
          <w:rFonts w:ascii="Arial Narrow" w:hAnsi="Arial Narrow" w:cs="Arial"/>
          <w:bCs/>
          <w:iCs/>
          <w:sz w:val="18"/>
          <w:szCs w:val="18"/>
        </w:rPr>
        <w:t>: 2h22</w:t>
      </w:r>
    </w:p>
    <w:p w:rsidR="00811D61" w:rsidRDefault="00811D61" w:rsidP="00811D61">
      <w:pPr>
        <w:rPr>
          <w:rFonts w:ascii="Arial Narrow" w:hAnsi="Arial Narrow" w:cs="Arial"/>
          <w:bCs/>
          <w:i/>
          <w:iCs/>
          <w:color w:val="000000"/>
          <w:sz w:val="18"/>
          <w:szCs w:val="18"/>
        </w:rPr>
      </w:pPr>
    </w:p>
    <w:p w:rsidR="009F3849" w:rsidRPr="00CF156B" w:rsidRDefault="009F3849" w:rsidP="009F3849">
      <w:pPr>
        <w:rPr>
          <w:rFonts w:ascii="Arial Narrow" w:hAnsi="Arial Narrow" w:cs="Arial"/>
          <w:b/>
          <w:bCs/>
          <w:iCs/>
          <w:caps/>
          <w:color w:val="000000"/>
          <w:sz w:val="18"/>
          <w:szCs w:val="18"/>
        </w:rPr>
      </w:pPr>
      <w:r w:rsidRPr="005646A3">
        <w:rPr>
          <w:rFonts w:ascii="Arial Narrow" w:hAnsi="Arial Narrow" w:cs="Arial"/>
          <w:b/>
          <w:bCs/>
          <w:iCs/>
          <w:caps/>
          <w:color w:val="000000"/>
        </w:rPr>
        <w:t>ComplÉments</w:t>
      </w:r>
      <w:r w:rsidRPr="00CF156B">
        <w:rPr>
          <w:rFonts w:ascii="Arial Narrow" w:hAnsi="Arial Narrow" w:cs="Arial"/>
          <w:b/>
          <w:bCs/>
          <w:iCs/>
          <w:caps/>
          <w:color w:val="000000"/>
          <w:sz w:val="18"/>
          <w:szCs w:val="18"/>
        </w:rPr>
        <w:t> </w:t>
      </w:r>
      <w:r w:rsidR="00EE114C">
        <w:rPr>
          <w:rFonts w:ascii="Arial Narrow" w:hAnsi="Arial Narrow" w:cs="Arial"/>
          <w:b/>
          <w:bCs/>
          <w:iCs/>
          <w:caps/>
          <w:color w:val="000000"/>
          <w:sz w:val="18"/>
          <w:szCs w:val="18"/>
        </w:rPr>
        <w:t>(</w:t>
      </w:r>
      <w:r w:rsidR="00EE114C">
        <w:rPr>
          <w:rFonts w:ascii="Arial Narrow" w:hAnsi="Arial Narrow" w:cs="Arial"/>
          <w:b/>
          <w:bCs/>
          <w:iCs/>
          <w:color w:val="000000"/>
          <w:sz w:val="18"/>
          <w:szCs w:val="18"/>
        </w:rPr>
        <w:t>exclusivement sur le Blu-ray</w:t>
      </w:r>
      <w:r w:rsidR="00EE114C">
        <w:rPr>
          <w:rFonts w:ascii="Arial Narrow" w:hAnsi="Arial Narrow" w:cs="Arial"/>
          <w:b/>
          <w:bCs/>
          <w:iCs/>
          <w:caps/>
          <w:color w:val="000000"/>
          <w:sz w:val="18"/>
          <w:szCs w:val="18"/>
        </w:rPr>
        <w:t>)</w:t>
      </w:r>
      <w:r w:rsidR="00EE114C" w:rsidRPr="00CF156B">
        <w:rPr>
          <w:rFonts w:ascii="Arial Narrow" w:hAnsi="Arial Narrow" w:cs="Arial"/>
          <w:b/>
          <w:bCs/>
          <w:iCs/>
          <w:caps/>
          <w:color w:val="000000"/>
          <w:sz w:val="18"/>
          <w:szCs w:val="18"/>
        </w:rPr>
        <w:t> </w:t>
      </w:r>
      <w:r w:rsidRPr="00CF156B">
        <w:rPr>
          <w:rFonts w:ascii="Arial Narrow" w:hAnsi="Arial Narrow" w:cs="Arial"/>
          <w:b/>
          <w:bCs/>
          <w:iCs/>
          <w:caps/>
          <w:color w:val="000000"/>
          <w:sz w:val="18"/>
          <w:szCs w:val="18"/>
        </w:rPr>
        <w:t>:</w:t>
      </w:r>
    </w:p>
    <w:p w:rsidR="009F3849" w:rsidRDefault="009F3849" w:rsidP="009F3849">
      <w:pPr>
        <w:rPr>
          <w:rFonts w:ascii="Arial Narrow" w:hAnsi="Arial Narrow" w:cs="Arial"/>
          <w:bCs/>
          <w:iCs/>
          <w:color w:val="000000"/>
          <w:sz w:val="18"/>
          <w:szCs w:val="18"/>
        </w:rPr>
      </w:pPr>
      <w:r w:rsidRPr="00CF156B">
        <w:rPr>
          <w:rFonts w:ascii="Arial Narrow" w:hAnsi="Arial Narrow" w:cs="Arial"/>
          <w:bCs/>
          <w:iCs/>
          <w:color w:val="000000"/>
          <w:sz w:val="18"/>
          <w:szCs w:val="18"/>
        </w:rPr>
        <w:t xml:space="preserve">- </w:t>
      </w:r>
      <w:r w:rsidR="00C33F77">
        <w:rPr>
          <w:rFonts w:ascii="Arial Narrow" w:hAnsi="Arial Narrow" w:cs="Arial"/>
          <w:b/>
          <w:bCs/>
          <w:i/>
          <w:iCs/>
          <w:color w:val="000000"/>
          <w:sz w:val="18"/>
          <w:szCs w:val="18"/>
        </w:rPr>
        <w:t>Kurosawa par Charles Tesson</w:t>
      </w:r>
      <w:r>
        <w:rPr>
          <w:rFonts w:ascii="Arial Narrow" w:hAnsi="Arial Narrow" w:cs="Arial"/>
          <w:bCs/>
          <w:iCs/>
          <w:color w:val="000000"/>
          <w:sz w:val="18"/>
          <w:szCs w:val="18"/>
        </w:rPr>
        <w:t xml:space="preserve"> </w:t>
      </w:r>
      <w:r w:rsidR="00E26D2B" w:rsidRPr="00461565">
        <w:rPr>
          <w:rFonts w:ascii="Arial Narrow" w:hAnsi="Arial Narrow" w:cs="Arial"/>
          <w:bCs/>
          <w:iCs/>
          <w:color w:val="000000"/>
          <w:sz w:val="18"/>
          <w:szCs w:val="18"/>
        </w:rPr>
        <w:t>(</w:t>
      </w:r>
      <w:r w:rsidR="00C33F77">
        <w:rPr>
          <w:rFonts w:ascii="Arial Narrow" w:hAnsi="Arial Narrow" w:cs="Arial"/>
          <w:bCs/>
          <w:iCs/>
          <w:color w:val="000000"/>
          <w:sz w:val="18"/>
          <w:szCs w:val="18"/>
        </w:rPr>
        <w:t>1h</w:t>
      </w:r>
      <w:r w:rsidR="00E26D2B" w:rsidRPr="00461565">
        <w:rPr>
          <w:rFonts w:ascii="Arial Narrow" w:hAnsi="Arial Narrow" w:cs="Arial"/>
          <w:bCs/>
          <w:iCs/>
          <w:color w:val="000000"/>
          <w:sz w:val="18"/>
          <w:szCs w:val="18"/>
        </w:rPr>
        <w:t>)</w:t>
      </w:r>
    </w:p>
    <w:p w:rsidR="009F3849" w:rsidRDefault="009F3849" w:rsidP="009F3849">
      <w:pPr>
        <w:rPr>
          <w:rFonts w:ascii="Arial Narrow" w:hAnsi="Arial Narrow" w:cs="Arial"/>
          <w:bCs/>
          <w:iCs/>
          <w:color w:val="000000"/>
          <w:sz w:val="18"/>
          <w:szCs w:val="18"/>
        </w:rPr>
      </w:pPr>
      <w:r w:rsidRPr="00CF156B">
        <w:rPr>
          <w:rFonts w:ascii="Arial Narrow" w:hAnsi="Arial Narrow" w:cs="Arial"/>
          <w:bCs/>
          <w:iCs/>
          <w:color w:val="000000"/>
          <w:sz w:val="18"/>
          <w:szCs w:val="18"/>
        </w:rPr>
        <w:t xml:space="preserve">- </w:t>
      </w:r>
      <w:r w:rsidR="00C33F77">
        <w:rPr>
          <w:rFonts w:ascii="Arial Narrow" w:hAnsi="Arial Narrow" w:cs="Arial"/>
          <w:b/>
          <w:bCs/>
          <w:iCs/>
          <w:color w:val="000000"/>
          <w:sz w:val="18"/>
          <w:szCs w:val="18"/>
        </w:rPr>
        <w:t>Bande-annonce originale</w:t>
      </w:r>
    </w:p>
    <w:p w:rsidR="00811D61" w:rsidRDefault="00461565" w:rsidP="009F3849">
      <w:pPr>
        <w:rPr>
          <w:rFonts w:ascii="Arial Narrow" w:hAnsi="Arial Narrow" w:cs="Arial"/>
          <w:bCs/>
          <w:iCs/>
          <w:color w:val="000000"/>
          <w:sz w:val="18"/>
          <w:szCs w:val="18"/>
        </w:rPr>
      </w:pPr>
      <w:r>
        <w:rPr>
          <w:rFonts w:ascii="Arial Narrow" w:hAnsi="Arial Narrow" w:cs="Arial"/>
          <w:bCs/>
          <w:iCs/>
          <w:color w:val="000000"/>
          <w:sz w:val="18"/>
          <w:szCs w:val="18"/>
        </w:rPr>
        <w:t xml:space="preserve">+ </w:t>
      </w:r>
      <w:proofErr w:type="gramStart"/>
      <w:r>
        <w:rPr>
          <w:rFonts w:ascii="Arial Narrow" w:hAnsi="Arial Narrow" w:cs="Arial"/>
          <w:bCs/>
          <w:iCs/>
          <w:color w:val="000000"/>
          <w:sz w:val="18"/>
          <w:szCs w:val="18"/>
        </w:rPr>
        <w:t>livret</w:t>
      </w:r>
      <w:proofErr w:type="gramEnd"/>
      <w:r>
        <w:rPr>
          <w:rFonts w:ascii="Arial Narrow" w:hAnsi="Arial Narrow" w:cs="Arial"/>
          <w:bCs/>
          <w:iCs/>
          <w:color w:val="000000"/>
          <w:sz w:val="18"/>
          <w:szCs w:val="18"/>
        </w:rPr>
        <w:t xml:space="preserve"> de 58</w:t>
      </w:r>
      <w:r w:rsidR="009F3849" w:rsidRPr="00CF156B">
        <w:rPr>
          <w:rFonts w:ascii="Arial Narrow" w:hAnsi="Arial Narrow" w:cs="Arial"/>
          <w:bCs/>
          <w:iCs/>
          <w:color w:val="000000"/>
          <w:sz w:val="18"/>
          <w:szCs w:val="18"/>
        </w:rPr>
        <w:t xml:space="preserve"> pages accompagnant l’édition, écrit par Charles Tesson</w:t>
      </w:r>
    </w:p>
    <w:p w:rsidR="009F3849" w:rsidRPr="003426D6" w:rsidRDefault="009F3849" w:rsidP="00811D61">
      <w:pPr>
        <w:rPr>
          <w:rFonts w:ascii="Arial" w:hAnsi="Arial" w:cs="Arial"/>
          <w:b/>
          <w:sz w:val="12"/>
          <w:szCs w:val="12"/>
        </w:rPr>
        <w:sectPr w:rsidR="009F3849" w:rsidRPr="003426D6" w:rsidSect="00AD2E21">
          <w:type w:val="continuous"/>
          <w:pgSz w:w="16838" w:h="11906" w:orient="landscape"/>
          <w:pgMar w:top="720" w:right="720" w:bottom="720" w:left="720" w:header="720" w:footer="720" w:gutter="0"/>
          <w:cols w:num="2" w:space="284"/>
          <w:docGrid w:linePitch="272"/>
        </w:sectPr>
      </w:pPr>
    </w:p>
    <w:p w:rsidR="008D4F31" w:rsidRPr="008D4F31" w:rsidRDefault="008D4F31" w:rsidP="006012EF">
      <w:pPr>
        <w:pStyle w:val="Titre"/>
        <w:contextualSpacing/>
        <w:jc w:val="left"/>
        <w:rPr>
          <w:rFonts w:ascii="Arial" w:hAnsi="Arial" w:cs="Arial"/>
          <w:i w:val="0"/>
          <w:sz w:val="20"/>
          <w:szCs w:val="40"/>
        </w:rPr>
      </w:pPr>
    </w:p>
    <w:p w:rsidR="00CE1882" w:rsidRPr="008B7340" w:rsidRDefault="00CE1882" w:rsidP="00AD2E21">
      <w:pPr>
        <w:pStyle w:val="Titre"/>
        <w:contextualSpacing/>
        <w:rPr>
          <w:rFonts w:ascii="Arial" w:hAnsi="Arial" w:cs="Arial"/>
          <w:i w:val="0"/>
          <w:sz w:val="40"/>
          <w:szCs w:val="40"/>
        </w:rPr>
      </w:pPr>
      <w:r>
        <w:rPr>
          <w:rFonts w:ascii="Arial" w:hAnsi="Arial" w:cs="Arial"/>
          <w:i w:val="0"/>
          <w:sz w:val="40"/>
          <w:szCs w:val="40"/>
        </w:rPr>
        <w:t xml:space="preserve">En édition </w:t>
      </w:r>
      <w:proofErr w:type="spellStart"/>
      <w:r w:rsidR="00710F19">
        <w:rPr>
          <w:rFonts w:ascii="Arial" w:hAnsi="Arial" w:cs="Arial"/>
          <w:i w:val="0"/>
          <w:sz w:val="40"/>
          <w:szCs w:val="40"/>
        </w:rPr>
        <w:t>Blu-ray+</w:t>
      </w:r>
      <w:r>
        <w:rPr>
          <w:rFonts w:ascii="Arial" w:hAnsi="Arial" w:cs="Arial"/>
          <w:i w:val="0"/>
          <w:sz w:val="40"/>
          <w:szCs w:val="40"/>
        </w:rPr>
        <w:t>D</w:t>
      </w:r>
      <w:r w:rsidR="00711A6B">
        <w:rPr>
          <w:rFonts w:ascii="Arial" w:hAnsi="Arial" w:cs="Arial"/>
          <w:i w:val="0"/>
          <w:sz w:val="40"/>
          <w:szCs w:val="40"/>
        </w:rPr>
        <w:t>V</w:t>
      </w:r>
      <w:r>
        <w:rPr>
          <w:rFonts w:ascii="Arial" w:hAnsi="Arial" w:cs="Arial"/>
          <w:i w:val="0"/>
          <w:sz w:val="40"/>
          <w:szCs w:val="40"/>
        </w:rPr>
        <w:t>D+</w:t>
      </w:r>
      <w:r w:rsidRPr="008B7340">
        <w:rPr>
          <w:rFonts w:ascii="Arial" w:hAnsi="Arial" w:cs="Arial"/>
          <w:i w:val="0"/>
          <w:sz w:val="40"/>
          <w:szCs w:val="40"/>
        </w:rPr>
        <w:t>Livret</w:t>
      </w:r>
      <w:proofErr w:type="spellEnd"/>
      <w:r>
        <w:rPr>
          <w:rFonts w:ascii="Arial" w:hAnsi="Arial" w:cs="Arial"/>
          <w:i w:val="0"/>
          <w:sz w:val="40"/>
          <w:szCs w:val="40"/>
        </w:rPr>
        <w:t xml:space="preserve"> </w:t>
      </w:r>
      <w:r w:rsidRPr="008B7340">
        <w:rPr>
          <w:rFonts w:ascii="Arial" w:hAnsi="Arial" w:cs="Arial"/>
          <w:i w:val="0"/>
          <w:sz w:val="40"/>
          <w:szCs w:val="40"/>
        </w:rPr>
        <w:t xml:space="preserve">le </w:t>
      </w:r>
      <w:r w:rsidR="007A36AF">
        <w:rPr>
          <w:rFonts w:ascii="Arial" w:hAnsi="Arial" w:cs="Arial"/>
          <w:i w:val="0"/>
          <w:sz w:val="40"/>
          <w:szCs w:val="40"/>
        </w:rPr>
        <w:t>26 Octobre</w:t>
      </w:r>
      <w:r w:rsidR="008554EF">
        <w:rPr>
          <w:rFonts w:ascii="Arial" w:hAnsi="Arial" w:cs="Arial"/>
          <w:i w:val="0"/>
          <w:sz w:val="40"/>
          <w:szCs w:val="40"/>
        </w:rPr>
        <w:t xml:space="preserve"> </w:t>
      </w:r>
      <w:r w:rsidR="007648D6">
        <w:rPr>
          <w:rFonts w:ascii="Arial" w:hAnsi="Arial" w:cs="Arial"/>
          <w:i w:val="0"/>
          <w:sz w:val="40"/>
          <w:szCs w:val="40"/>
        </w:rPr>
        <w:t>2016</w:t>
      </w:r>
    </w:p>
    <w:p w:rsidR="009F3849" w:rsidRDefault="00CE1882" w:rsidP="009F3849">
      <w:pPr>
        <w:pStyle w:val="Titre"/>
        <w:rPr>
          <w:rStyle w:val="Lienhypertexte"/>
          <w:rFonts w:ascii="Arial Narrow" w:hAnsi="Arial Narrow" w:cs="Arial"/>
          <w:b w:val="0"/>
          <w:i w:val="0"/>
          <w:iCs/>
          <w:sz w:val="16"/>
          <w:szCs w:val="16"/>
        </w:rPr>
      </w:pPr>
      <w:r w:rsidRPr="002941D7">
        <w:rPr>
          <w:rFonts w:ascii="Arial Narrow" w:hAnsi="Arial Narrow"/>
          <w:b w:val="0"/>
          <w:i w:val="0"/>
          <w:sz w:val="16"/>
          <w:szCs w:val="16"/>
        </w:rPr>
        <w:t>Matériel promotionnel dispo</w:t>
      </w:r>
      <w:r>
        <w:rPr>
          <w:rFonts w:ascii="Arial Narrow" w:hAnsi="Arial Narrow"/>
          <w:b w:val="0"/>
          <w:i w:val="0"/>
          <w:sz w:val="16"/>
          <w:szCs w:val="16"/>
        </w:rPr>
        <w:t xml:space="preserve">nible sur demande - </w:t>
      </w:r>
      <w:r w:rsidRPr="002941D7">
        <w:rPr>
          <w:rFonts w:ascii="Arial Narrow" w:hAnsi="Arial Narrow" w:cs="Arial"/>
          <w:b w:val="0"/>
          <w:i w:val="0"/>
          <w:sz w:val="16"/>
          <w:szCs w:val="16"/>
        </w:rPr>
        <w:t xml:space="preserve">Images et visuels disponibles dans l’Espace Pro via </w:t>
      </w:r>
      <w:hyperlink r:id="rId15" w:history="1">
        <w:r w:rsidRPr="00692BBF">
          <w:rPr>
            <w:rStyle w:val="Lienhypertexte"/>
            <w:rFonts w:ascii="Arial Narrow" w:hAnsi="Arial Narrow" w:cs="Arial"/>
            <w:b w:val="0"/>
            <w:i w:val="0"/>
            <w:iCs/>
            <w:sz w:val="16"/>
            <w:szCs w:val="16"/>
          </w:rPr>
          <w:t>www.wildside.fr</w:t>
        </w:r>
      </w:hyperlink>
    </w:p>
    <w:p w:rsidR="009205C7" w:rsidRDefault="009205C7" w:rsidP="009F3849">
      <w:pPr>
        <w:pStyle w:val="Titre"/>
        <w:rPr>
          <w:rStyle w:val="Lienhypertexte"/>
          <w:rFonts w:ascii="Arial Narrow" w:hAnsi="Arial Narrow" w:cs="Arial"/>
          <w:b w:val="0"/>
          <w:i w:val="0"/>
          <w:iCs/>
          <w:sz w:val="16"/>
          <w:szCs w:val="16"/>
        </w:rPr>
      </w:pPr>
    </w:p>
    <w:p w:rsidR="009205C7" w:rsidRDefault="009205C7" w:rsidP="009F3849">
      <w:pPr>
        <w:pStyle w:val="Titre"/>
        <w:rPr>
          <w:rFonts w:ascii="Arial Narrow" w:hAnsi="Arial Narrow" w:cs="Arial"/>
          <w:iCs/>
          <w:sz w:val="16"/>
          <w:szCs w:val="16"/>
        </w:rPr>
      </w:pPr>
    </w:p>
    <w:p w:rsidR="005B5B3C" w:rsidRPr="009F3849" w:rsidRDefault="003C1D5E" w:rsidP="009F3849">
      <w:pPr>
        <w:pStyle w:val="Titre"/>
        <w:rPr>
          <w:rFonts w:ascii="Arial Narrow" w:hAnsi="Arial Narrow" w:cs="Arial"/>
          <w:iCs/>
          <w:sz w:val="16"/>
          <w:szCs w:val="16"/>
        </w:rPr>
      </w:pPr>
      <w:r w:rsidRPr="009F3849">
        <w:rPr>
          <w:rFonts w:ascii="Arial Narrow" w:hAnsi="Arial Narrow"/>
          <w:i w:val="0"/>
          <w:sz w:val="28"/>
          <w:szCs w:val="28"/>
        </w:rPr>
        <w:t xml:space="preserve">Extrait du livret </w:t>
      </w:r>
      <w:r w:rsidR="00461565">
        <w:rPr>
          <w:rFonts w:ascii="Arial Narrow" w:hAnsi="Arial Narrow"/>
          <w:b w:val="0"/>
          <w:i w:val="0"/>
          <w:sz w:val="28"/>
          <w:szCs w:val="28"/>
        </w:rPr>
        <w:t>(58</w:t>
      </w:r>
      <w:r w:rsidR="003B2B52" w:rsidRPr="003426D6">
        <w:rPr>
          <w:rFonts w:ascii="Arial Narrow" w:hAnsi="Arial Narrow"/>
          <w:b w:val="0"/>
          <w:i w:val="0"/>
          <w:sz w:val="28"/>
          <w:szCs w:val="28"/>
        </w:rPr>
        <w:t xml:space="preserve"> pages) </w:t>
      </w:r>
      <w:r w:rsidRPr="003426D6">
        <w:rPr>
          <w:rFonts w:ascii="Arial Narrow" w:hAnsi="Arial Narrow"/>
          <w:b w:val="0"/>
          <w:i w:val="0"/>
          <w:sz w:val="28"/>
          <w:szCs w:val="28"/>
        </w:rPr>
        <w:t xml:space="preserve">accompagnant l’édition, écrit </w:t>
      </w:r>
      <w:r w:rsidRPr="003426D6">
        <w:rPr>
          <w:rFonts w:ascii="Arial Narrow" w:hAnsi="Arial Narrow" w:cs="Arial"/>
          <w:b w:val="0"/>
          <w:i w:val="0"/>
          <w:sz w:val="28"/>
          <w:szCs w:val="28"/>
        </w:rPr>
        <w:t xml:space="preserve">par </w:t>
      </w:r>
      <w:r w:rsidR="00CF156B" w:rsidRPr="003426D6">
        <w:rPr>
          <w:rFonts w:ascii="Arial Narrow" w:hAnsi="Arial Narrow" w:cs="Arial"/>
          <w:b w:val="0"/>
          <w:i w:val="0"/>
          <w:sz w:val="28"/>
          <w:szCs w:val="28"/>
        </w:rPr>
        <w:t>Charles Tesson</w:t>
      </w:r>
    </w:p>
    <w:p w:rsidR="001E1680" w:rsidRPr="001E1680" w:rsidRDefault="001E1680" w:rsidP="000D5505">
      <w:pPr>
        <w:pStyle w:val="Titre"/>
        <w:rPr>
          <w:rFonts w:ascii="Arial" w:hAnsi="Arial" w:cs="Arial"/>
          <w:b w:val="0"/>
          <w:i w:val="0"/>
          <w:sz w:val="8"/>
          <w:szCs w:val="8"/>
        </w:rPr>
      </w:pPr>
    </w:p>
    <w:p w:rsidR="005B5B3C" w:rsidRPr="0065647E" w:rsidRDefault="005B5B3C" w:rsidP="005B5B3C">
      <w:pPr>
        <w:pStyle w:val="Titre"/>
        <w:rPr>
          <w:rFonts w:ascii="Arial Narrow" w:hAnsi="Arial Narrow" w:cs="Arial"/>
          <w:b w:val="0"/>
          <w:i w:val="0"/>
          <w:sz w:val="8"/>
          <w:szCs w:val="8"/>
        </w:rPr>
      </w:pPr>
    </w:p>
    <w:p w:rsidR="00716853" w:rsidRPr="005646A3" w:rsidRDefault="00641713" w:rsidP="005646A3">
      <w:pPr>
        <w:jc w:val="center"/>
        <w:rPr>
          <w:rFonts w:ascii="Arial Narrow" w:hAnsi="Arial Narrow" w:cs="Arial"/>
          <w:sz w:val="12"/>
          <w:szCs w:val="12"/>
        </w:rPr>
        <w:sectPr w:rsidR="00716853" w:rsidRPr="005646A3" w:rsidSect="00CC6F5E">
          <w:footerReference w:type="default" r:id="rId16"/>
          <w:type w:val="continuous"/>
          <w:pgSz w:w="16838" w:h="11906" w:orient="landscape"/>
          <w:pgMar w:top="720" w:right="720" w:bottom="720" w:left="720" w:header="720" w:footer="720" w:gutter="0"/>
          <w:cols w:space="425"/>
          <w:docGrid w:linePitch="272"/>
        </w:sectPr>
      </w:pPr>
      <w:r>
        <w:rPr>
          <w:rFonts w:ascii="Arial Narrow" w:hAnsi="Arial Narrow" w:cs="Arial"/>
          <w:b/>
          <w:i/>
          <w:noProof/>
          <w:sz w:val="12"/>
          <w:szCs w:val="12"/>
        </w:rPr>
        <w:drawing>
          <wp:inline distT="0" distB="0" distL="0" distR="0">
            <wp:extent cx="8125481" cy="5626963"/>
            <wp:effectExtent l="0" t="0" r="889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KuroToho - VIVRE - Pages livret.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139458" cy="5636642"/>
                    </a:xfrm>
                    <a:prstGeom prst="rect">
                      <a:avLst/>
                    </a:prstGeom>
                  </pic:spPr>
                </pic:pic>
              </a:graphicData>
            </a:graphic>
          </wp:inline>
        </w:drawing>
      </w:r>
      <w:r w:rsidR="005B5B3C">
        <w:rPr>
          <w:rFonts w:ascii="Arial Narrow" w:hAnsi="Arial Narrow" w:cs="Arial"/>
          <w:b/>
          <w:i/>
          <w:sz w:val="12"/>
          <w:szCs w:val="12"/>
        </w:rPr>
        <w:br w:type="page"/>
      </w:r>
    </w:p>
    <w:p w:rsidR="00811D61" w:rsidRPr="00137B82" w:rsidRDefault="004C05DF" w:rsidP="00811D61">
      <w:pPr>
        <w:rPr>
          <w:rFonts w:ascii="Tw Cen MT" w:hAnsi="Tw Cen MT" w:cs="Arial"/>
          <w:b/>
          <w:i/>
          <w:sz w:val="90"/>
          <w:szCs w:val="90"/>
        </w:rPr>
      </w:pPr>
      <w:r w:rsidRPr="00827BE3">
        <w:rPr>
          <w:rFonts w:ascii="Tw Cen MT" w:hAnsi="Tw Cen MT" w:cs="Arial"/>
          <w:b/>
          <w:noProof/>
          <w:sz w:val="40"/>
          <w:szCs w:val="40"/>
        </w:rPr>
        <w:lastRenderedPageBreak/>
        <w:drawing>
          <wp:anchor distT="0" distB="0" distL="114300" distR="114300" simplePos="0" relativeHeight="251659776" behindDoc="0" locked="0" layoutInCell="1" allowOverlap="1" wp14:anchorId="4AAF7321" wp14:editId="47E09A9F">
            <wp:simplePos x="0" y="0"/>
            <wp:positionH relativeFrom="column">
              <wp:posOffset>9001125</wp:posOffset>
            </wp:positionH>
            <wp:positionV relativeFrom="paragraph">
              <wp:posOffset>-266700</wp:posOffset>
            </wp:positionV>
            <wp:extent cx="685800" cy="990600"/>
            <wp:effectExtent l="0" t="0" r="0" b="0"/>
            <wp:wrapNone/>
            <wp:docPr id="17" name="Image 2" descr="KUROSAWA-logo Annees Toho_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ROSAWA-logo Annees Toho_light.jpg"/>
                    <pic:cNvPicPr/>
                  </pic:nvPicPr>
                  <pic:blipFill>
                    <a:blip r:embed="rId8" cstate="print"/>
                    <a:stretch>
                      <a:fillRect/>
                    </a:stretch>
                  </pic:blipFill>
                  <pic:spPr>
                    <a:xfrm>
                      <a:off x="0" y="0"/>
                      <a:ext cx="685800" cy="990600"/>
                    </a:xfrm>
                    <a:prstGeom prst="rect">
                      <a:avLst/>
                    </a:prstGeom>
                  </pic:spPr>
                </pic:pic>
              </a:graphicData>
            </a:graphic>
          </wp:anchor>
        </w:drawing>
      </w:r>
      <w:r w:rsidR="00D62035">
        <w:rPr>
          <w:rFonts w:ascii="Arial" w:hAnsi="Arial" w:cs="Arial"/>
          <w:noProof/>
        </w:rPr>
        <w:drawing>
          <wp:anchor distT="0" distB="0" distL="114300" distR="114300" simplePos="0" relativeHeight="251655680" behindDoc="1" locked="0" layoutInCell="1" allowOverlap="0" wp14:anchorId="448006A4" wp14:editId="7E8B8AB4">
            <wp:simplePos x="0" y="0"/>
            <wp:positionH relativeFrom="column">
              <wp:posOffset>-104775</wp:posOffset>
            </wp:positionH>
            <wp:positionV relativeFrom="paragraph">
              <wp:posOffset>-190500</wp:posOffset>
            </wp:positionV>
            <wp:extent cx="476250" cy="819150"/>
            <wp:effectExtent l="0" t="0" r="0" b="0"/>
            <wp:wrapNone/>
            <wp:docPr id="16" name="Image 5" descr="NEW LOGO WILDSIDE NOIR FOND BLANC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NEW LOGO WILDSIDE NOIR FOND BLANC_small.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6250" cy="819150"/>
                    </a:xfrm>
                    <a:prstGeom prst="rect">
                      <a:avLst/>
                    </a:prstGeom>
                    <a:noFill/>
                  </pic:spPr>
                </pic:pic>
              </a:graphicData>
            </a:graphic>
          </wp:anchor>
        </w:drawing>
      </w:r>
      <w:r w:rsidR="00711A6B">
        <w:rPr>
          <w:rFonts w:ascii="Arial" w:hAnsi="Arial" w:cs="Arial"/>
          <w:b/>
          <w:i/>
          <w:noProof/>
          <w:sz w:val="56"/>
          <w:szCs w:val="56"/>
        </w:rPr>
        <w:tab/>
      </w:r>
      <w:r w:rsidR="00137B82" w:rsidRPr="00137B82">
        <w:rPr>
          <w:rFonts w:ascii="Tw Cen MT" w:hAnsi="Tw Cen MT" w:cs="Arial"/>
          <w:b/>
          <w:noProof/>
          <w:sz w:val="90"/>
          <w:szCs w:val="90"/>
        </w:rPr>
        <w:t>LES SALAUDS DORMENT EN PAIX</w:t>
      </w:r>
    </w:p>
    <w:p w:rsidR="00811D61" w:rsidRDefault="00811D61" w:rsidP="00811D61">
      <w:pPr>
        <w:pStyle w:val="Titre"/>
        <w:contextualSpacing/>
        <w:jc w:val="left"/>
        <w:rPr>
          <w:rFonts w:ascii="Arial" w:hAnsi="Arial" w:cs="Arial"/>
          <w:i w:val="0"/>
          <w:sz w:val="40"/>
          <w:szCs w:val="40"/>
        </w:rPr>
        <w:sectPr w:rsidR="00811D61" w:rsidSect="00085585">
          <w:type w:val="continuous"/>
          <w:pgSz w:w="16838" w:h="11906" w:orient="landscape"/>
          <w:pgMar w:top="720" w:right="720" w:bottom="720" w:left="720" w:header="720" w:footer="720" w:gutter="0"/>
          <w:cols w:space="284"/>
          <w:docGrid w:linePitch="272"/>
        </w:sectPr>
      </w:pPr>
    </w:p>
    <w:p w:rsidR="00137B82" w:rsidRPr="00137B82" w:rsidRDefault="00137B82" w:rsidP="009F3849">
      <w:pPr>
        <w:tabs>
          <w:tab w:val="left" w:pos="3343"/>
          <w:tab w:val="center" w:pos="4607"/>
        </w:tabs>
        <w:contextualSpacing/>
        <w:rPr>
          <w:rFonts w:ascii="Arial Narrow" w:hAnsi="Arial Narrow"/>
          <w:i/>
          <w:sz w:val="8"/>
        </w:rPr>
      </w:pPr>
    </w:p>
    <w:p w:rsidR="00137B82" w:rsidRPr="00137B82" w:rsidRDefault="00137B82" w:rsidP="00137B82">
      <w:pPr>
        <w:tabs>
          <w:tab w:val="left" w:pos="3343"/>
          <w:tab w:val="center" w:pos="4607"/>
        </w:tabs>
        <w:rPr>
          <w:rFonts w:ascii="Arial Narrow" w:hAnsi="Arial Narrow"/>
          <w:i/>
        </w:rPr>
      </w:pPr>
      <w:r w:rsidRPr="00137B82">
        <w:rPr>
          <w:rFonts w:ascii="Arial Narrow" w:hAnsi="Arial Narrow"/>
          <w:i/>
        </w:rPr>
        <w:t>Réalisé par Akira Kurosawa (1957)</w:t>
      </w:r>
      <w:r>
        <w:rPr>
          <w:rFonts w:ascii="Arial Narrow" w:hAnsi="Arial Narrow"/>
          <w:i/>
        </w:rPr>
        <w:t xml:space="preserve"> - </w:t>
      </w:r>
      <w:r w:rsidRPr="00137B82">
        <w:rPr>
          <w:rFonts w:ascii="Arial Narrow" w:hAnsi="Arial Narrow"/>
          <w:i/>
        </w:rPr>
        <w:t xml:space="preserve">Avec </w:t>
      </w:r>
      <w:proofErr w:type="spellStart"/>
      <w:r w:rsidRPr="00137B82">
        <w:rPr>
          <w:rFonts w:ascii="Arial Narrow" w:hAnsi="Arial Narrow"/>
          <w:i/>
        </w:rPr>
        <w:t>Toshiro</w:t>
      </w:r>
      <w:proofErr w:type="spellEnd"/>
      <w:r w:rsidRPr="00137B82">
        <w:rPr>
          <w:rFonts w:ascii="Arial Narrow" w:hAnsi="Arial Narrow"/>
          <w:i/>
        </w:rPr>
        <w:t xml:space="preserve"> </w:t>
      </w:r>
      <w:proofErr w:type="spellStart"/>
      <w:r w:rsidRPr="00137B82">
        <w:rPr>
          <w:rFonts w:ascii="Arial Narrow" w:hAnsi="Arial Narrow"/>
          <w:i/>
        </w:rPr>
        <w:t>Mifune</w:t>
      </w:r>
      <w:proofErr w:type="spellEnd"/>
      <w:r w:rsidRPr="00137B82">
        <w:rPr>
          <w:rFonts w:ascii="Arial Narrow" w:hAnsi="Arial Narrow"/>
          <w:i/>
        </w:rPr>
        <w:t xml:space="preserve">, </w:t>
      </w:r>
      <w:proofErr w:type="spellStart"/>
      <w:r w:rsidRPr="00137B82">
        <w:rPr>
          <w:rFonts w:ascii="Arial Narrow" w:hAnsi="Arial Narrow"/>
          <w:i/>
        </w:rPr>
        <w:t>Ganjiro</w:t>
      </w:r>
      <w:proofErr w:type="spellEnd"/>
      <w:r w:rsidRPr="00137B82">
        <w:rPr>
          <w:rFonts w:ascii="Arial Narrow" w:hAnsi="Arial Narrow"/>
          <w:i/>
        </w:rPr>
        <w:t xml:space="preserve"> Nakamura, Isuzu </w:t>
      </w:r>
      <w:proofErr w:type="spellStart"/>
      <w:r w:rsidRPr="00137B82">
        <w:rPr>
          <w:rFonts w:ascii="Arial Narrow" w:hAnsi="Arial Narrow"/>
          <w:i/>
        </w:rPr>
        <w:t>Yamada</w:t>
      </w:r>
      <w:proofErr w:type="spellEnd"/>
    </w:p>
    <w:p w:rsidR="00137B82" w:rsidRPr="009F3849" w:rsidRDefault="00137B82" w:rsidP="009F3849">
      <w:pPr>
        <w:tabs>
          <w:tab w:val="left" w:pos="3343"/>
          <w:tab w:val="center" w:pos="4607"/>
        </w:tabs>
        <w:contextualSpacing/>
        <w:rPr>
          <w:rFonts w:ascii="Arial Narrow" w:hAnsi="Arial Narrow"/>
          <w:i/>
        </w:rPr>
      </w:pPr>
    </w:p>
    <w:p w:rsidR="006012EF" w:rsidRDefault="006012EF" w:rsidP="00483611">
      <w:pPr>
        <w:tabs>
          <w:tab w:val="left" w:pos="3343"/>
          <w:tab w:val="center" w:pos="4607"/>
        </w:tabs>
        <w:jc w:val="both"/>
        <w:rPr>
          <w:rFonts w:ascii="Arial" w:hAnsi="Arial" w:cs="Arial"/>
          <w:iCs/>
          <w:sz w:val="22"/>
          <w:szCs w:val="18"/>
        </w:rPr>
      </w:pPr>
    </w:p>
    <w:p w:rsidR="00614200" w:rsidRPr="006012EF" w:rsidRDefault="00483611" w:rsidP="00483611">
      <w:pPr>
        <w:tabs>
          <w:tab w:val="left" w:pos="3343"/>
          <w:tab w:val="center" w:pos="4607"/>
        </w:tabs>
        <w:jc w:val="both"/>
        <w:rPr>
          <w:rFonts w:ascii="Arial" w:hAnsi="Arial" w:cs="Arial"/>
          <w:iCs/>
          <w:sz w:val="22"/>
          <w:szCs w:val="18"/>
        </w:rPr>
      </w:pPr>
      <w:r w:rsidRPr="006012EF">
        <w:rPr>
          <w:rFonts w:ascii="Arial" w:hAnsi="Arial" w:cs="Arial"/>
          <w:iCs/>
          <w:sz w:val="22"/>
          <w:szCs w:val="18"/>
        </w:rPr>
        <w:t xml:space="preserve">Un énigmatique justicier essaie de semer la discorde au sein d’une entreprise dirigée par des financiers véreux. </w:t>
      </w:r>
      <w:proofErr w:type="spellStart"/>
      <w:r w:rsidRPr="006012EF">
        <w:rPr>
          <w:rFonts w:ascii="Arial" w:hAnsi="Arial" w:cs="Arial"/>
          <w:iCs/>
          <w:sz w:val="22"/>
          <w:szCs w:val="18"/>
        </w:rPr>
        <w:t>Iwabuchi</w:t>
      </w:r>
      <w:proofErr w:type="spellEnd"/>
      <w:r w:rsidRPr="006012EF">
        <w:rPr>
          <w:rFonts w:ascii="Arial" w:hAnsi="Arial" w:cs="Arial"/>
          <w:iCs/>
          <w:sz w:val="22"/>
          <w:szCs w:val="18"/>
        </w:rPr>
        <w:t xml:space="preserve">, président de cette grande société immobilière, est quant à lui sur le point de marier sa fille </w:t>
      </w:r>
      <w:proofErr w:type="spellStart"/>
      <w:r w:rsidRPr="006012EF">
        <w:rPr>
          <w:rFonts w:ascii="Arial" w:hAnsi="Arial" w:cs="Arial"/>
          <w:iCs/>
          <w:sz w:val="22"/>
          <w:szCs w:val="18"/>
        </w:rPr>
        <w:t>Yoshiko</w:t>
      </w:r>
      <w:proofErr w:type="spellEnd"/>
      <w:r w:rsidRPr="006012EF">
        <w:rPr>
          <w:rFonts w:ascii="Arial" w:hAnsi="Arial" w:cs="Arial"/>
          <w:iCs/>
          <w:sz w:val="22"/>
          <w:szCs w:val="18"/>
        </w:rPr>
        <w:t xml:space="preserve"> à son secrétaire particulier, Nishi. Lors du banquet, tout ne se passe pas comme prévu et plusieurs incidents se produisent…</w:t>
      </w:r>
    </w:p>
    <w:p w:rsidR="006975B7" w:rsidRPr="006012EF" w:rsidRDefault="006975B7" w:rsidP="00811D61">
      <w:pPr>
        <w:jc w:val="both"/>
        <w:rPr>
          <w:rFonts w:ascii="Arial" w:hAnsi="Arial" w:cs="Arial"/>
          <w:b/>
          <w:color w:val="252525"/>
          <w:sz w:val="22"/>
          <w:szCs w:val="22"/>
        </w:rPr>
      </w:pPr>
    </w:p>
    <w:p w:rsidR="00E76363" w:rsidRPr="00E76363" w:rsidRDefault="00E76363" w:rsidP="00E76363">
      <w:pPr>
        <w:autoSpaceDE w:val="0"/>
        <w:autoSpaceDN w:val="0"/>
        <w:adjustRightInd w:val="0"/>
        <w:jc w:val="center"/>
        <w:rPr>
          <w:rFonts w:ascii="Arial" w:hAnsi="Arial" w:cs="Arial"/>
          <w:b/>
          <w:sz w:val="28"/>
        </w:rPr>
      </w:pPr>
      <w:r w:rsidRPr="00E76363">
        <w:rPr>
          <w:rFonts w:ascii="Arial" w:hAnsi="Arial" w:cs="Arial"/>
          <w:b/>
          <w:sz w:val="28"/>
        </w:rPr>
        <w:t>U</w:t>
      </w:r>
      <w:r w:rsidR="00C33F77">
        <w:rPr>
          <w:rFonts w:ascii="Arial" w:hAnsi="Arial" w:cs="Arial"/>
          <w:b/>
          <w:sz w:val="28"/>
        </w:rPr>
        <w:t>N POLAR NOIR, ACE</w:t>
      </w:r>
      <w:r w:rsidR="00D21CE8">
        <w:rPr>
          <w:rFonts w:ascii="Arial" w:hAnsi="Arial" w:cs="Arial"/>
          <w:b/>
          <w:sz w:val="28"/>
        </w:rPr>
        <w:t>RBE ET CAPTIVANT</w:t>
      </w:r>
    </w:p>
    <w:p w:rsidR="006975B7" w:rsidRPr="006012EF" w:rsidRDefault="006975B7" w:rsidP="00811D61">
      <w:pPr>
        <w:jc w:val="both"/>
        <w:rPr>
          <w:rFonts w:ascii="Arial" w:hAnsi="Arial" w:cs="Arial"/>
          <w:b/>
          <w:color w:val="252525"/>
          <w:sz w:val="22"/>
          <w:szCs w:val="22"/>
        </w:rPr>
      </w:pPr>
    </w:p>
    <w:p w:rsidR="006012EF" w:rsidRDefault="006012EF" w:rsidP="006012EF">
      <w:pPr>
        <w:jc w:val="both"/>
        <w:rPr>
          <w:rFonts w:ascii="Arial" w:hAnsi="Arial" w:cs="Arial"/>
          <w:b/>
          <w:iCs/>
          <w:sz w:val="22"/>
          <w:szCs w:val="18"/>
        </w:rPr>
      </w:pPr>
      <w:r w:rsidRPr="006012EF">
        <w:rPr>
          <w:rFonts w:ascii="Arial" w:hAnsi="Arial" w:cs="Arial"/>
          <w:b/>
          <w:i/>
          <w:iCs/>
          <w:sz w:val="22"/>
          <w:szCs w:val="18"/>
        </w:rPr>
        <w:t>LES SALAUDS DORMENT EN PAIX</w:t>
      </w:r>
      <w:r w:rsidRPr="006012EF">
        <w:rPr>
          <w:rFonts w:ascii="Arial" w:hAnsi="Arial" w:cs="Arial"/>
          <w:b/>
          <w:iCs/>
          <w:sz w:val="22"/>
          <w:szCs w:val="18"/>
        </w:rPr>
        <w:t xml:space="preserve"> est le premier film réalisé par la propre société de production d’Akira </w:t>
      </w:r>
      <w:proofErr w:type="spellStart"/>
      <w:r w:rsidRPr="006012EF">
        <w:rPr>
          <w:rFonts w:ascii="Arial" w:hAnsi="Arial" w:cs="Arial"/>
          <w:b/>
          <w:iCs/>
          <w:sz w:val="22"/>
          <w:szCs w:val="18"/>
        </w:rPr>
        <w:t>Kurosowa</w:t>
      </w:r>
      <w:proofErr w:type="spellEnd"/>
      <w:r w:rsidRPr="006012EF">
        <w:rPr>
          <w:rFonts w:ascii="Arial" w:hAnsi="Arial" w:cs="Arial"/>
          <w:b/>
          <w:iCs/>
          <w:sz w:val="22"/>
          <w:szCs w:val="18"/>
        </w:rPr>
        <w:t xml:space="preserve"> (coproduit par la </w:t>
      </w:r>
      <w:proofErr w:type="spellStart"/>
      <w:r w:rsidRPr="006012EF">
        <w:rPr>
          <w:rFonts w:ascii="Arial" w:hAnsi="Arial" w:cs="Arial"/>
          <w:b/>
          <w:iCs/>
          <w:sz w:val="22"/>
          <w:szCs w:val="18"/>
        </w:rPr>
        <w:t>Toho</w:t>
      </w:r>
      <w:proofErr w:type="spellEnd"/>
      <w:r w:rsidRPr="006012EF">
        <w:rPr>
          <w:rFonts w:ascii="Arial" w:hAnsi="Arial" w:cs="Arial"/>
          <w:b/>
          <w:iCs/>
          <w:sz w:val="22"/>
          <w:szCs w:val="18"/>
        </w:rPr>
        <w:t>). Sombre et poignant, il dénonce de façon virulente, la corruption qui gangrène la société japonaise et la haute-finance dans les années 1950. Kurosawa nous dévoile admirablement les manipulations et mensonges qui se tissent au fur et à mesure du film, grâce à un jeu d’ombres parfaitement réalisé et un côté théâtral exacerbé.</w:t>
      </w:r>
    </w:p>
    <w:p w:rsidR="006012EF" w:rsidRPr="006012EF" w:rsidRDefault="006012EF" w:rsidP="006012EF">
      <w:pPr>
        <w:jc w:val="both"/>
        <w:rPr>
          <w:rFonts w:ascii="Arial" w:hAnsi="Arial" w:cs="Arial"/>
          <w:b/>
          <w:iCs/>
          <w:sz w:val="10"/>
          <w:szCs w:val="18"/>
        </w:rPr>
      </w:pPr>
    </w:p>
    <w:p w:rsidR="006012EF" w:rsidRDefault="006012EF" w:rsidP="006012EF">
      <w:pPr>
        <w:jc w:val="both"/>
        <w:rPr>
          <w:rFonts w:ascii="Arial" w:hAnsi="Arial" w:cs="Arial"/>
          <w:b/>
          <w:iCs/>
          <w:sz w:val="22"/>
          <w:szCs w:val="18"/>
        </w:rPr>
      </w:pPr>
      <w:r>
        <w:rPr>
          <w:rFonts w:ascii="Arial" w:hAnsi="Arial" w:cs="Arial"/>
          <w:b/>
          <w:iCs/>
          <w:sz w:val="22"/>
          <w:szCs w:val="18"/>
        </w:rPr>
        <w:t>Adaptant</w:t>
      </w:r>
      <w:r w:rsidRPr="006012EF">
        <w:rPr>
          <w:rFonts w:ascii="Arial" w:hAnsi="Arial" w:cs="Arial"/>
          <w:b/>
          <w:iCs/>
          <w:sz w:val="22"/>
          <w:szCs w:val="18"/>
        </w:rPr>
        <w:t xml:space="preserve"> </w:t>
      </w:r>
      <w:r w:rsidRPr="006012EF">
        <w:rPr>
          <w:rFonts w:ascii="Arial" w:hAnsi="Arial" w:cs="Arial"/>
          <w:b/>
          <w:i/>
          <w:iCs/>
          <w:sz w:val="22"/>
          <w:szCs w:val="18"/>
        </w:rPr>
        <w:t>Macbeth</w:t>
      </w:r>
      <w:r w:rsidRPr="006012EF">
        <w:rPr>
          <w:rFonts w:ascii="Arial" w:hAnsi="Arial" w:cs="Arial"/>
          <w:b/>
          <w:iCs/>
          <w:sz w:val="22"/>
          <w:szCs w:val="18"/>
        </w:rPr>
        <w:t xml:space="preserve"> pour réaliser </w:t>
      </w:r>
      <w:r w:rsidRPr="006012EF">
        <w:rPr>
          <w:rFonts w:ascii="Arial" w:hAnsi="Arial" w:cs="Arial"/>
          <w:b/>
          <w:i/>
          <w:iCs/>
          <w:sz w:val="22"/>
          <w:szCs w:val="18"/>
        </w:rPr>
        <w:t>Le Château de l’Araignée</w:t>
      </w:r>
      <w:r w:rsidRPr="006012EF">
        <w:rPr>
          <w:rFonts w:ascii="Arial" w:hAnsi="Arial" w:cs="Arial"/>
          <w:b/>
          <w:iCs/>
          <w:sz w:val="22"/>
          <w:szCs w:val="18"/>
        </w:rPr>
        <w:t xml:space="preserve"> deux ans auparavant, Kurosawa puise une nouvelle fois son inspiration dans une des œuvres les plus connues et appréciées de Shakespeare, </w:t>
      </w:r>
      <w:r w:rsidRPr="006012EF">
        <w:rPr>
          <w:rFonts w:ascii="Arial" w:hAnsi="Arial" w:cs="Arial"/>
          <w:b/>
          <w:i/>
          <w:iCs/>
          <w:sz w:val="22"/>
          <w:szCs w:val="18"/>
        </w:rPr>
        <w:t>Hamlet</w:t>
      </w:r>
      <w:r w:rsidRPr="006012EF">
        <w:rPr>
          <w:rFonts w:ascii="Arial" w:hAnsi="Arial" w:cs="Arial"/>
          <w:b/>
          <w:iCs/>
          <w:sz w:val="22"/>
          <w:szCs w:val="18"/>
        </w:rPr>
        <w:t xml:space="preserve">. </w:t>
      </w:r>
    </w:p>
    <w:p w:rsidR="006012EF" w:rsidRPr="006012EF" w:rsidRDefault="006012EF" w:rsidP="006012EF">
      <w:pPr>
        <w:jc w:val="both"/>
        <w:rPr>
          <w:rFonts w:ascii="Arial" w:hAnsi="Arial" w:cs="Arial"/>
          <w:b/>
          <w:iCs/>
          <w:sz w:val="10"/>
          <w:szCs w:val="10"/>
        </w:rPr>
      </w:pPr>
    </w:p>
    <w:p w:rsidR="006012EF" w:rsidRPr="006012EF" w:rsidRDefault="006012EF" w:rsidP="006012EF">
      <w:pPr>
        <w:jc w:val="both"/>
        <w:rPr>
          <w:rFonts w:ascii="Arial" w:hAnsi="Arial" w:cs="Arial"/>
          <w:b/>
          <w:iCs/>
          <w:sz w:val="22"/>
          <w:szCs w:val="18"/>
        </w:rPr>
      </w:pPr>
      <w:r w:rsidRPr="006012EF">
        <w:rPr>
          <w:rFonts w:ascii="Arial" w:hAnsi="Arial" w:cs="Arial"/>
          <w:b/>
          <w:iCs/>
          <w:sz w:val="22"/>
          <w:szCs w:val="18"/>
        </w:rPr>
        <w:t>L’intrigue est d’autant plus palpitante que cette descente aux enfers est dépeinte d’une manière réaliste et psychologique. L’acteur fétiche d</w:t>
      </w:r>
      <w:r>
        <w:rPr>
          <w:rFonts w:ascii="Arial" w:hAnsi="Arial" w:cs="Arial"/>
          <w:b/>
          <w:iCs/>
          <w:sz w:val="22"/>
          <w:szCs w:val="18"/>
        </w:rPr>
        <w:t xml:space="preserve">e </w:t>
      </w:r>
      <w:r w:rsidRPr="006012EF">
        <w:rPr>
          <w:rFonts w:ascii="Arial" w:hAnsi="Arial" w:cs="Arial"/>
          <w:b/>
          <w:iCs/>
          <w:sz w:val="22"/>
          <w:szCs w:val="18"/>
        </w:rPr>
        <w:t xml:space="preserve">Kurosawa, </w:t>
      </w:r>
      <w:proofErr w:type="spellStart"/>
      <w:r w:rsidRPr="006012EF">
        <w:rPr>
          <w:rFonts w:ascii="Arial" w:hAnsi="Arial" w:cs="Arial"/>
          <w:b/>
          <w:iCs/>
          <w:sz w:val="22"/>
          <w:szCs w:val="18"/>
        </w:rPr>
        <w:t>Toshira</w:t>
      </w:r>
      <w:proofErr w:type="spellEnd"/>
      <w:r w:rsidRPr="006012EF">
        <w:rPr>
          <w:rFonts w:ascii="Arial" w:hAnsi="Arial" w:cs="Arial"/>
          <w:b/>
          <w:iCs/>
          <w:sz w:val="22"/>
          <w:szCs w:val="18"/>
        </w:rPr>
        <w:t xml:space="preserve"> </w:t>
      </w:r>
      <w:proofErr w:type="spellStart"/>
      <w:r w:rsidRPr="006012EF">
        <w:rPr>
          <w:rFonts w:ascii="Arial" w:hAnsi="Arial" w:cs="Arial"/>
          <w:b/>
          <w:iCs/>
          <w:sz w:val="22"/>
          <w:szCs w:val="18"/>
        </w:rPr>
        <w:t>Mifune</w:t>
      </w:r>
      <w:proofErr w:type="spellEnd"/>
      <w:r w:rsidRPr="006012EF">
        <w:rPr>
          <w:rFonts w:ascii="Arial" w:hAnsi="Arial" w:cs="Arial"/>
          <w:b/>
          <w:iCs/>
          <w:sz w:val="22"/>
          <w:szCs w:val="18"/>
        </w:rPr>
        <w:t>, nous livre une performance remarquable où il s’immisce dans le rôle d’un justicier troublant et froid, rongé par la haine et ne cherchant qu’à assouvir sa soif de vengeance.</w:t>
      </w:r>
    </w:p>
    <w:p w:rsidR="00614200" w:rsidRPr="00614200" w:rsidRDefault="00614200" w:rsidP="00614200">
      <w:pPr>
        <w:jc w:val="both"/>
        <w:rPr>
          <w:rFonts w:ascii="Arial" w:hAnsi="Arial" w:cs="Arial"/>
          <w:b/>
          <w:color w:val="252525"/>
          <w:sz w:val="22"/>
          <w:szCs w:val="22"/>
        </w:rPr>
      </w:pPr>
    </w:p>
    <w:p w:rsidR="00811D61" w:rsidRDefault="00811D61" w:rsidP="00811D61">
      <w:pPr>
        <w:rPr>
          <w:rFonts w:ascii="Arial" w:hAnsi="Arial" w:cs="Arial"/>
          <w:b/>
          <w:color w:val="252525"/>
        </w:rPr>
      </w:pPr>
    </w:p>
    <w:p w:rsidR="00811D61" w:rsidRDefault="00F93045" w:rsidP="00811D61">
      <w:pPr>
        <w:rPr>
          <w:rFonts w:ascii="Arial" w:hAnsi="Arial" w:cs="Arial"/>
          <w:b/>
          <w:color w:val="252525"/>
        </w:rPr>
      </w:pPr>
      <w:r>
        <w:rPr>
          <w:rFonts w:ascii="Arial" w:hAnsi="Arial" w:cs="Arial"/>
          <w:b/>
          <w:noProof/>
          <w:color w:val="252525"/>
        </w:rPr>
        <w:drawing>
          <wp:inline distT="0" distB="0" distL="0" distR="0">
            <wp:extent cx="4219575" cy="2911455"/>
            <wp:effectExtent l="0" t="0" r="0" b="381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KToho-VIVRE D LA PEUR-sceno.jpg"/>
                    <pic:cNvPicPr/>
                  </pic:nvPicPr>
                  <pic:blipFill>
                    <a:blip r:embed="rId18">
                      <a:extLst>
                        <a:ext uri="{28A0092B-C50C-407E-A947-70E740481C1C}">
                          <a14:useLocalDpi xmlns:a14="http://schemas.microsoft.com/office/drawing/2010/main" val="0"/>
                        </a:ext>
                      </a:extLst>
                    </a:blip>
                    <a:stretch>
                      <a:fillRect/>
                    </a:stretch>
                  </pic:blipFill>
                  <pic:spPr>
                    <a:xfrm>
                      <a:off x="0" y="0"/>
                      <a:ext cx="4237688" cy="2923953"/>
                    </a:xfrm>
                    <a:prstGeom prst="rect">
                      <a:avLst/>
                    </a:prstGeom>
                  </pic:spPr>
                </pic:pic>
              </a:graphicData>
            </a:graphic>
          </wp:inline>
        </w:drawing>
      </w:r>
    </w:p>
    <w:p w:rsidR="00501483" w:rsidRDefault="00501483" w:rsidP="00811D61">
      <w:pPr>
        <w:rPr>
          <w:rFonts w:ascii="Arial" w:hAnsi="Arial" w:cs="Arial"/>
          <w:b/>
          <w:color w:val="252525"/>
        </w:rPr>
      </w:pPr>
    </w:p>
    <w:p w:rsidR="00614200" w:rsidRPr="00AE001B" w:rsidRDefault="00614200" w:rsidP="00614200">
      <w:pPr>
        <w:rPr>
          <w:rFonts w:ascii="Arial Narrow" w:hAnsi="Arial Narrow" w:cs="Arial"/>
          <w:b/>
          <w:bCs/>
          <w:iCs/>
          <w:sz w:val="18"/>
          <w:szCs w:val="18"/>
        </w:rPr>
      </w:pPr>
      <w:r w:rsidRPr="00AE001B">
        <w:rPr>
          <w:rFonts w:ascii="Arial Narrow" w:hAnsi="Arial Narrow" w:cs="Arial"/>
          <w:b/>
          <w:bCs/>
          <w:iCs/>
          <w:sz w:val="18"/>
          <w:szCs w:val="18"/>
        </w:rPr>
        <w:t>CARACTÉRISTIQUES TECHNIQUES DVD</w:t>
      </w:r>
    </w:p>
    <w:p w:rsidR="00614200" w:rsidRDefault="00614200" w:rsidP="00614200">
      <w:pPr>
        <w:rPr>
          <w:rFonts w:ascii="Arial Narrow" w:hAnsi="Arial Narrow" w:cs="Arial"/>
          <w:bCs/>
          <w:i/>
          <w:iCs/>
          <w:sz w:val="18"/>
          <w:szCs w:val="18"/>
        </w:rPr>
      </w:pPr>
      <w:r w:rsidRPr="00BC31F2">
        <w:rPr>
          <w:rFonts w:ascii="Arial Narrow" w:hAnsi="Arial Narrow" w:cs="Arial"/>
          <w:b/>
          <w:bCs/>
          <w:iCs/>
          <w:sz w:val="18"/>
          <w:szCs w:val="18"/>
        </w:rPr>
        <w:t>Master restauré HD – Noir &amp; Blanc -</w:t>
      </w:r>
      <w:r>
        <w:rPr>
          <w:rFonts w:ascii="Arial Narrow" w:hAnsi="Arial Narrow" w:cs="Arial"/>
          <w:b/>
          <w:bCs/>
          <w:iCs/>
          <w:sz w:val="18"/>
          <w:szCs w:val="18"/>
          <w:u w:val="single"/>
        </w:rPr>
        <w:t xml:space="preserve"> </w:t>
      </w:r>
      <w:r w:rsidRPr="00F27A05">
        <w:rPr>
          <w:rFonts w:ascii="Arial Narrow" w:hAnsi="Arial Narrow" w:cs="Arial"/>
          <w:b/>
          <w:bCs/>
          <w:iCs/>
          <w:sz w:val="18"/>
          <w:szCs w:val="18"/>
          <w:u w:val="single"/>
        </w:rPr>
        <w:t>Format image :</w:t>
      </w:r>
      <w:r>
        <w:rPr>
          <w:rFonts w:ascii="Arial Narrow" w:hAnsi="Arial Narrow" w:cs="Arial"/>
          <w:b/>
          <w:bCs/>
          <w:iCs/>
          <w:sz w:val="18"/>
          <w:szCs w:val="18"/>
          <w:u w:val="single"/>
        </w:rPr>
        <w:t xml:space="preserve"> </w:t>
      </w:r>
      <w:r>
        <w:rPr>
          <w:rFonts w:ascii="Arial Narrow" w:hAnsi="Arial Narrow" w:cs="Arial"/>
          <w:bCs/>
          <w:iCs/>
          <w:sz w:val="18"/>
          <w:szCs w:val="18"/>
        </w:rPr>
        <w:t xml:space="preserve">1.33, </w:t>
      </w:r>
      <w:r w:rsidRPr="00F27A05">
        <w:rPr>
          <w:rFonts w:ascii="Arial Narrow" w:hAnsi="Arial Narrow" w:cs="Arial"/>
          <w:bCs/>
          <w:iCs/>
          <w:sz w:val="18"/>
          <w:szCs w:val="18"/>
        </w:rPr>
        <w:t>4/3</w:t>
      </w:r>
      <w:r>
        <w:rPr>
          <w:rFonts w:ascii="Arial Narrow" w:hAnsi="Arial Narrow" w:cs="Arial"/>
          <w:bCs/>
          <w:iCs/>
          <w:sz w:val="18"/>
          <w:szCs w:val="18"/>
        </w:rPr>
        <w:t xml:space="preserve"> - </w:t>
      </w:r>
      <w:r>
        <w:rPr>
          <w:rFonts w:ascii="Arial Narrow" w:hAnsi="Arial Narrow" w:cs="Arial"/>
          <w:b/>
          <w:bCs/>
          <w:iCs/>
          <w:sz w:val="18"/>
          <w:szCs w:val="18"/>
          <w:u w:val="single"/>
        </w:rPr>
        <w:t xml:space="preserve"> </w:t>
      </w:r>
      <w:r w:rsidRPr="00F27A05">
        <w:rPr>
          <w:rFonts w:ascii="Arial Narrow" w:hAnsi="Arial Narrow" w:cs="Arial"/>
          <w:b/>
          <w:bCs/>
          <w:iCs/>
          <w:sz w:val="18"/>
          <w:szCs w:val="18"/>
          <w:u w:val="single"/>
        </w:rPr>
        <w:t xml:space="preserve">Format son </w:t>
      </w:r>
      <w:r w:rsidRPr="006A7B8B">
        <w:rPr>
          <w:rFonts w:ascii="Arial Narrow" w:hAnsi="Arial Narrow" w:cs="Arial"/>
          <w:bCs/>
          <w:iCs/>
          <w:sz w:val="18"/>
          <w:szCs w:val="18"/>
        </w:rPr>
        <w:t xml:space="preserve">: </w:t>
      </w:r>
      <w:r>
        <w:rPr>
          <w:rFonts w:ascii="Arial Narrow" w:hAnsi="Arial Narrow" w:cs="Arial"/>
          <w:iCs/>
          <w:sz w:val="18"/>
          <w:szCs w:val="18"/>
        </w:rPr>
        <w:t>Japonais DTS &amp; Dolby Digital Mono d’origine</w:t>
      </w:r>
      <w:r>
        <w:rPr>
          <w:rFonts w:ascii="Arial Narrow" w:hAnsi="Arial Narrow" w:cs="Arial"/>
          <w:b/>
          <w:bCs/>
          <w:iCs/>
          <w:sz w:val="18"/>
          <w:szCs w:val="18"/>
          <w:u w:val="single"/>
        </w:rPr>
        <w:t xml:space="preserve"> - </w:t>
      </w:r>
      <w:r w:rsidRPr="00F27A05">
        <w:rPr>
          <w:rFonts w:ascii="Arial Narrow" w:hAnsi="Arial Narrow" w:cs="Arial"/>
          <w:b/>
          <w:bCs/>
          <w:iCs/>
          <w:sz w:val="18"/>
          <w:szCs w:val="18"/>
          <w:u w:val="single"/>
        </w:rPr>
        <w:t xml:space="preserve">Sous-titres : </w:t>
      </w:r>
      <w:r w:rsidRPr="00F27A05">
        <w:rPr>
          <w:rFonts w:ascii="Arial Narrow" w:hAnsi="Arial Narrow" w:cs="Arial"/>
          <w:bCs/>
          <w:iCs/>
          <w:sz w:val="18"/>
          <w:szCs w:val="18"/>
        </w:rPr>
        <w:t>Français</w:t>
      </w:r>
      <w:r>
        <w:rPr>
          <w:rFonts w:ascii="Arial Narrow" w:hAnsi="Arial Narrow" w:cs="Arial"/>
          <w:bCs/>
          <w:iCs/>
          <w:sz w:val="18"/>
          <w:szCs w:val="18"/>
        </w:rPr>
        <w:t xml:space="preserve"> - </w:t>
      </w:r>
      <w:r w:rsidRPr="00F27A05">
        <w:rPr>
          <w:rFonts w:ascii="Arial Narrow" w:hAnsi="Arial Narrow" w:cs="Arial"/>
          <w:b/>
          <w:bCs/>
          <w:iCs/>
          <w:sz w:val="18"/>
          <w:szCs w:val="18"/>
          <w:u w:val="single"/>
        </w:rPr>
        <w:t xml:space="preserve">Durée </w:t>
      </w:r>
      <w:r>
        <w:rPr>
          <w:rFonts w:ascii="Arial Narrow" w:hAnsi="Arial Narrow" w:cs="Arial"/>
          <w:bCs/>
          <w:iCs/>
          <w:sz w:val="18"/>
          <w:szCs w:val="18"/>
        </w:rPr>
        <w:t>: 1h39</w:t>
      </w:r>
    </w:p>
    <w:p w:rsidR="00811D61" w:rsidRDefault="00811D61" w:rsidP="00811D61">
      <w:pPr>
        <w:rPr>
          <w:rFonts w:ascii="Arial" w:hAnsi="Arial" w:cs="Arial"/>
          <w:b/>
          <w:color w:val="252525"/>
        </w:rPr>
      </w:pPr>
    </w:p>
    <w:p w:rsidR="00811D61" w:rsidRPr="0041724B" w:rsidRDefault="00811D61" w:rsidP="00811D61">
      <w:pPr>
        <w:rPr>
          <w:rFonts w:ascii="Arial Narrow" w:hAnsi="Arial Narrow" w:cs="Arial"/>
          <w:b/>
          <w:bCs/>
          <w:iCs/>
          <w:sz w:val="18"/>
          <w:szCs w:val="18"/>
        </w:rPr>
      </w:pPr>
      <w:r w:rsidRPr="0041724B">
        <w:rPr>
          <w:rFonts w:ascii="Arial Narrow" w:hAnsi="Arial Narrow" w:cs="Arial"/>
          <w:b/>
          <w:bCs/>
          <w:iCs/>
          <w:sz w:val="18"/>
          <w:szCs w:val="18"/>
        </w:rPr>
        <w:t xml:space="preserve">CARACTÉRISTIQUES TECHNIQUES Blu-ray </w:t>
      </w:r>
    </w:p>
    <w:p w:rsidR="00811D61" w:rsidRDefault="00BC31F2" w:rsidP="00811D61">
      <w:pPr>
        <w:rPr>
          <w:rFonts w:ascii="Arial Narrow" w:hAnsi="Arial Narrow" w:cs="Arial"/>
          <w:bCs/>
          <w:i/>
          <w:iCs/>
          <w:color w:val="000000"/>
          <w:sz w:val="18"/>
          <w:szCs w:val="18"/>
        </w:rPr>
      </w:pPr>
      <w:r w:rsidRPr="00BC31F2">
        <w:rPr>
          <w:rFonts w:ascii="Arial Narrow" w:hAnsi="Arial Narrow" w:cs="Arial"/>
          <w:b/>
          <w:bCs/>
          <w:iCs/>
          <w:sz w:val="18"/>
          <w:szCs w:val="18"/>
        </w:rPr>
        <w:t>Master restauré HD – Noir &amp; Blanc -</w:t>
      </w:r>
      <w:r>
        <w:rPr>
          <w:rFonts w:ascii="Arial Narrow" w:hAnsi="Arial Narrow" w:cs="Arial"/>
          <w:b/>
          <w:bCs/>
          <w:iCs/>
          <w:sz w:val="18"/>
          <w:szCs w:val="18"/>
          <w:u w:val="single"/>
        </w:rPr>
        <w:t xml:space="preserve"> </w:t>
      </w:r>
      <w:r w:rsidR="00811D61" w:rsidRPr="00F27A05">
        <w:rPr>
          <w:rFonts w:ascii="Arial Narrow" w:hAnsi="Arial Narrow" w:cs="Arial"/>
          <w:b/>
          <w:bCs/>
          <w:iCs/>
          <w:sz w:val="18"/>
          <w:szCs w:val="18"/>
          <w:u w:val="single"/>
        </w:rPr>
        <w:t xml:space="preserve">Format image </w:t>
      </w:r>
      <w:r w:rsidR="00F5151E">
        <w:rPr>
          <w:rFonts w:ascii="Arial Narrow" w:hAnsi="Arial Narrow" w:cs="Arial"/>
          <w:bCs/>
          <w:iCs/>
          <w:sz w:val="18"/>
          <w:szCs w:val="18"/>
        </w:rPr>
        <w:t>: 1</w:t>
      </w:r>
      <w:r w:rsidR="00811D61" w:rsidRPr="00F27A05">
        <w:rPr>
          <w:rFonts w:ascii="Arial Narrow" w:hAnsi="Arial Narrow" w:cs="Arial"/>
          <w:bCs/>
          <w:iCs/>
          <w:sz w:val="18"/>
          <w:szCs w:val="18"/>
        </w:rPr>
        <w:t>.</w:t>
      </w:r>
      <w:r w:rsidR="00F5151E">
        <w:rPr>
          <w:rFonts w:ascii="Arial Narrow" w:hAnsi="Arial Narrow" w:cs="Arial"/>
          <w:bCs/>
          <w:iCs/>
          <w:sz w:val="18"/>
          <w:szCs w:val="18"/>
        </w:rPr>
        <w:t>33</w:t>
      </w:r>
      <w:r w:rsidR="00811D61" w:rsidRPr="00F27A05">
        <w:rPr>
          <w:rFonts w:ascii="Arial Narrow" w:hAnsi="Arial Narrow" w:cs="Arial"/>
          <w:bCs/>
          <w:iCs/>
          <w:sz w:val="18"/>
          <w:szCs w:val="18"/>
        </w:rPr>
        <w:t xml:space="preserve"> -</w:t>
      </w:r>
      <w:r w:rsidR="00811D61">
        <w:rPr>
          <w:rFonts w:ascii="Arial Narrow" w:hAnsi="Arial Narrow" w:cs="Arial"/>
          <w:b/>
          <w:bCs/>
          <w:iCs/>
          <w:sz w:val="18"/>
          <w:szCs w:val="18"/>
          <w:u w:val="single"/>
        </w:rPr>
        <w:t xml:space="preserve"> Résolution film </w:t>
      </w:r>
      <w:r w:rsidR="00811D61">
        <w:rPr>
          <w:rFonts w:ascii="Arial Narrow" w:hAnsi="Arial Narrow" w:cs="Arial"/>
          <w:bCs/>
          <w:iCs/>
          <w:sz w:val="18"/>
          <w:szCs w:val="18"/>
        </w:rPr>
        <w:t>: 1080 24</w:t>
      </w:r>
      <w:r w:rsidR="00811D61" w:rsidRPr="00F27A05">
        <w:rPr>
          <w:rFonts w:ascii="Arial Narrow" w:hAnsi="Arial Narrow" w:cs="Arial"/>
          <w:bCs/>
          <w:iCs/>
          <w:sz w:val="18"/>
          <w:szCs w:val="18"/>
        </w:rPr>
        <w:t xml:space="preserve">p </w:t>
      </w:r>
      <w:r w:rsidR="00811D61" w:rsidRPr="00F27A05">
        <w:rPr>
          <w:rFonts w:ascii="Arial Narrow" w:hAnsi="Arial Narrow" w:cs="Arial"/>
          <w:b/>
          <w:bCs/>
          <w:iCs/>
          <w:sz w:val="18"/>
          <w:szCs w:val="18"/>
          <w:u w:val="single"/>
        </w:rPr>
        <w:t xml:space="preserve">Format son : </w:t>
      </w:r>
      <w:r w:rsidR="00F5151E">
        <w:rPr>
          <w:rFonts w:ascii="Arial Narrow" w:hAnsi="Arial Narrow" w:cs="Arial"/>
          <w:iCs/>
          <w:sz w:val="18"/>
          <w:szCs w:val="18"/>
        </w:rPr>
        <w:t>Japonais DTS Master Audio 1.0 d’origine</w:t>
      </w:r>
      <w:r>
        <w:rPr>
          <w:rFonts w:ascii="Arial Narrow" w:hAnsi="Arial Narrow" w:cs="Arial"/>
          <w:bCs/>
          <w:iCs/>
          <w:sz w:val="18"/>
          <w:szCs w:val="18"/>
        </w:rPr>
        <w:t xml:space="preserve"> - </w:t>
      </w:r>
      <w:r w:rsidR="00811D61" w:rsidRPr="00F27A05">
        <w:rPr>
          <w:rFonts w:ascii="Arial Narrow" w:hAnsi="Arial Narrow" w:cs="Arial"/>
          <w:b/>
          <w:bCs/>
          <w:iCs/>
          <w:sz w:val="18"/>
          <w:szCs w:val="18"/>
          <w:u w:val="single"/>
        </w:rPr>
        <w:t xml:space="preserve">Sous-titres </w:t>
      </w:r>
      <w:r w:rsidR="00811D61" w:rsidRPr="00F27A05">
        <w:rPr>
          <w:rFonts w:ascii="Arial Narrow" w:hAnsi="Arial Narrow" w:cs="Arial"/>
          <w:bCs/>
          <w:iCs/>
          <w:sz w:val="18"/>
          <w:szCs w:val="18"/>
        </w:rPr>
        <w:t>: Français</w:t>
      </w:r>
      <w:r w:rsidR="00811D61">
        <w:rPr>
          <w:rFonts w:ascii="Arial Narrow" w:hAnsi="Arial Narrow" w:cs="Arial"/>
          <w:bCs/>
          <w:iCs/>
          <w:sz w:val="18"/>
          <w:szCs w:val="18"/>
        </w:rPr>
        <w:t xml:space="preserve"> - </w:t>
      </w:r>
      <w:r w:rsidR="00811D61" w:rsidRPr="00F27A05">
        <w:rPr>
          <w:rFonts w:ascii="Arial Narrow" w:hAnsi="Arial Narrow" w:cs="Arial"/>
          <w:b/>
          <w:bCs/>
          <w:iCs/>
          <w:sz w:val="18"/>
          <w:szCs w:val="18"/>
          <w:u w:val="single"/>
        </w:rPr>
        <w:t xml:space="preserve">Durée </w:t>
      </w:r>
      <w:r w:rsidR="00461565">
        <w:rPr>
          <w:rFonts w:ascii="Arial Narrow" w:hAnsi="Arial Narrow" w:cs="Arial"/>
          <w:bCs/>
          <w:iCs/>
          <w:sz w:val="18"/>
          <w:szCs w:val="18"/>
        </w:rPr>
        <w:t>: 1h43</w:t>
      </w:r>
    </w:p>
    <w:p w:rsidR="00811D61" w:rsidRDefault="00811D61" w:rsidP="00811D61">
      <w:pPr>
        <w:rPr>
          <w:rFonts w:ascii="Arial Narrow" w:hAnsi="Arial Narrow" w:cs="Arial"/>
          <w:bCs/>
          <w:i/>
          <w:iCs/>
          <w:color w:val="000000"/>
          <w:sz w:val="18"/>
          <w:szCs w:val="18"/>
        </w:rPr>
      </w:pPr>
    </w:p>
    <w:p w:rsidR="00811D61" w:rsidRPr="00CF156B" w:rsidRDefault="00811D61" w:rsidP="00811D61">
      <w:pPr>
        <w:rPr>
          <w:rFonts w:ascii="Arial Narrow" w:hAnsi="Arial Narrow" w:cs="Arial"/>
          <w:b/>
          <w:bCs/>
          <w:iCs/>
          <w:caps/>
          <w:color w:val="000000"/>
          <w:sz w:val="18"/>
          <w:szCs w:val="18"/>
        </w:rPr>
      </w:pPr>
      <w:r w:rsidRPr="00CF156B">
        <w:rPr>
          <w:rFonts w:ascii="Arial Narrow" w:hAnsi="Arial Narrow" w:cs="Arial"/>
          <w:b/>
          <w:bCs/>
          <w:iCs/>
          <w:caps/>
          <w:color w:val="000000"/>
          <w:sz w:val="18"/>
          <w:szCs w:val="18"/>
        </w:rPr>
        <w:t>Compl</w:t>
      </w:r>
      <w:r>
        <w:rPr>
          <w:rFonts w:ascii="Arial Narrow" w:hAnsi="Arial Narrow" w:cs="Arial"/>
          <w:b/>
          <w:bCs/>
          <w:iCs/>
          <w:caps/>
          <w:color w:val="000000"/>
          <w:sz w:val="18"/>
          <w:szCs w:val="18"/>
        </w:rPr>
        <w:t>É</w:t>
      </w:r>
      <w:r w:rsidRPr="00CF156B">
        <w:rPr>
          <w:rFonts w:ascii="Arial Narrow" w:hAnsi="Arial Narrow" w:cs="Arial"/>
          <w:b/>
          <w:bCs/>
          <w:iCs/>
          <w:caps/>
          <w:color w:val="000000"/>
          <w:sz w:val="18"/>
          <w:szCs w:val="18"/>
        </w:rPr>
        <w:t>ments</w:t>
      </w:r>
      <w:r w:rsidR="00D26E99">
        <w:rPr>
          <w:rFonts w:ascii="Arial Narrow" w:hAnsi="Arial Narrow" w:cs="Arial"/>
          <w:b/>
          <w:bCs/>
          <w:iCs/>
          <w:caps/>
          <w:color w:val="000000"/>
          <w:sz w:val="18"/>
          <w:szCs w:val="18"/>
        </w:rPr>
        <w:t xml:space="preserve"> </w:t>
      </w:r>
      <w:r w:rsidR="00EE114C">
        <w:rPr>
          <w:rFonts w:ascii="Arial Narrow" w:hAnsi="Arial Narrow" w:cs="Arial"/>
          <w:b/>
          <w:bCs/>
          <w:iCs/>
          <w:caps/>
          <w:color w:val="000000"/>
          <w:sz w:val="18"/>
          <w:szCs w:val="18"/>
        </w:rPr>
        <w:t>(</w:t>
      </w:r>
      <w:r w:rsidR="00EE114C">
        <w:rPr>
          <w:rFonts w:ascii="Arial Narrow" w:hAnsi="Arial Narrow" w:cs="Arial"/>
          <w:b/>
          <w:bCs/>
          <w:iCs/>
          <w:color w:val="000000"/>
          <w:sz w:val="18"/>
          <w:szCs w:val="18"/>
        </w:rPr>
        <w:t>exclusivement sur le Blu-ray</w:t>
      </w:r>
      <w:r w:rsidR="00EE114C">
        <w:rPr>
          <w:rFonts w:ascii="Arial Narrow" w:hAnsi="Arial Narrow" w:cs="Arial"/>
          <w:b/>
          <w:bCs/>
          <w:iCs/>
          <w:caps/>
          <w:color w:val="000000"/>
          <w:sz w:val="18"/>
          <w:szCs w:val="18"/>
        </w:rPr>
        <w:t>)</w:t>
      </w:r>
      <w:r w:rsidRPr="00CF156B">
        <w:rPr>
          <w:rFonts w:ascii="Arial Narrow" w:hAnsi="Arial Narrow" w:cs="Arial"/>
          <w:b/>
          <w:bCs/>
          <w:iCs/>
          <w:caps/>
          <w:color w:val="000000"/>
          <w:sz w:val="18"/>
          <w:szCs w:val="18"/>
        </w:rPr>
        <w:t> :</w:t>
      </w:r>
    </w:p>
    <w:p w:rsidR="006E741E" w:rsidRPr="008B10BA" w:rsidRDefault="006E741E" w:rsidP="006E741E">
      <w:pPr>
        <w:rPr>
          <w:rFonts w:ascii="Arial Narrow" w:hAnsi="Arial Narrow" w:cs="Arial"/>
          <w:bCs/>
          <w:iCs/>
          <w:color w:val="000000"/>
          <w:sz w:val="18"/>
          <w:szCs w:val="18"/>
        </w:rPr>
      </w:pPr>
      <w:r w:rsidRPr="00CF156B">
        <w:rPr>
          <w:rFonts w:ascii="Arial Narrow" w:hAnsi="Arial Narrow" w:cs="Arial"/>
          <w:bCs/>
          <w:iCs/>
          <w:color w:val="000000"/>
          <w:sz w:val="18"/>
          <w:szCs w:val="18"/>
        </w:rPr>
        <w:t xml:space="preserve">- </w:t>
      </w:r>
      <w:r w:rsidRPr="008B10BA">
        <w:rPr>
          <w:rFonts w:ascii="Arial Narrow" w:hAnsi="Arial Narrow" w:cs="Arial"/>
          <w:b/>
          <w:bCs/>
          <w:i/>
          <w:iCs/>
          <w:color w:val="000000"/>
          <w:sz w:val="18"/>
          <w:szCs w:val="18"/>
        </w:rPr>
        <w:t>Kurosa</w:t>
      </w:r>
      <w:r>
        <w:rPr>
          <w:rFonts w:ascii="Arial Narrow" w:hAnsi="Arial Narrow" w:cs="Arial"/>
          <w:b/>
          <w:bCs/>
          <w:i/>
          <w:iCs/>
          <w:color w:val="000000"/>
          <w:sz w:val="18"/>
          <w:szCs w:val="18"/>
        </w:rPr>
        <w:t xml:space="preserve">wa </w:t>
      </w:r>
      <w:r w:rsidR="00C33F77">
        <w:rPr>
          <w:rFonts w:ascii="Arial Narrow" w:hAnsi="Arial Narrow" w:cs="Arial"/>
          <w:b/>
          <w:bCs/>
          <w:i/>
          <w:iCs/>
          <w:color w:val="000000"/>
          <w:sz w:val="18"/>
          <w:szCs w:val="18"/>
        </w:rPr>
        <w:t>s’attaque à la corruption</w:t>
      </w:r>
    </w:p>
    <w:p w:rsidR="006E741E" w:rsidRPr="00CF156B" w:rsidRDefault="006E741E" w:rsidP="006E741E">
      <w:pPr>
        <w:rPr>
          <w:rFonts w:ascii="Arial Narrow" w:hAnsi="Arial Narrow" w:cs="Arial"/>
          <w:bCs/>
          <w:iCs/>
          <w:color w:val="000000"/>
          <w:sz w:val="18"/>
          <w:szCs w:val="18"/>
        </w:rPr>
      </w:pPr>
      <w:r w:rsidRPr="00CF156B">
        <w:rPr>
          <w:rFonts w:ascii="Arial Narrow" w:hAnsi="Arial Narrow" w:cs="Arial"/>
          <w:bCs/>
          <w:iCs/>
          <w:color w:val="000000"/>
          <w:sz w:val="18"/>
          <w:szCs w:val="18"/>
        </w:rPr>
        <w:t xml:space="preserve">- </w:t>
      </w:r>
      <w:r w:rsidR="00C33F77">
        <w:rPr>
          <w:rFonts w:ascii="Arial Narrow" w:hAnsi="Arial Narrow" w:cs="Arial"/>
          <w:b/>
          <w:bCs/>
          <w:iCs/>
          <w:color w:val="000000"/>
          <w:sz w:val="18"/>
          <w:szCs w:val="18"/>
        </w:rPr>
        <w:t>Bande-annonce originale</w:t>
      </w:r>
    </w:p>
    <w:p w:rsidR="00811D61" w:rsidRPr="00F34744" w:rsidRDefault="00811D61" w:rsidP="00811D61">
      <w:pPr>
        <w:rPr>
          <w:rFonts w:ascii="Arial Narrow" w:hAnsi="Arial Narrow" w:cs="Arial"/>
          <w:bCs/>
          <w:iCs/>
          <w:color w:val="000000"/>
          <w:sz w:val="18"/>
          <w:szCs w:val="18"/>
        </w:rPr>
      </w:pPr>
      <w:r w:rsidRPr="00F34744">
        <w:rPr>
          <w:rFonts w:ascii="Arial Narrow" w:hAnsi="Arial Narrow" w:cs="Arial"/>
          <w:bCs/>
          <w:iCs/>
          <w:color w:val="000000"/>
          <w:sz w:val="18"/>
          <w:szCs w:val="18"/>
        </w:rPr>
        <w:t xml:space="preserve">+ </w:t>
      </w:r>
      <w:proofErr w:type="gramStart"/>
      <w:r w:rsidRPr="00F34744">
        <w:rPr>
          <w:rFonts w:ascii="Arial Narrow" w:hAnsi="Arial Narrow" w:cs="Arial"/>
          <w:bCs/>
          <w:iCs/>
          <w:color w:val="000000"/>
          <w:sz w:val="18"/>
          <w:szCs w:val="18"/>
        </w:rPr>
        <w:t>livret</w:t>
      </w:r>
      <w:proofErr w:type="gramEnd"/>
      <w:r w:rsidRPr="00F34744">
        <w:rPr>
          <w:rFonts w:ascii="Arial Narrow" w:hAnsi="Arial Narrow" w:cs="Arial"/>
          <w:bCs/>
          <w:iCs/>
          <w:color w:val="000000"/>
          <w:sz w:val="18"/>
          <w:szCs w:val="18"/>
        </w:rPr>
        <w:t xml:space="preserve"> de </w:t>
      </w:r>
      <w:r w:rsidR="00461565">
        <w:rPr>
          <w:rFonts w:ascii="Arial Narrow" w:hAnsi="Arial Narrow" w:cs="Arial"/>
          <w:bCs/>
          <w:iCs/>
          <w:color w:val="000000"/>
          <w:sz w:val="18"/>
          <w:szCs w:val="18"/>
        </w:rPr>
        <w:t>58</w:t>
      </w:r>
      <w:r w:rsidRPr="00F34744">
        <w:rPr>
          <w:rFonts w:ascii="Arial Narrow" w:hAnsi="Arial Narrow" w:cs="Arial"/>
          <w:bCs/>
          <w:iCs/>
          <w:color w:val="000000"/>
          <w:sz w:val="18"/>
          <w:szCs w:val="18"/>
        </w:rPr>
        <w:t xml:space="preserve"> pages accompagnant l’édition, écrit par Charles Tesson</w:t>
      </w:r>
    </w:p>
    <w:p w:rsidR="00811D61" w:rsidRPr="003426D6" w:rsidRDefault="00811D61" w:rsidP="00811D61">
      <w:pPr>
        <w:rPr>
          <w:rFonts w:ascii="Arial" w:hAnsi="Arial" w:cs="Arial"/>
          <w:b/>
          <w:color w:val="252525"/>
          <w:sz w:val="12"/>
          <w:szCs w:val="12"/>
        </w:rPr>
      </w:pPr>
    </w:p>
    <w:p w:rsidR="00811D61" w:rsidRPr="003426D6" w:rsidRDefault="00811D61" w:rsidP="00811D61">
      <w:pPr>
        <w:rPr>
          <w:rFonts w:ascii="Arial" w:hAnsi="Arial" w:cs="Arial"/>
          <w:b/>
          <w:sz w:val="12"/>
          <w:szCs w:val="12"/>
        </w:rPr>
        <w:sectPr w:rsidR="00811D61" w:rsidRPr="003426D6" w:rsidSect="00AD2E21">
          <w:type w:val="continuous"/>
          <w:pgSz w:w="16838" w:h="11906" w:orient="landscape"/>
          <w:pgMar w:top="720" w:right="720" w:bottom="720" w:left="720" w:header="720" w:footer="720" w:gutter="0"/>
          <w:cols w:num="2" w:space="284"/>
          <w:docGrid w:linePitch="272"/>
        </w:sectPr>
      </w:pPr>
    </w:p>
    <w:p w:rsidR="006012EF" w:rsidRPr="006012EF" w:rsidRDefault="006012EF" w:rsidP="006012EF">
      <w:pPr>
        <w:pStyle w:val="Titre"/>
        <w:tabs>
          <w:tab w:val="left" w:pos="6600"/>
        </w:tabs>
        <w:contextualSpacing/>
        <w:jc w:val="left"/>
        <w:rPr>
          <w:rFonts w:ascii="Arial" w:hAnsi="Arial" w:cs="Arial"/>
          <w:i w:val="0"/>
          <w:sz w:val="22"/>
          <w:szCs w:val="22"/>
        </w:rPr>
      </w:pPr>
      <w:r>
        <w:rPr>
          <w:rFonts w:ascii="Arial" w:hAnsi="Arial" w:cs="Arial"/>
          <w:i w:val="0"/>
          <w:sz w:val="40"/>
          <w:szCs w:val="40"/>
        </w:rPr>
        <w:tab/>
      </w:r>
    </w:p>
    <w:p w:rsidR="00827BE3" w:rsidRPr="008B7340" w:rsidRDefault="00827BE3" w:rsidP="00BA4AE9">
      <w:pPr>
        <w:pStyle w:val="Titre"/>
        <w:contextualSpacing/>
        <w:rPr>
          <w:rFonts w:ascii="Arial" w:hAnsi="Arial" w:cs="Arial"/>
          <w:i w:val="0"/>
          <w:sz w:val="40"/>
          <w:szCs w:val="40"/>
        </w:rPr>
      </w:pPr>
      <w:r>
        <w:rPr>
          <w:rFonts w:ascii="Arial" w:hAnsi="Arial" w:cs="Arial"/>
          <w:i w:val="0"/>
          <w:sz w:val="40"/>
          <w:szCs w:val="40"/>
        </w:rPr>
        <w:t xml:space="preserve">En édition </w:t>
      </w:r>
      <w:proofErr w:type="spellStart"/>
      <w:r w:rsidR="00AD2E21">
        <w:rPr>
          <w:rFonts w:ascii="Arial" w:hAnsi="Arial" w:cs="Arial"/>
          <w:i w:val="0"/>
          <w:sz w:val="40"/>
          <w:szCs w:val="40"/>
        </w:rPr>
        <w:t>Blu-ray+</w:t>
      </w:r>
      <w:r>
        <w:rPr>
          <w:rFonts w:ascii="Arial" w:hAnsi="Arial" w:cs="Arial"/>
          <w:i w:val="0"/>
          <w:sz w:val="40"/>
          <w:szCs w:val="40"/>
        </w:rPr>
        <w:t>DVD+</w:t>
      </w:r>
      <w:r w:rsidRPr="008B7340">
        <w:rPr>
          <w:rFonts w:ascii="Arial" w:hAnsi="Arial" w:cs="Arial"/>
          <w:i w:val="0"/>
          <w:sz w:val="40"/>
          <w:szCs w:val="40"/>
        </w:rPr>
        <w:t>Livret</w:t>
      </w:r>
      <w:proofErr w:type="spellEnd"/>
      <w:r>
        <w:rPr>
          <w:rFonts w:ascii="Arial" w:hAnsi="Arial" w:cs="Arial"/>
          <w:i w:val="0"/>
          <w:sz w:val="40"/>
          <w:szCs w:val="40"/>
        </w:rPr>
        <w:t xml:space="preserve"> </w:t>
      </w:r>
      <w:r w:rsidRPr="008B7340">
        <w:rPr>
          <w:rFonts w:ascii="Arial" w:hAnsi="Arial" w:cs="Arial"/>
          <w:i w:val="0"/>
          <w:sz w:val="40"/>
          <w:szCs w:val="40"/>
        </w:rPr>
        <w:t xml:space="preserve">le </w:t>
      </w:r>
      <w:r w:rsidR="007A36AF">
        <w:rPr>
          <w:rFonts w:ascii="Arial" w:hAnsi="Arial" w:cs="Arial"/>
          <w:i w:val="0"/>
          <w:sz w:val="40"/>
          <w:szCs w:val="40"/>
        </w:rPr>
        <w:t>26 Octobre</w:t>
      </w:r>
      <w:r w:rsidR="008554EF">
        <w:rPr>
          <w:rFonts w:ascii="Arial" w:hAnsi="Arial" w:cs="Arial"/>
          <w:i w:val="0"/>
          <w:sz w:val="40"/>
          <w:szCs w:val="40"/>
        </w:rPr>
        <w:t xml:space="preserve"> </w:t>
      </w:r>
      <w:r w:rsidR="007648D6">
        <w:rPr>
          <w:rFonts w:ascii="Arial" w:hAnsi="Arial" w:cs="Arial"/>
          <w:i w:val="0"/>
          <w:sz w:val="40"/>
          <w:szCs w:val="40"/>
        </w:rPr>
        <w:t>2016</w:t>
      </w:r>
    </w:p>
    <w:p w:rsidR="00D62035" w:rsidRDefault="00827BE3" w:rsidP="00710F19">
      <w:pPr>
        <w:jc w:val="center"/>
        <w:rPr>
          <w:b/>
          <w:i/>
          <w:sz w:val="36"/>
        </w:rPr>
      </w:pPr>
      <w:r w:rsidRPr="00EF66D4">
        <w:rPr>
          <w:rFonts w:ascii="Arial Narrow" w:hAnsi="Arial Narrow"/>
          <w:i/>
          <w:sz w:val="16"/>
          <w:szCs w:val="16"/>
        </w:rPr>
        <w:t xml:space="preserve">Matériel promotionnel disponible sur demande - </w:t>
      </w:r>
      <w:r w:rsidRPr="00EF66D4">
        <w:rPr>
          <w:rFonts w:ascii="Arial Narrow" w:hAnsi="Arial Narrow" w:cs="Arial"/>
          <w:i/>
          <w:sz w:val="16"/>
          <w:szCs w:val="16"/>
        </w:rPr>
        <w:t>Images et visuels disponibles dans l’Espace Pro via</w:t>
      </w:r>
      <w:r w:rsidRPr="002941D7">
        <w:rPr>
          <w:rFonts w:ascii="Arial Narrow" w:hAnsi="Arial Narrow" w:cs="Arial"/>
          <w:b/>
          <w:i/>
          <w:sz w:val="16"/>
          <w:szCs w:val="16"/>
        </w:rPr>
        <w:t xml:space="preserve"> </w:t>
      </w:r>
      <w:hyperlink r:id="rId19" w:history="1">
        <w:r w:rsidRPr="00692BBF">
          <w:rPr>
            <w:rStyle w:val="Lienhypertexte"/>
            <w:rFonts w:ascii="Arial Narrow" w:hAnsi="Arial Narrow" w:cs="Arial"/>
            <w:b/>
            <w:i/>
            <w:iCs/>
            <w:sz w:val="16"/>
            <w:szCs w:val="16"/>
          </w:rPr>
          <w:t>www.wildside.fr</w:t>
        </w:r>
      </w:hyperlink>
      <w:r w:rsidR="00D62035">
        <w:br w:type="page"/>
      </w:r>
    </w:p>
    <w:p w:rsidR="00085585" w:rsidRDefault="00085585" w:rsidP="00D62035">
      <w:pPr>
        <w:pStyle w:val="Titre"/>
        <w:rPr>
          <w:rFonts w:ascii="Arial Narrow" w:hAnsi="Arial Narrow"/>
          <w:i w:val="0"/>
          <w:sz w:val="28"/>
          <w:szCs w:val="28"/>
        </w:rPr>
        <w:sectPr w:rsidR="00085585" w:rsidSect="00085585">
          <w:footerReference w:type="default" r:id="rId20"/>
          <w:type w:val="continuous"/>
          <w:pgSz w:w="16838" w:h="11906" w:orient="landscape"/>
          <w:pgMar w:top="720" w:right="720" w:bottom="720" w:left="720" w:header="720" w:footer="720" w:gutter="0"/>
          <w:cols w:space="425"/>
          <w:docGrid w:linePitch="272"/>
        </w:sectPr>
      </w:pPr>
    </w:p>
    <w:p w:rsidR="00D62035" w:rsidRDefault="00D62035" w:rsidP="00D62035">
      <w:pPr>
        <w:pStyle w:val="Titre"/>
        <w:rPr>
          <w:rFonts w:ascii="Arial Narrow" w:hAnsi="Arial Narrow" w:cs="Arial"/>
          <w:b w:val="0"/>
          <w:i w:val="0"/>
          <w:iCs/>
          <w:sz w:val="24"/>
          <w:szCs w:val="24"/>
        </w:rPr>
      </w:pPr>
      <w:r>
        <w:rPr>
          <w:rFonts w:ascii="Arial Narrow" w:hAnsi="Arial Narrow"/>
          <w:i w:val="0"/>
          <w:sz w:val="28"/>
          <w:szCs w:val="28"/>
        </w:rPr>
        <w:lastRenderedPageBreak/>
        <w:t>Extrait du livret</w:t>
      </w:r>
      <w:r w:rsidR="003C1D5E">
        <w:rPr>
          <w:rFonts w:ascii="Arial Narrow" w:hAnsi="Arial Narrow"/>
          <w:i w:val="0"/>
          <w:sz w:val="28"/>
          <w:szCs w:val="28"/>
        </w:rPr>
        <w:t xml:space="preserve"> </w:t>
      </w:r>
      <w:r w:rsidR="00242ED1" w:rsidRPr="003426D6">
        <w:rPr>
          <w:rFonts w:ascii="Arial Narrow" w:hAnsi="Arial Narrow"/>
          <w:b w:val="0"/>
          <w:i w:val="0"/>
          <w:sz w:val="28"/>
          <w:szCs w:val="28"/>
        </w:rPr>
        <w:t>(</w:t>
      </w:r>
      <w:r w:rsidR="00461565">
        <w:rPr>
          <w:rFonts w:ascii="Arial Narrow" w:hAnsi="Arial Narrow"/>
          <w:b w:val="0"/>
          <w:i w:val="0"/>
          <w:sz w:val="28"/>
          <w:szCs w:val="28"/>
        </w:rPr>
        <w:t>58</w:t>
      </w:r>
      <w:r w:rsidR="003B2B52" w:rsidRPr="005B4FBF">
        <w:rPr>
          <w:rFonts w:ascii="Arial Narrow" w:hAnsi="Arial Narrow"/>
          <w:b w:val="0"/>
          <w:i w:val="0"/>
          <w:sz w:val="28"/>
          <w:szCs w:val="28"/>
        </w:rPr>
        <w:t xml:space="preserve"> pages</w:t>
      </w:r>
      <w:r w:rsidR="003B2B52" w:rsidRPr="003426D6">
        <w:rPr>
          <w:rFonts w:ascii="Arial Narrow" w:hAnsi="Arial Narrow"/>
          <w:b w:val="0"/>
          <w:i w:val="0"/>
          <w:sz w:val="28"/>
          <w:szCs w:val="28"/>
        </w:rPr>
        <w:t xml:space="preserve">) </w:t>
      </w:r>
      <w:r w:rsidR="003C1D5E" w:rsidRPr="003426D6">
        <w:rPr>
          <w:rFonts w:ascii="Arial Narrow" w:hAnsi="Arial Narrow"/>
          <w:b w:val="0"/>
          <w:i w:val="0"/>
          <w:sz w:val="28"/>
          <w:szCs w:val="28"/>
        </w:rPr>
        <w:t xml:space="preserve">accompagnant l’édition, écrit </w:t>
      </w:r>
      <w:r w:rsidRPr="003426D6">
        <w:rPr>
          <w:rFonts w:ascii="Arial Narrow" w:hAnsi="Arial Narrow" w:cs="Arial"/>
          <w:b w:val="0"/>
          <w:i w:val="0"/>
          <w:sz w:val="28"/>
          <w:szCs w:val="28"/>
        </w:rPr>
        <w:t xml:space="preserve">par </w:t>
      </w:r>
      <w:r w:rsidR="00811D61" w:rsidRPr="003426D6">
        <w:rPr>
          <w:rFonts w:ascii="Arial Narrow" w:hAnsi="Arial Narrow" w:cs="Arial"/>
          <w:b w:val="0"/>
          <w:i w:val="0"/>
          <w:sz w:val="28"/>
          <w:szCs w:val="28"/>
        </w:rPr>
        <w:t>Charles Tesson</w:t>
      </w:r>
    </w:p>
    <w:p w:rsidR="00D62035" w:rsidRPr="001E1680" w:rsidRDefault="00D62035" w:rsidP="00D62035">
      <w:pPr>
        <w:pStyle w:val="Titre"/>
        <w:rPr>
          <w:rFonts w:ascii="Arial" w:hAnsi="Arial" w:cs="Arial"/>
          <w:b w:val="0"/>
          <w:i w:val="0"/>
          <w:sz w:val="8"/>
          <w:szCs w:val="8"/>
        </w:rPr>
      </w:pPr>
    </w:p>
    <w:p w:rsidR="00D62035" w:rsidRPr="0065647E" w:rsidRDefault="00D62035" w:rsidP="00D62035">
      <w:pPr>
        <w:pStyle w:val="Titre"/>
        <w:rPr>
          <w:rFonts w:ascii="Arial Narrow" w:hAnsi="Arial Narrow" w:cs="Arial"/>
          <w:b w:val="0"/>
          <w:i w:val="0"/>
          <w:sz w:val="8"/>
          <w:szCs w:val="8"/>
        </w:rPr>
      </w:pPr>
    </w:p>
    <w:p w:rsidR="00D62035" w:rsidRDefault="00E34E61" w:rsidP="003B2B52">
      <w:pPr>
        <w:pStyle w:val="Titre"/>
        <w:rPr>
          <w:rFonts w:ascii="Arial Narrow" w:hAnsi="Arial Narrow" w:cs="Arial"/>
          <w:b w:val="0"/>
          <w:i w:val="0"/>
          <w:iCs/>
          <w:sz w:val="16"/>
          <w:szCs w:val="16"/>
        </w:rPr>
      </w:pPr>
      <w:r>
        <w:rPr>
          <w:rFonts w:ascii="Arial Narrow" w:hAnsi="Arial Narrow" w:cs="Arial"/>
          <w:iCs/>
          <w:noProof/>
          <w:sz w:val="16"/>
          <w:szCs w:val="16"/>
        </w:rPr>
        <w:drawing>
          <wp:inline distT="0" distB="0" distL="0" distR="0">
            <wp:extent cx="8387715" cy="5808561"/>
            <wp:effectExtent l="0" t="0" r="0" b="1905"/>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KuroToho - VIVRE DANS LA PEUR - Pages Livret.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397372" cy="5815248"/>
                    </a:xfrm>
                    <a:prstGeom prst="rect">
                      <a:avLst/>
                    </a:prstGeom>
                  </pic:spPr>
                </pic:pic>
              </a:graphicData>
            </a:graphic>
          </wp:inline>
        </w:drawing>
      </w:r>
      <w:r w:rsidR="00D62035">
        <w:rPr>
          <w:rFonts w:ascii="Arial Narrow" w:hAnsi="Arial Narrow" w:cs="Arial"/>
          <w:iCs/>
          <w:sz w:val="16"/>
          <w:szCs w:val="16"/>
        </w:rPr>
        <w:br w:type="page"/>
      </w:r>
    </w:p>
    <w:p w:rsidR="00827BE3" w:rsidRPr="00216E41" w:rsidRDefault="00D62035" w:rsidP="00827BE3">
      <w:pPr>
        <w:pStyle w:val="Titre"/>
        <w:rPr>
          <w:rFonts w:ascii="Arial Narrow" w:hAnsi="Arial Narrow" w:cs="Arial"/>
          <w:i w:val="0"/>
          <w:iCs/>
          <w:sz w:val="48"/>
          <w:szCs w:val="48"/>
        </w:rPr>
      </w:pPr>
      <w:r w:rsidRPr="00216E41">
        <w:rPr>
          <w:rFonts w:ascii="Arial Narrow" w:hAnsi="Arial Narrow" w:cs="Arial"/>
          <w:i w:val="0"/>
          <w:iCs/>
          <w:sz w:val="48"/>
          <w:szCs w:val="48"/>
        </w:rPr>
        <w:t>LA COLLECTION</w:t>
      </w:r>
      <w:r w:rsidR="001136F7">
        <w:rPr>
          <w:rFonts w:ascii="Arial Narrow" w:hAnsi="Arial Narrow" w:cs="Arial"/>
          <w:i w:val="0"/>
          <w:iCs/>
          <w:sz w:val="48"/>
          <w:szCs w:val="48"/>
        </w:rPr>
        <w:t> : 17 FILMS</w:t>
      </w:r>
    </w:p>
    <w:p w:rsidR="00D62035" w:rsidRDefault="00C8219E" w:rsidP="00216E41">
      <w:pPr>
        <w:ind w:firstLine="708"/>
        <w:jc w:val="center"/>
        <w:rPr>
          <w:rFonts w:ascii="Arial" w:hAnsi="Arial" w:cs="Arial"/>
          <w:b/>
          <w:bCs/>
          <w:iCs/>
          <w:sz w:val="24"/>
          <w:szCs w:val="24"/>
        </w:rPr>
      </w:pPr>
      <w:r w:rsidRPr="001136F7">
        <w:rPr>
          <w:rFonts w:ascii="Arial" w:hAnsi="Arial" w:cs="Arial"/>
          <w:b/>
          <w:bCs/>
          <w:iCs/>
          <w:sz w:val="24"/>
          <w:szCs w:val="24"/>
        </w:rPr>
        <w:t>De 1943 à 1970, une œuvre majeure</w:t>
      </w:r>
      <w:r w:rsidR="00216E41" w:rsidRPr="001136F7">
        <w:rPr>
          <w:rFonts w:ascii="Arial" w:hAnsi="Arial" w:cs="Arial"/>
          <w:b/>
          <w:bCs/>
          <w:iCs/>
          <w:sz w:val="24"/>
          <w:szCs w:val="24"/>
        </w:rPr>
        <w:t xml:space="preserve"> pour l’un des maîtres incontesté</w:t>
      </w:r>
      <w:r w:rsidR="00630612">
        <w:rPr>
          <w:rFonts w:ascii="Arial" w:hAnsi="Arial" w:cs="Arial"/>
          <w:b/>
          <w:bCs/>
          <w:iCs/>
          <w:sz w:val="24"/>
          <w:szCs w:val="24"/>
        </w:rPr>
        <w:t>s</w:t>
      </w:r>
      <w:r w:rsidR="00216E41" w:rsidRPr="001136F7">
        <w:rPr>
          <w:rFonts w:ascii="Arial" w:hAnsi="Arial" w:cs="Arial"/>
          <w:b/>
          <w:bCs/>
          <w:iCs/>
          <w:sz w:val="24"/>
          <w:szCs w:val="24"/>
        </w:rPr>
        <w:t xml:space="preserve"> du cinéma mondial</w:t>
      </w:r>
    </w:p>
    <w:p w:rsidR="001136F7" w:rsidRPr="001136F7" w:rsidRDefault="001136F7" w:rsidP="00216E41">
      <w:pPr>
        <w:ind w:firstLine="708"/>
        <w:jc w:val="center"/>
        <w:rPr>
          <w:rFonts w:ascii="Arial" w:hAnsi="Arial" w:cs="Arial"/>
          <w:b/>
          <w:bCs/>
          <w:iCs/>
          <w:sz w:val="24"/>
          <w:szCs w:val="24"/>
        </w:rPr>
      </w:pPr>
    </w:p>
    <w:p w:rsidR="007D3481" w:rsidRPr="001136F7" w:rsidRDefault="00E447B8" w:rsidP="00216E41">
      <w:pPr>
        <w:jc w:val="center"/>
        <w:rPr>
          <w:rFonts w:ascii="Arial Narrow" w:hAnsi="Arial Narrow" w:cs="Arial"/>
          <w:i/>
          <w:sz w:val="26"/>
          <w:szCs w:val="26"/>
        </w:rPr>
      </w:pPr>
      <w:r>
        <w:rPr>
          <w:rFonts w:ascii="Arial Narrow" w:hAnsi="Arial Narrow" w:cs="Arial"/>
          <w:i/>
          <w:sz w:val="26"/>
          <w:szCs w:val="26"/>
        </w:rPr>
        <w:t>Un m</w:t>
      </w:r>
      <w:r w:rsidR="00216E41" w:rsidRPr="001136F7">
        <w:rPr>
          <w:rFonts w:ascii="Arial Narrow" w:hAnsi="Arial Narrow" w:cs="Arial"/>
          <w:i/>
          <w:sz w:val="26"/>
          <w:szCs w:val="26"/>
        </w:rPr>
        <w:t>erveilleux dimanche / Le plus dignement / Je ne regrette rien de ma jeunesse</w:t>
      </w:r>
      <w:r w:rsidR="001136F7" w:rsidRPr="001136F7">
        <w:rPr>
          <w:rFonts w:ascii="Arial Narrow" w:hAnsi="Arial Narrow" w:cs="Arial"/>
          <w:i/>
          <w:sz w:val="26"/>
          <w:szCs w:val="26"/>
        </w:rPr>
        <w:t xml:space="preserve"> </w:t>
      </w:r>
      <w:r w:rsidR="007D3481" w:rsidRPr="001136F7">
        <w:rPr>
          <w:rFonts w:ascii="Arial Narrow" w:hAnsi="Arial Narrow" w:cs="Arial"/>
          <w:i/>
          <w:sz w:val="26"/>
          <w:szCs w:val="26"/>
        </w:rPr>
        <w:t xml:space="preserve">/ </w:t>
      </w:r>
      <w:r w:rsidR="00216E41" w:rsidRPr="001136F7">
        <w:rPr>
          <w:rFonts w:ascii="Arial Narrow" w:hAnsi="Arial Narrow" w:cs="Arial"/>
          <w:i/>
          <w:sz w:val="26"/>
          <w:szCs w:val="26"/>
        </w:rPr>
        <w:t xml:space="preserve">Qui </w:t>
      </w:r>
      <w:r w:rsidR="007D3481" w:rsidRPr="001136F7">
        <w:rPr>
          <w:rFonts w:ascii="Arial Narrow" w:hAnsi="Arial Narrow" w:cs="Arial"/>
          <w:i/>
          <w:sz w:val="26"/>
          <w:szCs w:val="26"/>
        </w:rPr>
        <w:t>marche sur la queue du tigre...</w:t>
      </w:r>
    </w:p>
    <w:p w:rsidR="00216E41" w:rsidRPr="001136F7" w:rsidRDefault="00216E41" w:rsidP="00216E41">
      <w:pPr>
        <w:jc w:val="center"/>
        <w:rPr>
          <w:rFonts w:ascii="Arial Narrow" w:hAnsi="Arial Narrow" w:cs="Arial"/>
          <w:i/>
          <w:sz w:val="26"/>
          <w:szCs w:val="26"/>
        </w:rPr>
      </w:pPr>
      <w:r w:rsidRPr="001136F7">
        <w:rPr>
          <w:rFonts w:ascii="Arial Narrow" w:hAnsi="Arial Narrow" w:cs="Arial"/>
          <w:i/>
          <w:sz w:val="26"/>
          <w:szCs w:val="26"/>
        </w:rPr>
        <w:t>L’Ange ivre / Chien enragé / Vivre / Vivre dans la peur</w:t>
      </w:r>
      <w:r w:rsidR="001136F7" w:rsidRPr="001136F7">
        <w:rPr>
          <w:rFonts w:ascii="Arial Narrow" w:hAnsi="Arial Narrow" w:cs="Arial"/>
          <w:i/>
          <w:sz w:val="26"/>
          <w:szCs w:val="26"/>
        </w:rPr>
        <w:t xml:space="preserve"> / </w:t>
      </w:r>
      <w:r w:rsidR="00E447B8">
        <w:rPr>
          <w:rFonts w:ascii="Arial Narrow" w:hAnsi="Arial Narrow" w:cs="Arial"/>
          <w:i/>
          <w:sz w:val="26"/>
          <w:szCs w:val="26"/>
        </w:rPr>
        <w:t>Les Bas-fonds / Les S</w:t>
      </w:r>
      <w:r w:rsidRPr="001136F7">
        <w:rPr>
          <w:rFonts w:ascii="Arial Narrow" w:hAnsi="Arial Narrow" w:cs="Arial"/>
          <w:i/>
          <w:sz w:val="26"/>
          <w:szCs w:val="26"/>
        </w:rPr>
        <w:t>alauds dorment en paix / Le Château de L’araignée / La Forteresse cachée</w:t>
      </w:r>
    </w:p>
    <w:p w:rsidR="00216E41" w:rsidRDefault="00216E41" w:rsidP="00216E41">
      <w:pPr>
        <w:jc w:val="center"/>
        <w:rPr>
          <w:rFonts w:ascii="Arial Narrow" w:hAnsi="Arial Narrow" w:cs="Arial"/>
          <w:i/>
          <w:sz w:val="26"/>
          <w:szCs w:val="26"/>
        </w:rPr>
      </w:pPr>
      <w:proofErr w:type="spellStart"/>
      <w:r w:rsidRPr="001136F7">
        <w:rPr>
          <w:rFonts w:ascii="Arial Narrow" w:hAnsi="Arial Narrow" w:cs="Arial"/>
          <w:i/>
          <w:sz w:val="26"/>
          <w:szCs w:val="26"/>
        </w:rPr>
        <w:t>Yojimbo</w:t>
      </w:r>
      <w:proofErr w:type="spellEnd"/>
      <w:r w:rsidR="00E447B8">
        <w:rPr>
          <w:rFonts w:ascii="Arial Narrow" w:hAnsi="Arial Narrow" w:cs="Arial"/>
          <w:i/>
          <w:sz w:val="26"/>
          <w:szCs w:val="26"/>
        </w:rPr>
        <w:t xml:space="preserve"> </w:t>
      </w:r>
      <w:r w:rsidRPr="001136F7">
        <w:rPr>
          <w:rFonts w:ascii="Arial Narrow" w:hAnsi="Arial Narrow" w:cs="Arial"/>
          <w:i/>
          <w:sz w:val="26"/>
          <w:szCs w:val="26"/>
        </w:rPr>
        <w:t xml:space="preserve">(Le Garde du corps) / </w:t>
      </w:r>
      <w:proofErr w:type="spellStart"/>
      <w:r w:rsidRPr="001136F7">
        <w:rPr>
          <w:rFonts w:ascii="Arial Narrow" w:hAnsi="Arial Narrow" w:cs="Arial"/>
          <w:i/>
          <w:sz w:val="26"/>
          <w:szCs w:val="26"/>
        </w:rPr>
        <w:t>Sanjuro</w:t>
      </w:r>
      <w:proofErr w:type="spellEnd"/>
      <w:r w:rsidRPr="001136F7">
        <w:rPr>
          <w:rFonts w:ascii="Arial Narrow" w:hAnsi="Arial Narrow" w:cs="Arial"/>
          <w:i/>
          <w:sz w:val="26"/>
          <w:szCs w:val="26"/>
        </w:rPr>
        <w:t xml:space="preserve"> / Entre le Ciel et l’Enfer / Barberousse / </w:t>
      </w:r>
      <w:proofErr w:type="spellStart"/>
      <w:r w:rsidRPr="001136F7">
        <w:rPr>
          <w:rFonts w:ascii="Arial Narrow" w:hAnsi="Arial Narrow" w:cs="Arial"/>
          <w:i/>
          <w:sz w:val="26"/>
          <w:szCs w:val="26"/>
        </w:rPr>
        <w:t>Dodes’kaden</w:t>
      </w:r>
      <w:proofErr w:type="spellEnd"/>
    </w:p>
    <w:p w:rsidR="001136F7" w:rsidRPr="001136F7" w:rsidRDefault="001136F7" w:rsidP="00216E41">
      <w:pPr>
        <w:jc w:val="center"/>
        <w:rPr>
          <w:rFonts w:ascii="Arial Narrow" w:hAnsi="Arial Narrow" w:cs="Arial"/>
          <w:i/>
          <w:sz w:val="26"/>
          <w:szCs w:val="26"/>
        </w:rPr>
      </w:pPr>
    </w:p>
    <w:p w:rsidR="00042878" w:rsidRDefault="00042878" w:rsidP="00042878">
      <w:pPr>
        <w:autoSpaceDE w:val="0"/>
        <w:autoSpaceDN w:val="0"/>
        <w:adjustRightInd w:val="0"/>
        <w:jc w:val="center"/>
        <w:rPr>
          <w:rFonts w:ascii="Arial" w:hAnsi="Arial" w:cs="Arial"/>
          <w:b/>
          <w:color w:val="000000" w:themeColor="text1"/>
          <w:sz w:val="28"/>
          <w:szCs w:val="28"/>
        </w:rPr>
      </w:pPr>
      <w:r>
        <w:rPr>
          <w:rFonts w:ascii="Arial" w:hAnsi="Arial" w:cs="Arial"/>
          <w:b/>
          <w:color w:val="000000" w:themeColor="text1"/>
          <w:sz w:val="28"/>
          <w:szCs w:val="28"/>
        </w:rPr>
        <w:t xml:space="preserve">Éditions </w:t>
      </w:r>
      <w:proofErr w:type="spellStart"/>
      <w:r>
        <w:rPr>
          <w:rFonts w:ascii="Arial" w:hAnsi="Arial" w:cs="Arial"/>
          <w:b/>
          <w:color w:val="000000" w:themeColor="text1"/>
          <w:sz w:val="28"/>
          <w:szCs w:val="28"/>
        </w:rPr>
        <w:t>Blu-ray+DVD+Livret</w:t>
      </w:r>
      <w:proofErr w:type="spellEnd"/>
      <w:r>
        <w:rPr>
          <w:rFonts w:ascii="Arial" w:hAnsi="Arial" w:cs="Arial"/>
          <w:b/>
          <w:color w:val="000000" w:themeColor="text1"/>
          <w:sz w:val="28"/>
          <w:szCs w:val="28"/>
        </w:rPr>
        <w:t xml:space="preserve"> </w:t>
      </w:r>
    </w:p>
    <w:p w:rsidR="00042878" w:rsidRPr="00042878" w:rsidRDefault="00042878" w:rsidP="00042878">
      <w:pPr>
        <w:autoSpaceDE w:val="0"/>
        <w:autoSpaceDN w:val="0"/>
        <w:adjustRightInd w:val="0"/>
        <w:jc w:val="center"/>
        <w:rPr>
          <w:rFonts w:ascii="Arial" w:hAnsi="Arial" w:cs="Arial"/>
          <w:b/>
          <w:color w:val="000000" w:themeColor="text1"/>
          <w:sz w:val="8"/>
          <w:szCs w:val="28"/>
        </w:rPr>
      </w:pPr>
    </w:p>
    <w:p w:rsidR="00042878" w:rsidRPr="00C33F77" w:rsidRDefault="00042878" w:rsidP="00042878">
      <w:pPr>
        <w:autoSpaceDE w:val="0"/>
        <w:autoSpaceDN w:val="0"/>
        <w:adjustRightInd w:val="0"/>
        <w:jc w:val="center"/>
        <w:rPr>
          <w:rFonts w:ascii="Arial" w:hAnsi="Arial" w:cs="Arial"/>
          <w:b/>
          <w:bCs/>
          <w:color w:val="000000" w:themeColor="text1"/>
          <w:sz w:val="28"/>
          <w:szCs w:val="28"/>
          <w:u w:val="single"/>
        </w:rPr>
      </w:pPr>
      <w:r w:rsidRPr="00C33F77">
        <w:rPr>
          <w:rFonts w:ascii="Arial" w:hAnsi="Arial" w:cs="Arial"/>
          <w:b/>
          <w:color w:val="000000" w:themeColor="text1"/>
          <w:sz w:val="28"/>
          <w:szCs w:val="28"/>
          <w:u w:val="single"/>
        </w:rPr>
        <w:t>Déjà disponibles</w:t>
      </w:r>
    </w:p>
    <w:p w:rsidR="007D3481" w:rsidRPr="00042878" w:rsidRDefault="007D3481" w:rsidP="00216E41">
      <w:pPr>
        <w:jc w:val="center"/>
        <w:rPr>
          <w:rFonts w:ascii="Arial Narrow" w:hAnsi="Arial Narrow" w:cs="Arial"/>
          <w:sz w:val="8"/>
          <w:szCs w:val="18"/>
        </w:rPr>
      </w:pPr>
    </w:p>
    <w:p w:rsidR="00042878" w:rsidRDefault="007D3481" w:rsidP="00042878">
      <w:pPr>
        <w:jc w:val="center"/>
        <w:rPr>
          <w:rFonts w:ascii="Arial" w:hAnsi="Arial" w:cs="Arial"/>
          <w:b/>
          <w:bCs/>
          <w:iCs/>
          <w:sz w:val="24"/>
          <w:szCs w:val="24"/>
        </w:rPr>
      </w:pPr>
      <w:r>
        <w:rPr>
          <w:rFonts w:ascii="Arial Narrow" w:hAnsi="Arial Narrow" w:cs="Arial"/>
          <w:bCs/>
          <w:i/>
          <w:iCs/>
          <w:noProof/>
          <w:sz w:val="16"/>
          <w:szCs w:val="16"/>
        </w:rPr>
        <w:drawing>
          <wp:inline distT="0" distB="0" distL="0" distR="0">
            <wp:extent cx="1193749" cy="1800319"/>
            <wp:effectExtent l="19050" t="0" r="6401" b="0"/>
            <wp:docPr id="34" name="Image 17" descr="AKToho-JE NE REGRETTE_QUI MARCHE_p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Toho-JE NE REGRETTE_QUI MARCHE_pack.jpg"/>
                    <pic:cNvPicPr/>
                  </pic:nvPicPr>
                  <pic:blipFill>
                    <a:blip r:embed="rId22" cstate="print"/>
                    <a:stretch>
                      <a:fillRect/>
                    </a:stretch>
                  </pic:blipFill>
                  <pic:spPr>
                    <a:xfrm>
                      <a:off x="0" y="0"/>
                      <a:ext cx="1195865" cy="1803510"/>
                    </a:xfrm>
                    <a:prstGeom prst="rect">
                      <a:avLst/>
                    </a:prstGeom>
                  </pic:spPr>
                </pic:pic>
              </a:graphicData>
            </a:graphic>
          </wp:inline>
        </w:drawing>
      </w:r>
      <w:r>
        <w:rPr>
          <w:rFonts w:ascii="Arial Narrow" w:hAnsi="Arial Narrow" w:cs="Arial"/>
          <w:bCs/>
          <w:i/>
          <w:iCs/>
          <w:noProof/>
          <w:sz w:val="16"/>
          <w:szCs w:val="16"/>
        </w:rPr>
        <w:drawing>
          <wp:inline distT="0" distB="0" distL="0" distR="0">
            <wp:extent cx="1193748" cy="1800318"/>
            <wp:effectExtent l="19050" t="0" r="6402" b="0"/>
            <wp:docPr id="35" name="Image 29" descr="AKToho-UN MERVEILLEUX_LE PLUS DIGNEMENT_p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Toho-UN MERVEILLEUX_LE PLUS DIGNEMENT_pack.jpg"/>
                    <pic:cNvPicPr/>
                  </pic:nvPicPr>
                  <pic:blipFill>
                    <a:blip r:embed="rId23" cstate="print"/>
                    <a:stretch>
                      <a:fillRect/>
                    </a:stretch>
                  </pic:blipFill>
                  <pic:spPr>
                    <a:xfrm>
                      <a:off x="0" y="0"/>
                      <a:ext cx="1195865" cy="1803511"/>
                    </a:xfrm>
                    <a:prstGeom prst="rect">
                      <a:avLst/>
                    </a:prstGeom>
                  </pic:spPr>
                </pic:pic>
              </a:graphicData>
            </a:graphic>
          </wp:inline>
        </w:drawing>
      </w:r>
      <w:r>
        <w:rPr>
          <w:rFonts w:ascii="Arial Narrow" w:hAnsi="Arial Narrow" w:cs="Arial"/>
          <w:bCs/>
          <w:i/>
          <w:iCs/>
          <w:noProof/>
          <w:sz w:val="16"/>
          <w:szCs w:val="16"/>
        </w:rPr>
        <w:drawing>
          <wp:inline distT="0" distB="0" distL="0" distR="0">
            <wp:extent cx="1186698" cy="1789685"/>
            <wp:effectExtent l="19050" t="0" r="0" b="0"/>
            <wp:docPr id="36" name="Image 22" descr="AKToho-L'ANGE IVRE_p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Toho-L'ANGE IVRE_pack.jpg"/>
                    <pic:cNvPicPr/>
                  </pic:nvPicPr>
                  <pic:blipFill>
                    <a:blip r:embed="rId24" cstate="print"/>
                    <a:stretch>
                      <a:fillRect/>
                    </a:stretch>
                  </pic:blipFill>
                  <pic:spPr>
                    <a:xfrm>
                      <a:off x="0" y="0"/>
                      <a:ext cx="1188802" cy="1792859"/>
                    </a:xfrm>
                    <a:prstGeom prst="rect">
                      <a:avLst/>
                    </a:prstGeom>
                  </pic:spPr>
                </pic:pic>
              </a:graphicData>
            </a:graphic>
          </wp:inline>
        </w:drawing>
      </w:r>
      <w:r>
        <w:rPr>
          <w:rFonts w:ascii="Arial Narrow" w:hAnsi="Arial Narrow" w:cs="Arial"/>
          <w:bCs/>
          <w:i/>
          <w:iCs/>
          <w:noProof/>
          <w:sz w:val="16"/>
          <w:szCs w:val="16"/>
        </w:rPr>
        <w:drawing>
          <wp:inline distT="0" distB="0" distL="0" distR="0">
            <wp:extent cx="1193749" cy="1800319"/>
            <wp:effectExtent l="19050" t="0" r="6401" b="0"/>
            <wp:docPr id="37" name="Image 8" descr="AKToho-CHIEN ENRAGÉ_p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Toho-CHIEN ENRAGÉ_pack.jpg"/>
                    <pic:cNvPicPr/>
                  </pic:nvPicPr>
                  <pic:blipFill>
                    <a:blip r:embed="rId25" cstate="print"/>
                    <a:stretch>
                      <a:fillRect/>
                    </a:stretch>
                  </pic:blipFill>
                  <pic:spPr>
                    <a:xfrm>
                      <a:off x="0" y="0"/>
                      <a:ext cx="1195865" cy="1803510"/>
                    </a:xfrm>
                    <a:prstGeom prst="rect">
                      <a:avLst/>
                    </a:prstGeom>
                  </pic:spPr>
                </pic:pic>
              </a:graphicData>
            </a:graphic>
          </wp:inline>
        </w:drawing>
      </w:r>
      <w:r>
        <w:rPr>
          <w:rFonts w:ascii="Arial Narrow" w:hAnsi="Arial Narrow" w:cs="Arial"/>
          <w:bCs/>
          <w:i/>
          <w:iCs/>
          <w:noProof/>
          <w:sz w:val="16"/>
          <w:szCs w:val="16"/>
        </w:rPr>
        <w:drawing>
          <wp:inline distT="0" distB="0" distL="0" distR="0">
            <wp:extent cx="1163936" cy="1755356"/>
            <wp:effectExtent l="19050" t="0" r="0" b="0"/>
            <wp:docPr id="38" name="Image 31" descr="AKToho-VIVRE_p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Toho-VIVRE_pack.jpg"/>
                    <pic:cNvPicPr/>
                  </pic:nvPicPr>
                  <pic:blipFill>
                    <a:blip r:embed="rId26" cstate="print"/>
                    <a:stretch>
                      <a:fillRect/>
                    </a:stretch>
                  </pic:blipFill>
                  <pic:spPr>
                    <a:xfrm>
                      <a:off x="0" y="0"/>
                      <a:ext cx="1167462" cy="1760673"/>
                    </a:xfrm>
                    <a:prstGeom prst="rect">
                      <a:avLst/>
                    </a:prstGeom>
                  </pic:spPr>
                </pic:pic>
              </a:graphicData>
            </a:graphic>
          </wp:inline>
        </w:drawing>
      </w:r>
      <w:r>
        <w:rPr>
          <w:rFonts w:ascii="Arial Narrow" w:hAnsi="Arial Narrow" w:cs="Arial"/>
          <w:bCs/>
          <w:i/>
          <w:iCs/>
          <w:noProof/>
          <w:sz w:val="16"/>
          <w:szCs w:val="16"/>
        </w:rPr>
        <w:drawing>
          <wp:inline distT="0" distB="0" distL="0" distR="0">
            <wp:extent cx="1170986" cy="1765988"/>
            <wp:effectExtent l="19050" t="0" r="0" b="0"/>
            <wp:docPr id="39" name="Image 30" descr="AKToho-VIVRE D LA PEUR_p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Toho-VIVRE D LA PEUR_pack.jpg"/>
                    <pic:cNvPicPr/>
                  </pic:nvPicPr>
                  <pic:blipFill>
                    <a:blip r:embed="rId27" cstate="print"/>
                    <a:stretch>
                      <a:fillRect/>
                    </a:stretch>
                  </pic:blipFill>
                  <pic:spPr>
                    <a:xfrm>
                      <a:off x="0" y="0"/>
                      <a:ext cx="1174533" cy="1771338"/>
                    </a:xfrm>
                    <a:prstGeom prst="rect">
                      <a:avLst/>
                    </a:prstGeom>
                  </pic:spPr>
                </pic:pic>
              </a:graphicData>
            </a:graphic>
          </wp:inline>
        </w:drawing>
      </w:r>
      <w:r>
        <w:rPr>
          <w:rFonts w:ascii="Arial Narrow" w:hAnsi="Arial Narrow" w:cs="Arial"/>
          <w:bCs/>
          <w:i/>
          <w:iCs/>
          <w:noProof/>
          <w:sz w:val="16"/>
          <w:szCs w:val="16"/>
        </w:rPr>
        <w:drawing>
          <wp:inline distT="0" distB="0" distL="0" distR="0">
            <wp:extent cx="1182429" cy="1783247"/>
            <wp:effectExtent l="19050" t="0" r="0" b="0"/>
            <wp:docPr id="40" name="Image 26" descr="AKToho-LES BAS FONDS_p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Toho-LES BAS FONDS_pack.jpg"/>
                    <pic:cNvPicPr/>
                  </pic:nvPicPr>
                  <pic:blipFill>
                    <a:blip r:embed="rId28" cstate="print"/>
                    <a:stretch>
                      <a:fillRect/>
                    </a:stretch>
                  </pic:blipFill>
                  <pic:spPr>
                    <a:xfrm>
                      <a:off x="0" y="0"/>
                      <a:ext cx="1184526" cy="1786409"/>
                    </a:xfrm>
                    <a:prstGeom prst="rect">
                      <a:avLst/>
                    </a:prstGeom>
                  </pic:spPr>
                </pic:pic>
              </a:graphicData>
            </a:graphic>
          </wp:inline>
        </w:drawing>
      </w:r>
      <w:r w:rsidR="00042878">
        <w:rPr>
          <w:rFonts w:ascii="Arial Narrow" w:hAnsi="Arial Narrow" w:cs="Arial"/>
          <w:bCs/>
          <w:i/>
          <w:iCs/>
          <w:noProof/>
          <w:sz w:val="16"/>
          <w:szCs w:val="16"/>
        </w:rPr>
        <w:drawing>
          <wp:inline distT="0" distB="0" distL="0" distR="0">
            <wp:extent cx="1205801" cy="1819574"/>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S SALAUDS DORMENTS EN PAIX-pack.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13719" cy="1831522"/>
                    </a:xfrm>
                    <a:prstGeom prst="rect">
                      <a:avLst/>
                    </a:prstGeom>
                  </pic:spPr>
                </pic:pic>
              </a:graphicData>
            </a:graphic>
          </wp:inline>
        </w:drawing>
      </w:r>
    </w:p>
    <w:p w:rsidR="00042878" w:rsidRPr="00FB2601" w:rsidRDefault="00042878" w:rsidP="00042878">
      <w:pPr>
        <w:jc w:val="center"/>
        <w:rPr>
          <w:rFonts w:ascii="Arial" w:hAnsi="Arial" w:cs="Arial"/>
          <w:b/>
          <w:bCs/>
          <w:iCs/>
          <w:sz w:val="14"/>
          <w:szCs w:val="24"/>
        </w:rPr>
      </w:pPr>
    </w:p>
    <w:p w:rsidR="00042878" w:rsidRPr="00C33F77" w:rsidRDefault="00042878" w:rsidP="00042878">
      <w:pPr>
        <w:autoSpaceDE w:val="0"/>
        <w:autoSpaceDN w:val="0"/>
        <w:adjustRightInd w:val="0"/>
        <w:jc w:val="center"/>
        <w:rPr>
          <w:rFonts w:ascii="Arial" w:hAnsi="Arial" w:cs="Arial"/>
          <w:b/>
          <w:color w:val="000000" w:themeColor="text1"/>
          <w:sz w:val="28"/>
          <w:szCs w:val="28"/>
          <w:u w:val="single"/>
        </w:rPr>
      </w:pPr>
      <w:r w:rsidRPr="00C33F77">
        <w:rPr>
          <w:rFonts w:ascii="Arial" w:hAnsi="Arial" w:cs="Arial"/>
          <w:b/>
          <w:color w:val="000000" w:themeColor="text1"/>
          <w:sz w:val="28"/>
          <w:szCs w:val="28"/>
          <w:u w:val="single"/>
        </w:rPr>
        <w:t>Prochainement</w:t>
      </w:r>
    </w:p>
    <w:p w:rsidR="00042878" w:rsidRPr="00042878" w:rsidRDefault="00042878" w:rsidP="00042878">
      <w:pPr>
        <w:autoSpaceDE w:val="0"/>
        <w:autoSpaceDN w:val="0"/>
        <w:adjustRightInd w:val="0"/>
        <w:jc w:val="center"/>
        <w:rPr>
          <w:rFonts w:ascii="Arial" w:hAnsi="Arial" w:cs="Arial"/>
          <w:b/>
          <w:bCs/>
          <w:iCs/>
          <w:sz w:val="8"/>
          <w:szCs w:val="24"/>
        </w:rPr>
      </w:pPr>
    </w:p>
    <w:p w:rsidR="00CB6C87" w:rsidRPr="00042878" w:rsidRDefault="007D3481" w:rsidP="00042878">
      <w:pPr>
        <w:jc w:val="center"/>
        <w:rPr>
          <w:rFonts w:ascii="Arial" w:hAnsi="Arial" w:cs="Arial"/>
          <w:b/>
          <w:bCs/>
          <w:iCs/>
          <w:sz w:val="24"/>
          <w:szCs w:val="24"/>
        </w:rPr>
      </w:pPr>
      <w:r>
        <w:rPr>
          <w:rFonts w:ascii="Arial Narrow" w:hAnsi="Arial Narrow" w:cs="Arial"/>
          <w:bCs/>
          <w:i/>
          <w:iCs/>
          <w:noProof/>
          <w:sz w:val="16"/>
          <w:szCs w:val="16"/>
        </w:rPr>
        <w:drawing>
          <wp:inline distT="0" distB="0" distL="0" distR="0">
            <wp:extent cx="1179648" cy="1779053"/>
            <wp:effectExtent l="19050" t="0" r="1452" b="0"/>
            <wp:docPr id="42" name="Image 25" descr="AKToho-LE CHATEAU DE L ARAIGNEE_p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Toho-LE CHATEAU DE L ARAIGNEE_pack.jpg"/>
                    <pic:cNvPicPr/>
                  </pic:nvPicPr>
                  <pic:blipFill>
                    <a:blip r:embed="rId30" cstate="print"/>
                    <a:stretch>
                      <a:fillRect/>
                    </a:stretch>
                  </pic:blipFill>
                  <pic:spPr>
                    <a:xfrm>
                      <a:off x="0" y="0"/>
                      <a:ext cx="1181740" cy="1782208"/>
                    </a:xfrm>
                    <a:prstGeom prst="rect">
                      <a:avLst/>
                    </a:prstGeom>
                  </pic:spPr>
                </pic:pic>
              </a:graphicData>
            </a:graphic>
          </wp:inline>
        </w:drawing>
      </w:r>
      <w:r w:rsidR="00C36F69">
        <w:rPr>
          <w:rFonts w:ascii="Arial Narrow" w:hAnsi="Arial Narrow" w:cs="Arial"/>
          <w:bCs/>
          <w:i/>
          <w:iCs/>
          <w:noProof/>
          <w:sz w:val="16"/>
          <w:szCs w:val="16"/>
        </w:rPr>
        <w:drawing>
          <wp:inline distT="0" distB="0" distL="0" distR="0">
            <wp:extent cx="1186699" cy="1789686"/>
            <wp:effectExtent l="19050" t="0" r="0" b="0"/>
            <wp:docPr id="43" name="Image 18" descr="AKToho-LA FORTERESSE CACHEE_p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Toho-LA FORTERESSE CACHEE_pack.jpg"/>
                    <pic:cNvPicPr/>
                  </pic:nvPicPr>
                  <pic:blipFill>
                    <a:blip r:embed="rId31" cstate="print"/>
                    <a:stretch>
                      <a:fillRect/>
                    </a:stretch>
                  </pic:blipFill>
                  <pic:spPr>
                    <a:xfrm>
                      <a:off x="0" y="0"/>
                      <a:ext cx="1188803" cy="1792858"/>
                    </a:xfrm>
                    <a:prstGeom prst="rect">
                      <a:avLst/>
                    </a:prstGeom>
                  </pic:spPr>
                </pic:pic>
              </a:graphicData>
            </a:graphic>
          </wp:inline>
        </w:drawing>
      </w:r>
      <w:r w:rsidR="00C36F69">
        <w:rPr>
          <w:rFonts w:ascii="Arial Narrow" w:hAnsi="Arial Narrow" w:cs="Arial"/>
          <w:bCs/>
          <w:i/>
          <w:iCs/>
          <w:noProof/>
          <w:sz w:val="16"/>
          <w:szCs w:val="16"/>
        </w:rPr>
        <w:drawing>
          <wp:inline distT="0" distB="0" distL="0" distR="0">
            <wp:extent cx="1163936" cy="1755356"/>
            <wp:effectExtent l="19050" t="0" r="0" b="0"/>
            <wp:docPr id="44" name="Image 32" descr="AKToho-YOJIMBO_p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Toho-YOJIMBO_pack.jpg"/>
                    <pic:cNvPicPr/>
                  </pic:nvPicPr>
                  <pic:blipFill>
                    <a:blip r:embed="rId32" cstate="print"/>
                    <a:stretch>
                      <a:fillRect/>
                    </a:stretch>
                  </pic:blipFill>
                  <pic:spPr>
                    <a:xfrm>
                      <a:off x="0" y="0"/>
                      <a:ext cx="1167462" cy="1760673"/>
                    </a:xfrm>
                    <a:prstGeom prst="rect">
                      <a:avLst/>
                    </a:prstGeom>
                  </pic:spPr>
                </pic:pic>
              </a:graphicData>
            </a:graphic>
          </wp:inline>
        </w:drawing>
      </w:r>
      <w:r w:rsidR="00C36F69">
        <w:rPr>
          <w:rFonts w:ascii="Arial Narrow" w:hAnsi="Arial Narrow" w:cs="Arial"/>
          <w:bCs/>
          <w:i/>
          <w:iCs/>
          <w:noProof/>
          <w:sz w:val="16"/>
          <w:szCs w:val="16"/>
        </w:rPr>
        <w:drawing>
          <wp:inline distT="0" distB="0" distL="0" distR="0">
            <wp:extent cx="1179649" cy="1779054"/>
            <wp:effectExtent l="19050" t="0" r="1451" b="0"/>
            <wp:docPr id="45" name="Image 28" descr="AKToho-SANJURO_p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Toho-SANJURO_pack.jpg"/>
                    <pic:cNvPicPr/>
                  </pic:nvPicPr>
                  <pic:blipFill>
                    <a:blip r:embed="rId33" cstate="print"/>
                    <a:stretch>
                      <a:fillRect/>
                    </a:stretch>
                  </pic:blipFill>
                  <pic:spPr>
                    <a:xfrm>
                      <a:off x="0" y="0"/>
                      <a:ext cx="1181740" cy="1782208"/>
                    </a:xfrm>
                    <a:prstGeom prst="rect">
                      <a:avLst/>
                    </a:prstGeom>
                  </pic:spPr>
                </pic:pic>
              </a:graphicData>
            </a:graphic>
          </wp:inline>
        </w:drawing>
      </w:r>
      <w:r w:rsidR="00C36F69">
        <w:rPr>
          <w:rFonts w:ascii="Arial Narrow" w:hAnsi="Arial Narrow" w:cs="Arial"/>
          <w:bCs/>
          <w:i/>
          <w:iCs/>
          <w:noProof/>
          <w:sz w:val="16"/>
          <w:szCs w:val="16"/>
        </w:rPr>
        <w:drawing>
          <wp:inline distT="0" distB="0" distL="0" distR="0">
            <wp:extent cx="1191484" cy="1796902"/>
            <wp:effectExtent l="19050" t="0" r="8666" b="0"/>
            <wp:docPr id="46" name="Image 14" descr="AKToho-ENTRE LE CIEL ET L ENFER_p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Toho-ENTRE LE CIEL ET L ENFER_pack.jpg"/>
                    <pic:cNvPicPr/>
                  </pic:nvPicPr>
                  <pic:blipFill>
                    <a:blip r:embed="rId34" cstate="print"/>
                    <a:stretch>
                      <a:fillRect/>
                    </a:stretch>
                  </pic:blipFill>
                  <pic:spPr>
                    <a:xfrm>
                      <a:off x="0" y="0"/>
                      <a:ext cx="1193616" cy="1800118"/>
                    </a:xfrm>
                    <a:prstGeom prst="rect">
                      <a:avLst/>
                    </a:prstGeom>
                  </pic:spPr>
                </pic:pic>
              </a:graphicData>
            </a:graphic>
          </wp:inline>
        </w:drawing>
      </w:r>
      <w:r>
        <w:rPr>
          <w:rFonts w:ascii="Arial Narrow" w:hAnsi="Arial Narrow" w:cs="Arial"/>
          <w:bCs/>
          <w:i/>
          <w:iCs/>
          <w:noProof/>
          <w:sz w:val="16"/>
          <w:szCs w:val="16"/>
        </w:rPr>
        <w:drawing>
          <wp:inline distT="0" distB="0" distL="0" distR="0">
            <wp:extent cx="1193748" cy="1800318"/>
            <wp:effectExtent l="19050" t="0" r="6402" b="0"/>
            <wp:docPr id="8" name="Image 7" descr="AKToho-BARBEROUSSE_p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Toho-BARBEROUSSE_pack.jpg"/>
                    <pic:cNvPicPr/>
                  </pic:nvPicPr>
                  <pic:blipFill>
                    <a:blip r:embed="rId35" cstate="print"/>
                    <a:stretch>
                      <a:fillRect/>
                    </a:stretch>
                  </pic:blipFill>
                  <pic:spPr>
                    <a:xfrm>
                      <a:off x="0" y="0"/>
                      <a:ext cx="1195865" cy="1803511"/>
                    </a:xfrm>
                    <a:prstGeom prst="rect">
                      <a:avLst/>
                    </a:prstGeom>
                  </pic:spPr>
                </pic:pic>
              </a:graphicData>
            </a:graphic>
          </wp:inline>
        </w:drawing>
      </w:r>
      <w:r>
        <w:rPr>
          <w:rFonts w:ascii="Arial Narrow" w:hAnsi="Arial Narrow" w:cs="Arial"/>
          <w:bCs/>
          <w:i/>
          <w:iCs/>
          <w:noProof/>
          <w:sz w:val="16"/>
          <w:szCs w:val="16"/>
        </w:rPr>
        <w:drawing>
          <wp:inline distT="0" distB="0" distL="0" distR="0">
            <wp:extent cx="1193748" cy="1800318"/>
            <wp:effectExtent l="19050" t="0" r="6402" b="0"/>
            <wp:docPr id="11" name="Image 10" descr="AKToho-DODESKADEN_p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Toho-DODESKADEN_pack.jpg"/>
                    <pic:cNvPicPr/>
                  </pic:nvPicPr>
                  <pic:blipFill>
                    <a:blip r:embed="rId36" cstate="print"/>
                    <a:stretch>
                      <a:fillRect/>
                    </a:stretch>
                  </pic:blipFill>
                  <pic:spPr>
                    <a:xfrm>
                      <a:off x="0" y="0"/>
                      <a:ext cx="1195865" cy="1803511"/>
                    </a:xfrm>
                    <a:prstGeom prst="rect">
                      <a:avLst/>
                    </a:prstGeom>
                  </pic:spPr>
                </pic:pic>
              </a:graphicData>
            </a:graphic>
          </wp:inline>
        </w:drawing>
      </w:r>
    </w:p>
    <w:sectPr w:rsidR="00CB6C87" w:rsidRPr="00042878" w:rsidSect="00216E41">
      <w:type w:val="continuous"/>
      <w:pgSz w:w="16838" w:h="11906" w:orient="landscape"/>
      <w:pgMar w:top="720" w:right="720" w:bottom="720" w:left="720" w:header="720" w:footer="720" w:gutter="0"/>
      <w:cols w:space="425"/>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25FF" w:rsidRDefault="009325FF">
      <w:r>
        <w:separator/>
      </w:r>
    </w:p>
  </w:endnote>
  <w:endnote w:type="continuationSeparator" w:id="0">
    <w:p w:rsidR="009325FF" w:rsidRDefault="009325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GillSans-Bold">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rixie-Text">
    <w:panose1 w:val="00000000000000000000"/>
    <w:charset w:val="00"/>
    <w:family w:val="auto"/>
    <w:notTrueType/>
    <w:pitch w:val="default"/>
    <w:sig w:usb0="00000003" w:usb1="00000000" w:usb2="00000000" w:usb3="00000000" w:csb0="00000001" w:csb1="00000000"/>
  </w:font>
  <w:font w:name="GillSans">
    <w:panose1 w:val="00000000000000000000"/>
    <w:charset w:val="00"/>
    <w:family w:val="swiss"/>
    <w:notTrueType/>
    <w:pitch w:val="variable"/>
    <w:sig w:usb0="00000003" w:usb1="00000000" w:usb2="00000000" w:usb3="00000000" w:csb0="00000001" w:csb1="00000000"/>
  </w:font>
  <w:font w:name="HelveticaNeue-BoldCond">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Eurostile">
    <w:panose1 w:val="00000000000000000000"/>
    <w:charset w:val="00"/>
    <w:family w:val="swiss"/>
    <w:notTrueType/>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07E5" w:rsidRDefault="00A207E5" w:rsidP="00257194">
    <w:pPr>
      <w:pStyle w:val="Titre8"/>
      <w:tabs>
        <w:tab w:val="left" w:pos="720"/>
        <w:tab w:val="left" w:pos="1440"/>
        <w:tab w:val="left" w:pos="2160"/>
        <w:tab w:val="left" w:pos="2880"/>
        <w:tab w:val="left" w:pos="3600"/>
        <w:tab w:val="left" w:pos="4320"/>
        <w:tab w:val="left" w:pos="5040"/>
      </w:tabs>
      <w:spacing w:line="240" w:lineRule="atLeast"/>
      <w:jc w:val="left"/>
      <w:rPr>
        <w:rFonts w:ascii="Tw Cen MT" w:hAnsi="Tw Cen MT"/>
        <w:b w:val="0"/>
        <w:sz w:val="20"/>
      </w:rPr>
    </w:pPr>
    <w:r>
      <w:rPr>
        <w:rFonts w:ascii="Tw Cen MT" w:hAnsi="Tw Cen MT"/>
        <w:sz w:val="20"/>
      </w:rPr>
      <w:t xml:space="preserve">WILD SIDE VIDEO </w:t>
    </w:r>
    <w:r>
      <w:rPr>
        <w:rFonts w:ascii="Tw Cen MT" w:hAnsi="Tw Cen MT"/>
        <w:b w:val="0"/>
        <w:sz w:val="20"/>
      </w:rPr>
      <w:t xml:space="preserve">- </w:t>
    </w:r>
    <w:proofErr w:type="gramStart"/>
    <w:r>
      <w:rPr>
        <w:rFonts w:ascii="Tw Cen MT" w:hAnsi="Tw Cen MT"/>
        <w:b w:val="0"/>
        <w:sz w:val="20"/>
      </w:rPr>
      <w:t>[ SERVICE</w:t>
    </w:r>
    <w:proofErr w:type="gramEnd"/>
    <w:r>
      <w:rPr>
        <w:rFonts w:ascii="Tw Cen MT" w:hAnsi="Tw Cen MT"/>
        <w:b w:val="0"/>
        <w:sz w:val="20"/>
      </w:rPr>
      <w:t xml:space="preserve"> DE PRESSE: Benjamin GAESSLER &amp; Thomas GAUCHER ]</w:t>
    </w:r>
  </w:p>
  <w:p w:rsidR="00A207E5" w:rsidRDefault="00A207E5" w:rsidP="00257194">
    <w:pPr>
      <w:rPr>
        <w:rFonts w:ascii="Tw Cen MT" w:hAnsi="Tw Cen MT"/>
      </w:rPr>
    </w:pPr>
    <w:r>
      <w:rPr>
        <w:rFonts w:ascii="Tw Cen MT" w:hAnsi="Tw Cen MT"/>
      </w:rPr>
      <w:t xml:space="preserve">01.43.13.22.10 </w:t>
    </w:r>
    <w:proofErr w:type="gramStart"/>
    <w:r>
      <w:rPr>
        <w:rFonts w:ascii="Tw Cen MT" w:hAnsi="Tw Cen MT"/>
      </w:rPr>
      <w:t>ou</w:t>
    </w:r>
    <w:proofErr w:type="gramEnd"/>
    <w:r>
      <w:rPr>
        <w:rFonts w:ascii="Tw Cen MT" w:hAnsi="Tw Cen MT" w:cs="Arial"/>
      </w:rPr>
      <w:t xml:space="preserve"> </w:t>
    </w:r>
    <w:r>
      <w:rPr>
        <w:rFonts w:ascii="Tw Cen MT" w:hAnsi="Tw Cen MT"/>
      </w:rPr>
      <w:t xml:space="preserve">22.32 / </w:t>
    </w:r>
    <w:r>
      <w:rPr>
        <w:rFonts w:ascii="Tw Cen MT" w:hAnsi="Tw Cen MT" w:cs="Arial"/>
      </w:rPr>
      <w:t>bgaessler@wildside.fr + presse@wildside.fr</w:t>
    </w:r>
    <w:r>
      <w:rPr>
        <w:rFonts w:ascii="Tw Cen MT" w:hAnsi="Tw Cen MT"/>
      </w:rPr>
      <w:t xml:space="preserve"> </w:t>
    </w:r>
    <w:r>
      <w:rPr>
        <w:rFonts w:ascii="Tw Cen MT" w:hAnsi="Tw Cen MT" w:cs="Arial"/>
      </w:rPr>
      <w:t>–</w:t>
    </w:r>
    <w:r w:rsidR="00042878" w:rsidRPr="00042878">
      <w:rPr>
        <w:rFonts w:ascii="Tw Cen MT" w:hAnsi="Tw Cen MT"/>
      </w:rPr>
      <w:t xml:space="preserve"> </w:t>
    </w:r>
    <w:r>
      <w:rPr>
        <w:rFonts w:ascii="Tw Cen MT" w:hAnsi="Tw Cen MT"/>
      </w:rPr>
      <w:t>65, Rue de Dunkerque 75009 PARIS</w:t>
    </w:r>
  </w:p>
  <w:p w:rsidR="00A207E5" w:rsidRPr="00257194" w:rsidRDefault="00A207E5" w:rsidP="00CC6F5E">
    <w:pPr>
      <w:contextualSpacing/>
      <w:rPr>
        <w:rFonts w:ascii="Tw Cen MT" w:hAnsi="Tw Cen MT"/>
        <w:b/>
        <w:i/>
        <w:sz w:val="8"/>
        <w:szCs w:val="8"/>
      </w:rPr>
    </w:pPr>
  </w:p>
  <w:p w:rsidR="00A207E5" w:rsidRPr="00A31858" w:rsidRDefault="00A207E5" w:rsidP="00CC6F5E">
    <w:pPr>
      <w:contextualSpacing/>
    </w:pPr>
    <w:r>
      <w:rPr>
        <w:noProof/>
      </w:rPr>
      <w:drawing>
        <wp:anchor distT="0" distB="0" distL="114300" distR="114300" simplePos="0" relativeHeight="251668480" behindDoc="1" locked="0" layoutInCell="1" allowOverlap="1" wp14:anchorId="28206D18" wp14:editId="7F05EFE8">
          <wp:simplePos x="0" y="0"/>
          <wp:positionH relativeFrom="column">
            <wp:posOffset>2924175</wp:posOffset>
          </wp:positionH>
          <wp:positionV relativeFrom="paragraph">
            <wp:posOffset>-1905</wp:posOffset>
          </wp:positionV>
          <wp:extent cx="161925" cy="161925"/>
          <wp:effectExtent l="0" t="0" r="9525" b="9525"/>
          <wp:wrapNone/>
          <wp:docPr id="30" name="Image 30" descr="twitter-icone-830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witter-icone-8307-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pic:spPr>
              </pic:pic>
            </a:graphicData>
          </a:graphic>
        </wp:anchor>
      </w:drawing>
    </w:r>
    <w:r>
      <w:rPr>
        <w:noProof/>
      </w:rPr>
      <w:drawing>
        <wp:anchor distT="0" distB="0" distL="114300" distR="114300" simplePos="0" relativeHeight="251669504" behindDoc="1" locked="0" layoutInCell="1" allowOverlap="1" wp14:anchorId="21D18E58" wp14:editId="7F4E9191">
          <wp:simplePos x="0" y="0"/>
          <wp:positionH relativeFrom="column">
            <wp:posOffset>1762125</wp:posOffset>
          </wp:positionH>
          <wp:positionV relativeFrom="paragraph">
            <wp:posOffset>7620</wp:posOffset>
          </wp:positionV>
          <wp:extent cx="139065" cy="139065"/>
          <wp:effectExtent l="0" t="0" r="0" b="0"/>
          <wp:wrapNone/>
          <wp:docPr id="31" name="Image 31" descr="facebook-icone-979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cebook-icone-9793-3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065" cy="139065"/>
                  </a:xfrm>
                  <a:prstGeom prst="rect">
                    <a:avLst/>
                  </a:prstGeom>
                  <a:noFill/>
                </pic:spPr>
              </pic:pic>
            </a:graphicData>
          </a:graphic>
        </wp:anchor>
      </w:drawing>
    </w:r>
    <w:r w:rsidRPr="00D158C7">
      <w:rPr>
        <w:rFonts w:ascii="Tw Cen MT" w:hAnsi="Tw Cen MT"/>
        <w:b/>
        <w:i/>
      </w:rPr>
      <w:t>Retrouvez-nous</w:t>
    </w:r>
    <w:r w:rsidRPr="00D158C7">
      <w:rPr>
        <w:rFonts w:ascii="Tw Cen MT" w:hAnsi="Tw Cen MT"/>
      </w:rPr>
      <w:t xml:space="preserve"> : </w:t>
    </w:r>
    <w:r w:rsidRPr="00D158C7">
      <w:rPr>
        <w:rFonts w:ascii="Tw Cen MT" w:hAnsi="Tw Cen MT" w:cs="Arial"/>
      </w:rPr>
      <w:t>www.wildside.fr</w:t>
    </w:r>
    <w:r>
      <w:rPr>
        <w:rFonts w:ascii="Tw Cen MT" w:hAnsi="Tw Cen MT"/>
      </w:rPr>
      <w:t xml:space="preserve"> -     </w:t>
    </w:r>
    <w:r w:rsidRPr="00D158C7">
      <w:rPr>
        <w:rFonts w:ascii="Tw Cen MT" w:hAnsi="Tw Cen MT"/>
      </w:rPr>
      <w:t>/</w:t>
    </w:r>
    <w:proofErr w:type="spellStart"/>
    <w:r>
      <w:rPr>
        <w:rFonts w:ascii="Tw Cen MT" w:hAnsi="Tw Cen MT"/>
      </w:rPr>
      <w:t>WildSideOfficiel</w:t>
    </w:r>
    <w:proofErr w:type="spellEnd"/>
    <w:r w:rsidRPr="00D158C7">
      <w:rPr>
        <w:rFonts w:ascii="Tw Cen MT" w:hAnsi="Tw Cen MT"/>
      </w:rPr>
      <w:t xml:space="preserve"> -      </w:t>
    </w:r>
    <w:r>
      <w:rPr>
        <w:rFonts w:ascii="Tw Cen MT" w:hAnsi="Tw Cen MT"/>
      </w:rPr>
      <w:t>@</w:t>
    </w:r>
    <w:proofErr w:type="spellStart"/>
    <w:r w:rsidRPr="00D158C7">
      <w:rPr>
        <w:rFonts w:ascii="Tw Cen MT" w:hAnsi="Tw Cen MT"/>
      </w:rPr>
      <w:t>wildsidecats</w:t>
    </w:r>
    <w:proofErr w:type="spellEnd"/>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1D61" w:rsidRPr="00A85B37" w:rsidRDefault="00811D61" w:rsidP="00257194">
    <w:pPr>
      <w:pStyle w:val="Titre8"/>
      <w:tabs>
        <w:tab w:val="left" w:pos="720"/>
        <w:tab w:val="left" w:pos="1440"/>
        <w:tab w:val="left" w:pos="2160"/>
        <w:tab w:val="left" w:pos="2880"/>
        <w:tab w:val="left" w:pos="3600"/>
        <w:tab w:val="left" w:pos="4320"/>
        <w:tab w:val="left" w:pos="5040"/>
      </w:tabs>
      <w:spacing w:line="240" w:lineRule="atLeast"/>
      <w:jc w:val="left"/>
      <w:rPr>
        <w:rFonts w:ascii="Tw Cen MT" w:hAnsi="Tw Cen MT"/>
        <w:b w:val="0"/>
        <w:sz w:val="20"/>
      </w:rPr>
    </w:pPr>
    <w:r w:rsidRPr="00A85B37">
      <w:rPr>
        <w:rFonts w:ascii="Tw Cen MT" w:hAnsi="Tw Cen MT"/>
        <w:sz w:val="20"/>
      </w:rPr>
      <w:t xml:space="preserve">WILD SIDE VIDEO </w:t>
    </w:r>
    <w:r w:rsidRPr="00A85B37">
      <w:rPr>
        <w:rFonts w:ascii="Tw Cen MT" w:hAnsi="Tw Cen MT"/>
        <w:b w:val="0"/>
        <w:sz w:val="20"/>
      </w:rPr>
      <w:t>- [ SERVICE DE PRESSE: Be</w:t>
    </w:r>
    <w:r w:rsidR="00E26D2B" w:rsidRPr="00A85B37">
      <w:rPr>
        <w:rFonts w:ascii="Tw Cen MT" w:hAnsi="Tw Cen MT"/>
        <w:b w:val="0"/>
        <w:sz w:val="20"/>
      </w:rPr>
      <w:t>njamin GAESSLER &amp; Thomas GAUCHER</w:t>
    </w:r>
    <w:r w:rsidRPr="00A85B37">
      <w:rPr>
        <w:rFonts w:ascii="Tw Cen MT" w:hAnsi="Tw Cen MT"/>
        <w:b w:val="0"/>
        <w:sz w:val="20"/>
      </w:rPr>
      <w:t xml:space="preserve"> ]</w:t>
    </w:r>
  </w:p>
  <w:p w:rsidR="00811D61" w:rsidRDefault="00811D61" w:rsidP="00257194">
    <w:pPr>
      <w:rPr>
        <w:rFonts w:ascii="Tw Cen MT" w:hAnsi="Tw Cen MT"/>
      </w:rPr>
    </w:pPr>
    <w:r>
      <w:rPr>
        <w:rFonts w:ascii="Tw Cen MT" w:hAnsi="Tw Cen MT"/>
      </w:rPr>
      <w:t xml:space="preserve">01.43.13.22.10 </w:t>
    </w:r>
    <w:proofErr w:type="gramStart"/>
    <w:r>
      <w:rPr>
        <w:rFonts w:ascii="Tw Cen MT" w:hAnsi="Tw Cen MT"/>
      </w:rPr>
      <w:t>ou</w:t>
    </w:r>
    <w:proofErr w:type="gramEnd"/>
    <w:r>
      <w:rPr>
        <w:rFonts w:ascii="Tw Cen MT" w:hAnsi="Tw Cen MT" w:cs="Arial"/>
      </w:rPr>
      <w:t xml:space="preserve"> </w:t>
    </w:r>
    <w:r>
      <w:rPr>
        <w:rFonts w:ascii="Tw Cen MT" w:hAnsi="Tw Cen MT"/>
      </w:rPr>
      <w:t xml:space="preserve">22.32 / </w:t>
    </w:r>
    <w:r>
      <w:rPr>
        <w:rFonts w:ascii="Tw Cen MT" w:hAnsi="Tw Cen MT" w:cs="Arial"/>
      </w:rPr>
      <w:t>bgaessler@wildside.fr + presse@wildside.fr</w:t>
    </w:r>
    <w:r>
      <w:rPr>
        <w:rFonts w:ascii="Tw Cen MT" w:hAnsi="Tw Cen MT"/>
      </w:rPr>
      <w:t xml:space="preserve"> </w:t>
    </w:r>
    <w:r>
      <w:rPr>
        <w:rFonts w:ascii="Tw Cen MT" w:hAnsi="Tw Cen MT" w:cs="Arial"/>
      </w:rPr>
      <w:t>–</w:t>
    </w:r>
    <w:r w:rsidR="00BA680F">
      <w:rPr>
        <w:rFonts w:ascii="Tw Cen MT" w:hAnsi="Tw Cen MT"/>
      </w:rPr>
      <w:t xml:space="preserve"> </w:t>
    </w:r>
    <w:r>
      <w:rPr>
        <w:rFonts w:ascii="Tw Cen MT" w:hAnsi="Tw Cen MT"/>
      </w:rPr>
      <w:t>65, Rue de Dunkerque 75009 PARIS</w:t>
    </w:r>
  </w:p>
  <w:p w:rsidR="00811D61" w:rsidRPr="00257194" w:rsidRDefault="00811D61" w:rsidP="00CC6F5E">
    <w:pPr>
      <w:contextualSpacing/>
      <w:rPr>
        <w:rFonts w:ascii="Tw Cen MT" w:hAnsi="Tw Cen MT"/>
        <w:b/>
        <w:i/>
        <w:sz w:val="8"/>
        <w:szCs w:val="8"/>
      </w:rPr>
    </w:pPr>
  </w:p>
  <w:p w:rsidR="00811D61" w:rsidRPr="00A31858" w:rsidRDefault="00811D61" w:rsidP="00CC6F5E">
    <w:pPr>
      <w:contextualSpacing/>
    </w:pPr>
    <w:r>
      <w:rPr>
        <w:noProof/>
      </w:rPr>
      <w:drawing>
        <wp:anchor distT="0" distB="0" distL="114300" distR="114300" simplePos="0" relativeHeight="251654144" behindDoc="1" locked="0" layoutInCell="1" allowOverlap="1" wp14:anchorId="37F96933" wp14:editId="76458F22">
          <wp:simplePos x="0" y="0"/>
          <wp:positionH relativeFrom="column">
            <wp:posOffset>2924175</wp:posOffset>
          </wp:positionH>
          <wp:positionV relativeFrom="paragraph">
            <wp:posOffset>-1905</wp:posOffset>
          </wp:positionV>
          <wp:extent cx="161925" cy="161925"/>
          <wp:effectExtent l="0" t="0" r="9525" b="9525"/>
          <wp:wrapNone/>
          <wp:docPr id="25" name="Image 10" descr="twitter-icone-830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witter-icone-8307-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pic:spPr>
              </pic:pic>
            </a:graphicData>
          </a:graphic>
        </wp:anchor>
      </w:drawing>
    </w:r>
    <w:r>
      <w:rPr>
        <w:noProof/>
      </w:rPr>
      <w:drawing>
        <wp:anchor distT="0" distB="0" distL="114300" distR="114300" simplePos="0" relativeHeight="251655168" behindDoc="1" locked="0" layoutInCell="1" allowOverlap="1" wp14:anchorId="659101BC" wp14:editId="06FC8934">
          <wp:simplePos x="0" y="0"/>
          <wp:positionH relativeFrom="column">
            <wp:posOffset>1762125</wp:posOffset>
          </wp:positionH>
          <wp:positionV relativeFrom="paragraph">
            <wp:posOffset>7620</wp:posOffset>
          </wp:positionV>
          <wp:extent cx="139065" cy="139065"/>
          <wp:effectExtent l="0" t="0" r="0" b="0"/>
          <wp:wrapNone/>
          <wp:docPr id="26" name="Image 14" descr="facebook-icone-979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cebook-icone-9793-3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065" cy="139065"/>
                  </a:xfrm>
                  <a:prstGeom prst="rect">
                    <a:avLst/>
                  </a:prstGeom>
                  <a:noFill/>
                </pic:spPr>
              </pic:pic>
            </a:graphicData>
          </a:graphic>
        </wp:anchor>
      </w:drawing>
    </w:r>
    <w:r w:rsidRPr="00D158C7">
      <w:rPr>
        <w:rFonts w:ascii="Tw Cen MT" w:hAnsi="Tw Cen MT"/>
        <w:b/>
        <w:i/>
      </w:rPr>
      <w:t>Retrouvez-nous</w:t>
    </w:r>
    <w:r w:rsidRPr="00D158C7">
      <w:rPr>
        <w:rFonts w:ascii="Tw Cen MT" w:hAnsi="Tw Cen MT"/>
      </w:rPr>
      <w:t xml:space="preserve"> : </w:t>
    </w:r>
    <w:r w:rsidRPr="00D158C7">
      <w:rPr>
        <w:rFonts w:ascii="Tw Cen MT" w:hAnsi="Tw Cen MT" w:cs="Arial"/>
      </w:rPr>
      <w:t>www.wildside.fr</w:t>
    </w:r>
    <w:r>
      <w:rPr>
        <w:rFonts w:ascii="Tw Cen MT" w:hAnsi="Tw Cen MT"/>
      </w:rPr>
      <w:t xml:space="preserve"> -     </w:t>
    </w:r>
    <w:r w:rsidRPr="00D158C7">
      <w:rPr>
        <w:rFonts w:ascii="Tw Cen MT" w:hAnsi="Tw Cen MT"/>
      </w:rPr>
      <w:t>/</w:t>
    </w:r>
    <w:proofErr w:type="spellStart"/>
    <w:r>
      <w:rPr>
        <w:rFonts w:ascii="Tw Cen MT" w:hAnsi="Tw Cen MT"/>
      </w:rPr>
      <w:t>WildSideOfficiel</w:t>
    </w:r>
    <w:proofErr w:type="spellEnd"/>
    <w:r w:rsidRPr="00D158C7">
      <w:rPr>
        <w:rFonts w:ascii="Tw Cen MT" w:hAnsi="Tw Cen MT"/>
      </w:rPr>
      <w:t xml:space="preserve"> -      </w:t>
    </w:r>
    <w:r>
      <w:rPr>
        <w:rFonts w:ascii="Tw Cen MT" w:hAnsi="Tw Cen MT"/>
      </w:rPr>
      <w:t>@</w:t>
    </w:r>
    <w:proofErr w:type="spellStart"/>
    <w:r w:rsidRPr="00D158C7">
      <w:rPr>
        <w:rFonts w:ascii="Tw Cen MT" w:hAnsi="Tw Cen MT"/>
      </w:rPr>
      <w:t>wildsidecats</w:t>
    </w:r>
    <w:proofErr w:type="spellEnd"/>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D2B" w:rsidRPr="00A85B37" w:rsidRDefault="00E26D2B" w:rsidP="00E26D2B">
    <w:pPr>
      <w:pStyle w:val="Titre8"/>
      <w:tabs>
        <w:tab w:val="left" w:pos="720"/>
        <w:tab w:val="left" w:pos="1440"/>
        <w:tab w:val="left" w:pos="2160"/>
        <w:tab w:val="left" w:pos="2880"/>
        <w:tab w:val="left" w:pos="3600"/>
        <w:tab w:val="left" w:pos="4320"/>
        <w:tab w:val="left" w:pos="5040"/>
      </w:tabs>
      <w:spacing w:line="240" w:lineRule="atLeast"/>
      <w:jc w:val="left"/>
      <w:rPr>
        <w:rFonts w:ascii="Tw Cen MT" w:hAnsi="Tw Cen MT"/>
        <w:b w:val="0"/>
        <w:sz w:val="20"/>
      </w:rPr>
    </w:pPr>
    <w:r w:rsidRPr="00A85B37">
      <w:rPr>
        <w:rFonts w:ascii="Tw Cen MT" w:hAnsi="Tw Cen MT"/>
        <w:sz w:val="20"/>
      </w:rPr>
      <w:t xml:space="preserve">WILD SIDE VIDEO </w:t>
    </w:r>
    <w:r w:rsidRPr="00A85B37">
      <w:rPr>
        <w:rFonts w:ascii="Tw Cen MT" w:hAnsi="Tw Cen MT"/>
        <w:b w:val="0"/>
        <w:sz w:val="20"/>
      </w:rPr>
      <w:t>- [ SERVICE DE PRESSE: Benjamin GAESSLER &amp; Thomas GAUCHER ]</w:t>
    </w:r>
  </w:p>
  <w:p w:rsidR="00E26D2B" w:rsidRPr="00257194" w:rsidRDefault="00042878" w:rsidP="00E26D2B">
    <w:pPr>
      <w:contextualSpacing/>
      <w:rPr>
        <w:rFonts w:ascii="Tw Cen MT" w:hAnsi="Tw Cen MT"/>
        <w:b/>
        <w:i/>
        <w:sz w:val="8"/>
        <w:szCs w:val="8"/>
      </w:rPr>
    </w:pPr>
    <w:r>
      <w:rPr>
        <w:rFonts w:ascii="Tw Cen MT" w:hAnsi="Tw Cen MT"/>
      </w:rPr>
      <w:t xml:space="preserve">01.43.13.22.10 </w:t>
    </w:r>
    <w:proofErr w:type="gramStart"/>
    <w:r>
      <w:rPr>
        <w:rFonts w:ascii="Tw Cen MT" w:hAnsi="Tw Cen MT"/>
      </w:rPr>
      <w:t>ou</w:t>
    </w:r>
    <w:proofErr w:type="gramEnd"/>
    <w:r>
      <w:rPr>
        <w:rFonts w:ascii="Tw Cen MT" w:hAnsi="Tw Cen MT" w:cs="Arial"/>
      </w:rPr>
      <w:t xml:space="preserve"> </w:t>
    </w:r>
    <w:r>
      <w:rPr>
        <w:rFonts w:ascii="Tw Cen MT" w:hAnsi="Tw Cen MT"/>
      </w:rPr>
      <w:t xml:space="preserve">22.32 / </w:t>
    </w:r>
    <w:r>
      <w:rPr>
        <w:rFonts w:ascii="Tw Cen MT" w:hAnsi="Tw Cen MT" w:cs="Arial"/>
      </w:rPr>
      <w:t>bgaessler@wildside.fr + presse@wildside.fr</w:t>
    </w:r>
    <w:r>
      <w:rPr>
        <w:rFonts w:ascii="Tw Cen MT" w:hAnsi="Tw Cen MT"/>
      </w:rPr>
      <w:t xml:space="preserve"> </w:t>
    </w:r>
    <w:r>
      <w:rPr>
        <w:rFonts w:ascii="Tw Cen MT" w:hAnsi="Tw Cen MT" w:cs="Arial"/>
      </w:rPr>
      <w:t>–</w:t>
    </w:r>
    <w:r>
      <w:rPr>
        <w:rFonts w:ascii="Tw Cen MT" w:hAnsi="Tw Cen MT"/>
      </w:rPr>
      <w:t xml:space="preserve"> 65, Rue de Dunkerque 75009 PARIS</w:t>
    </w:r>
  </w:p>
  <w:p w:rsidR="009325FF" w:rsidRPr="001F0837" w:rsidRDefault="00E26D2B" w:rsidP="00E26D2B">
    <w:pPr>
      <w:contextualSpacing/>
    </w:pPr>
    <w:r>
      <w:rPr>
        <w:noProof/>
      </w:rPr>
      <w:drawing>
        <wp:anchor distT="0" distB="0" distL="114300" distR="114300" simplePos="0" relativeHeight="251665408" behindDoc="0" locked="0" layoutInCell="1" allowOverlap="1" wp14:anchorId="250579AE" wp14:editId="5E19CCEB">
          <wp:simplePos x="0" y="0"/>
          <wp:positionH relativeFrom="column">
            <wp:posOffset>2924175</wp:posOffset>
          </wp:positionH>
          <wp:positionV relativeFrom="paragraph">
            <wp:posOffset>-1905</wp:posOffset>
          </wp:positionV>
          <wp:extent cx="161925" cy="161925"/>
          <wp:effectExtent l="0" t="0" r="9525" b="9525"/>
          <wp:wrapNone/>
          <wp:docPr id="23" name="Image 10" descr="twitter-icone-830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witter-icone-8307-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pic:spPr>
              </pic:pic>
            </a:graphicData>
          </a:graphic>
        </wp:anchor>
      </w:drawing>
    </w:r>
    <w:r>
      <w:rPr>
        <w:noProof/>
      </w:rPr>
      <w:drawing>
        <wp:anchor distT="0" distB="0" distL="114300" distR="114300" simplePos="0" relativeHeight="251666432" behindDoc="0" locked="0" layoutInCell="1" allowOverlap="1" wp14:anchorId="1ED742DE" wp14:editId="432CFCEA">
          <wp:simplePos x="0" y="0"/>
          <wp:positionH relativeFrom="column">
            <wp:posOffset>1762125</wp:posOffset>
          </wp:positionH>
          <wp:positionV relativeFrom="paragraph">
            <wp:posOffset>7620</wp:posOffset>
          </wp:positionV>
          <wp:extent cx="139065" cy="139065"/>
          <wp:effectExtent l="0" t="0" r="0" b="0"/>
          <wp:wrapNone/>
          <wp:docPr id="28" name="Image 14" descr="facebook-icone-979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cebook-icone-9793-3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065" cy="139065"/>
                  </a:xfrm>
                  <a:prstGeom prst="rect">
                    <a:avLst/>
                  </a:prstGeom>
                  <a:noFill/>
                </pic:spPr>
              </pic:pic>
            </a:graphicData>
          </a:graphic>
        </wp:anchor>
      </w:drawing>
    </w:r>
    <w:r w:rsidRPr="00D158C7">
      <w:rPr>
        <w:rFonts w:ascii="Tw Cen MT" w:hAnsi="Tw Cen MT"/>
        <w:b/>
        <w:i/>
      </w:rPr>
      <w:t>Retrouvez-nous</w:t>
    </w:r>
    <w:r w:rsidRPr="00D158C7">
      <w:rPr>
        <w:rFonts w:ascii="Tw Cen MT" w:hAnsi="Tw Cen MT"/>
      </w:rPr>
      <w:t xml:space="preserve"> : </w:t>
    </w:r>
    <w:r w:rsidRPr="00D158C7">
      <w:rPr>
        <w:rFonts w:ascii="Tw Cen MT" w:hAnsi="Tw Cen MT" w:cs="Arial"/>
      </w:rPr>
      <w:t>www.wildside.fr</w:t>
    </w:r>
    <w:r>
      <w:rPr>
        <w:rFonts w:ascii="Tw Cen MT" w:hAnsi="Tw Cen MT"/>
      </w:rPr>
      <w:t xml:space="preserve"> -     </w:t>
    </w:r>
    <w:r w:rsidRPr="00D158C7">
      <w:rPr>
        <w:rFonts w:ascii="Tw Cen MT" w:hAnsi="Tw Cen MT"/>
      </w:rPr>
      <w:t>/</w:t>
    </w:r>
    <w:proofErr w:type="spellStart"/>
    <w:r>
      <w:rPr>
        <w:rFonts w:ascii="Tw Cen MT" w:hAnsi="Tw Cen MT"/>
      </w:rPr>
      <w:t>WildSideOfficiel</w:t>
    </w:r>
    <w:proofErr w:type="spellEnd"/>
    <w:r w:rsidRPr="00D158C7">
      <w:rPr>
        <w:rFonts w:ascii="Tw Cen MT" w:hAnsi="Tw Cen MT"/>
      </w:rPr>
      <w:t xml:space="preserve"> -      </w:t>
    </w:r>
    <w:r>
      <w:rPr>
        <w:rFonts w:ascii="Tw Cen MT" w:hAnsi="Tw Cen MT"/>
      </w:rPr>
      <w:t>@</w:t>
    </w:r>
    <w:proofErr w:type="spellStart"/>
    <w:r w:rsidRPr="00D158C7">
      <w:rPr>
        <w:rFonts w:ascii="Tw Cen MT" w:hAnsi="Tw Cen MT"/>
      </w:rPr>
      <w:t>wildsidecats</w:t>
    </w:r>
    <w:proofErr w:type="spellEnd"/>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25FF" w:rsidRPr="00A85B37" w:rsidRDefault="009325FF" w:rsidP="001F0837">
    <w:pPr>
      <w:pStyle w:val="Titre8"/>
      <w:tabs>
        <w:tab w:val="left" w:pos="720"/>
        <w:tab w:val="left" w:pos="1440"/>
        <w:tab w:val="left" w:pos="2160"/>
        <w:tab w:val="left" w:pos="2880"/>
        <w:tab w:val="left" w:pos="3600"/>
        <w:tab w:val="left" w:pos="4320"/>
        <w:tab w:val="left" w:pos="5040"/>
      </w:tabs>
      <w:spacing w:line="240" w:lineRule="atLeast"/>
      <w:jc w:val="left"/>
      <w:rPr>
        <w:rFonts w:ascii="Tw Cen MT" w:hAnsi="Tw Cen MT"/>
        <w:b w:val="0"/>
        <w:sz w:val="20"/>
      </w:rPr>
    </w:pPr>
    <w:r w:rsidRPr="00A85B37">
      <w:rPr>
        <w:rFonts w:ascii="Tw Cen MT" w:hAnsi="Tw Cen MT"/>
        <w:sz w:val="20"/>
      </w:rPr>
      <w:t xml:space="preserve">WILD SIDE VIDEO </w:t>
    </w:r>
    <w:r w:rsidRPr="00A85B37">
      <w:rPr>
        <w:rFonts w:ascii="Tw Cen MT" w:hAnsi="Tw Cen MT"/>
        <w:b w:val="0"/>
        <w:sz w:val="20"/>
      </w:rPr>
      <w:t xml:space="preserve">- </w:t>
    </w:r>
    <w:proofErr w:type="gramStart"/>
    <w:r w:rsidRPr="00A85B37">
      <w:rPr>
        <w:rFonts w:ascii="Tw Cen MT" w:hAnsi="Tw Cen MT"/>
        <w:b w:val="0"/>
        <w:sz w:val="20"/>
      </w:rPr>
      <w:t>[ SERVICE</w:t>
    </w:r>
    <w:proofErr w:type="gramEnd"/>
    <w:r w:rsidRPr="00A85B37">
      <w:rPr>
        <w:rFonts w:ascii="Tw Cen MT" w:hAnsi="Tw Cen MT"/>
        <w:b w:val="0"/>
        <w:sz w:val="20"/>
      </w:rPr>
      <w:t xml:space="preserve"> DE PRESSE: Be</w:t>
    </w:r>
    <w:r w:rsidR="00E26D2B" w:rsidRPr="00A85B37">
      <w:rPr>
        <w:rFonts w:ascii="Tw Cen MT" w:hAnsi="Tw Cen MT"/>
        <w:b w:val="0"/>
        <w:sz w:val="20"/>
      </w:rPr>
      <w:t>njamin GAESSLER &amp; Thomas GAUCHER</w:t>
    </w:r>
    <w:r w:rsidRPr="00A85B37">
      <w:rPr>
        <w:rFonts w:ascii="Tw Cen MT" w:hAnsi="Tw Cen MT"/>
        <w:b w:val="0"/>
        <w:sz w:val="20"/>
      </w:rPr>
      <w:t xml:space="preserve"> ]</w:t>
    </w:r>
  </w:p>
  <w:p w:rsidR="009325FF" w:rsidRDefault="009325FF" w:rsidP="001F0837">
    <w:pPr>
      <w:rPr>
        <w:rFonts w:ascii="Tw Cen MT" w:hAnsi="Tw Cen MT"/>
      </w:rPr>
    </w:pPr>
    <w:r>
      <w:rPr>
        <w:rFonts w:ascii="Tw Cen MT" w:hAnsi="Tw Cen MT"/>
      </w:rPr>
      <w:t xml:space="preserve">01.43.13.22.10 </w:t>
    </w:r>
    <w:proofErr w:type="gramStart"/>
    <w:r>
      <w:rPr>
        <w:rFonts w:ascii="Tw Cen MT" w:hAnsi="Tw Cen MT"/>
      </w:rPr>
      <w:t>ou</w:t>
    </w:r>
    <w:proofErr w:type="gramEnd"/>
    <w:r>
      <w:rPr>
        <w:rFonts w:ascii="Tw Cen MT" w:hAnsi="Tw Cen MT" w:cs="Arial"/>
      </w:rPr>
      <w:t xml:space="preserve"> </w:t>
    </w:r>
    <w:r>
      <w:rPr>
        <w:rFonts w:ascii="Tw Cen MT" w:hAnsi="Tw Cen MT"/>
      </w:rPr>
      <w:t xml:space="preserve">22.32 / </w:t>
    </w:r>
    <w:r>
      <w:rPr>
        <w:rFonts w:ascii="Tw Cen MT" w:hAnsi="Tw Cen MT" w:cs="Arial"/>
      </w:rPr>
      <w:t>bgaessler@wildside.fr + presse@wildside.fr</w:t>
    </w:r>
    <w:r>
      <w:rPr>
        <w:rFonts w:ascii="Tw Cen MT" w:hAnsi="Tw Cen MT"/>
      </w:rPr>
      <w:t xml:space="preserve"> </w:t>
    </w:r>
    <w:r>
      <w:rPr>
        <w:rFonts w:ascii="Tw Cen MT" w:hAnsi="Tw Cen MT" w:cs="Arial"/>
      </w:rPr>
      <w:t>–</w:t>
    </w:r>
    <w:r w:rsidR="00042878">
      <w:rPr>
        <w:rFonts w:ascii="Tw Cen MT" w:hAnsi="Tw Cen MT"/>
      </w:rPr>
      <w:t xml:space="preserve"> </w:t>
    </w:r>
    <w:r>
      <w:rPr>
        <w:rFonts w:ascii="Tw Cen MT" w:hAnsi="Tw Cen MT"/>
      </w:rPr>
      <w:t>65, Rue de Dunkerque 75009 PARIS</w:t>
    </w:r>
  </w:p>
  <w:p w:rsidR="009325FF" w:rsidRPr="00257194" w:rsidRDefault="009325FF" w:rsidP="001F0837">
    <w:pPr>
      <w:contextualSpacing/>
      <w:rPr>
        <w:rFonts w:ascii="Tw Cen MT" w:hAnsi="Tw Cen MT"/>
        <w:b/>
        <w:i/>
        <w:sz w:val="8"/>
        <w:szCs w:val="8"/>
      </w:rPr>
    </w:pPr>
  </w:p>
  <w:p w:rsidR="009325FF" w:rsidRPr="001F0837" w:rsidRDefault="009325FF" w:rsidP="001F0837">
    <w:pPr>
      <w:contextualSpacing/>
    </w:pPr>
    <w:r>
      <w:rPr>
        <w:noProof/>
      </w:rPr>
      <w:drawing>
        <wp:anchor distT="0" distB="0" distL="114300" distR="114300" simplePos="0" relativeHeight="251659264" behindDoc="1" locked="0" layoutInCell="1" allowOverlap="1" wp14:anchorId="574EEC06" wp14:editId="09C1785A">
          <wp:simplePos x="0" y="0"/>
          <wp:positionH relativeFrom="column">
            <wp:posOffset>2924175</wp:posOffset>
          </wp:positionH>
          <wp:positionV relativeFrom="paragraph">
            <wp:posOffset>-1905</wp:posOffset>
          </wp:positionV>
          <wp:extent cx="161925" cy="161925"/>
          <wp:effectExtent l="0" t="0" r="9525" b="9525"/>
          <wp:wrapNone/>
          <wp:docPr id="48" name="Image 10" descr="twitter-icone-830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witter-icone-8307-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pic:spPr>
              </pic:pic>
            </a:graphicData>
          </a:graphic>
        </wp:anchor>
      </w:drawing>
    </w:r>
    <w:r>
      <w:rPr>
        <w:noProof/>
      </w:rPr>
      <w:drawing>
        <wp:anchor distT="0" distB="0" distL="114300" distR="114300" simplePos="0" relativeHeight="251660288" behindDoc="1" locked="0" layoutInCell="1" allowOverlap="1" wp14:anchorId="5E32C3D3" wp14:editId="5C8F5928">
          <wp:simplePos x="0" y="0"/>
          <wp:positionH relativeFrom="column">
            <wp:posOffset>1762125</wp:posOffset>
          </wp:positionH>
          <wp:positionV relativeFrom="paragraph">
            <wp:posOffset>7620</wp:posOffset>
          </wp:positionV>
          <wp:extent cx="139065" cy="139065"/>
          <wp:effectExtent l="0" t="0" r="0" b="0"/>
          <wp:wrapNone/>
          <wp:docPr id="49" name="Image 14" descr="facebook-icone-979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cebook-icone-9793-3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065" cy="139065"/>
                  </a:xfrm>
                  <a:prstGeom prst="rect">
                    <a:avLst/>
                  </a:prstGeom>
                  <a:noFill/>
                </pic:spPr>
              </pic:pic>
            </a:graphicData>
          </a:graphic>
        </wp:anchor>
      </w:drawing>
    </w:r>
    <w:r w:rsidRPr="00D158C7">
      <w:rPr>
        <w:rFonts w:ascii="Tw Cen MT" w:hAnsi="Tw Cen MT"/>
        <w:b/>
        <w:i/>
      </w:rPr>
      <w:t>Retrouvez-nous</w:t>
    </w:r>
    <w:r w:rsidRPr="00D158C7">
      <w:rPr>
        <w:rFonts w:ascii="Tw Cen MT" w:hAnsi="Tw Cen MT"/>
      </w:rPr>
      <w:t xml:space="preserve"> : </w:t>
    </w:r>
    <w:r w:rsidRPr="00D158C7">
      <w:rPr>
        <w:rFonts w:ascii="Tw Cen MT" w:hAnsi="Tw Cen MT" w:cs="Arial"/>
      </w:rPr>
      <w:t>www.wildside.fr</w:t>
    </w:r>
    <w:r>
      <w:rPr>
        <w:rFonts w:ascii="Tw Cen MT" w:hAnsi="Tw Cen MT"/>
      </w:rPr>
      <w:t xml:space="preserve"> -     </w:t>
    </w:r>
    <w:r w:rsidRPr="00D158C7">
      <w:rPr>
        <w:rFonts w:ascii="Tw Cen MT" w:hAnsi="Tw Cen MT"/>
      </w:rPr>
      <w:t>/</w:t>
    </w:r>
    <w:proofErr w:type="spellStart"/>
    <w:r>
      <w:rPr>
        <w:rFonts w:ascii="Tw Cen MT" w:hAnsi="Tw Cen MT"/>
      </w:rPr>
      <w:t>WildSideOfficiel</w:t>
    </w:r>
    <w:proofErr w:type="spellEnd"/>
    <w:r w:rsidRPr="00D158C7">
      <w:rPr>
        <w:rFonts w:ascii="Tw Cen MT" w:hAnsi="Tw Cen MT"/>
      </w:rPr>
      <w:t xml:space="preserve"> -      </w:t>
    </w:r>
    <w:r>
      <w:rPr>
        <w:rFonts w:ascii="Tw Cen MT" w:hAnsi="Tw Cen MT"/>
      </w:rPr>
      <w:t>@</w:t>
    </w:r>
    <w:proofErr w:type="spellStart"/>
    <w:r w:rsidRPr="00D158C7">
      <w:rPr>
        <w:rFonts w:ascii="Tw Cen MT" w:hAnsi="Tw Cen MT"/>
      </w:rPr>
      <w:t>wildsidecats</w:t>
    </w:r>
    <w:proofErr w:type="spellEnd"/>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25FF" w:rsidRDefault="009325FF">
      <w:r>
        <w:separator/>
      </w:r>
    </w:p>
  </w:footnote>
  <w:footnote w:type="continuationSeparator" w:id="0">
    <w:p w:rsidR="009325FF" w:rsidRDefault="009325F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8B5609D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0C0A6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ECC9D5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E9E48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28C9BF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508F54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584801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19C7FC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4168D7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5A83B9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675EC0"/>
    <w:multiLevelType w:val="hybridMultilevel"/>
    <w:tmpl w:val="B1E67668"/>
    <w:lvl w:ilvl="0" w:tplc="3916804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B1F0449"/>
    <w:multiLevelType w:val="hybridMultilevel"/>
    <w:tmpl w:val="A3683C76"/>
    <w:lvl w:ilvl="0" w:tplc="83F61840">
      <w:start w:val="1949"/>
      <w:numFmt w:val="bullet"/>
      <w:lvlText w:val="-"/>
      <w:lvlJc w:val="left"/>
      <w:pPr>
        <w:ind w:left="720" w:hanging="360"/>
      </w:pPr>
      <w:rPr>
        <w:rFonts w:ascii="Arial Narrow" w:eastAsia="Times New Roman" w:hAnsi="Arial Narrow"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ED117E1"/>
    <w:multiLevelType w:val="hybridMultilevel"/>
    <w:tmpl w:val="FC46D698"/>
    <w:lvl w:ilvl="0" w:tplc="FBC2FBE4">
      <w:numFmt w:val="bullet"/>
      <w:lvlText w:val="-"/>
      <w:lvlJc w:val="left"/>
      <w:pPr>
        <w:ind w:left="720" w:hanging="360"/>
      </w:pPr>
      <w:rPr>
        <w:rFonts w:ascii="Arial Narrow" w:eastAsia="Times New Roman" w:hAnsi="Arial Narrow"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0"/>
  </w:num>
  <w:num w:numId="12">
    <w:abstractNumId w:val="12"/>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oNotHyphenateCaps/>
  <w:drawingGridHorizontalSpacing w:val="100"/>
  <w:displayHorizontalDrawingGridEvery w:val="0"/>
  <w:displayVerticalDrawingGridEvery w:val="0"/>
  <w:noPunctuationKerning/>
  <w:characterSpacingControl w:val="doNotCompress"/>
  <w:hdrShapeDefaults>
    <o:shapedefaults v:ext="edit" spidmax="757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7E12"/>
    <w:rsid w:val="000042F8"/>
    <w:rsid w:val="000051C0"/>
    <w:rsid w:val="000115D5"/>
    <w:rsid w:val="00017B48"/>
    <w:rsid w:val="00026D88"/>
    <w:rsid w:val="00036DCA"/>
    <w:rsid w:val="00042078"/>
    <w:rsid w:val="00042878"/>
    <w:rsid w:val="00055B7C"/>
    <w:rsid w:val="00071187"/>
    <w:rsid w:val="00071F27"/>
    <w:rsid w:val="0008317C"/>
    <w:rsid w:val="00085585"/>
    <w:rsid w:val="00093C2A"/>
    <w:rsid w:val="000A4B74"/>
    <w:rsid w:val="000B45B0"/>
    <w:rsid w:val="000B7635"/>
    <w:rsid w:val="000C0A57"/>
    <w:rsid w:val="000C2A06"/>
    <w:rsid w:val="000D5428"/>
    <w:rsid w:val="000D5505"/>
    <w:rsid w:val="000D6BD5"/>
    <w:rsid w:val="000E1DD3"/>
    <w:rsid w:val="000F7F46"/>
    <w:rsid w:val="00105A18"/>
    <w:rsid w:val="001136F7"/>
    <w:rsid w:val="00113B91"/>
    <w:rsid w:val="00114192"/>
    <w:rsid w:val="00116AC2"/>
    <w:rsid w:val="00116F30"/>
    <w:rsid w:val="0011777F"/>
    <w:rsid w:val="001225FC"/>
    <w:rsid w:val="00132050"/>
    <w:rsid w:val="00132854"/>
    <w:rsid w:val="001335CB"/>
    <w:rsid w:val="00136E09"/>
    <w:rsid w:val="00137B82"/>
    <w:rsid w:val="00141010"/>
    <w:rsid w:val="001527C4"/>
    <w:rsid w:val="001572BE"/>
    <w:rsid w:val="001659E3"/>
    <w:rsid w:val="0016632E"/>
    <w:rsid w:val="00171CF8"/>
    <w:rsid w:val="00184F1D"/>
    <w:rsid w:val="00185544"/>
    <w:rsid w:val="00186AB0"/>
    <w:rsid w:val="0019163A"/>
    <w:rsid w:val="001B591E"/>
    <w:rsid w:val="001C2E0A"/>
    <w:rsid w:val="001C36EF"/>
    <w:rsid w:val="001C41A4"/>
    <w:rsid w:val="001C5176"/>
    <w:rsid w:val="001E1680"/>
    <w:rsid w:val="001E274C"/>
    <w:rsid w:val="001F0837"/>
    <w:rsid w:val="001F1545"/>
    <w:rsid w:val="001F73E4"/>
    <w:rsid w:val="00200B7F"/>
    <w:rsid w:val="00216E41"/>
    <w:rsid w:val="00220D56"/>
    <w:rsid w:val="00221301"/>
    <w:rsid w:val="00222E5A"/>
    <w:rsid w:val="002240E6"/>
    <w:rsid w:val="00232017"/>
    <w:rsid w:val="0023286F"/>
    <w:rsid w:val="00237A92"/>
    <w:rsid w:val="00242ED1"/>
    <w:rsid w:val="00244F47"/>
    <w:rsid w:val="00245DF6"/>
    <w:rsid w:val="00252F41"/>
    <w:rsid w:val="00257194"/>
    <w:rsid w:val="002709FF"/>
    <w:rsid w:val="002714C2"/>
    <w:rsid w:val="00277BBD"/>
    <w:rsid w:val="002A2CDA"/>
    <w:rsid w:val="002A2F5B"/>
    <w:rsid w:val="002B3E2E"/>
    <w:rsid w:val="002B6036"/>
    <w:rsid w:val="002B7C92"/>
    <w:rsid w:val="002C4BBB"/>
    <w:rsid w:val="002E01B7"/>
    <w:rsid w:val="002E01DC"/>
    <w:rsid w:val="002F7BCB"/>
    <w:rsid w:val="00302878"/>
    <w:rsid w:val="0030401F"/>
    <w:rsid w:val="003153F4"/>
    <w:rsid w:val="003158ED"/>
    <w:rsid w:val="00323AF6"/>
    <w:rsid w:val="0034247D"/>
    <w:rsid w:val="0034256C"/>
    <w:rsid w:val="003426D6"/>
    <w:rsid w:val="003633A2"/>
    <w:rsid w:val="0037374D"/>
    <w:rsid w:val="0037773A"/>
    <w:rsid w:val="003809F8"/>
    <w:rsid w:val="00385252"/>
    <w:rsid w:val="003854E6"/>
    <w:rsid w:val="00386087"/>
    <w:rsid w:val="00392DE8"/>
    <w:rsid w:val="00392F66"/>
    <w:rsid w:val="003949B8"/>
    <w:rsid w:val="003B23FD"/>
    <w:rsid w:val="003B2B52"/>
    <w:rsid w:val="003C037F"/>
    <w:rsid w:val="003C1D5E"/>
    <w:rsid w:val="003C63DD"/>
    <w:rsid w:val="003C7455"/>
    <w:rsid w:val="003E6E8E"/>
    <w:rsid w:val="003F141B"/>
    <w:rsid w:val="003F59E3"/>
    <w:rsid w:val="00401E03"/>
    <w:rsid w:val="004026FD"/>
    <w:rsid w:val="00421EE1"/>
    <w:rsid w:val="004271C6"/>
    <w:rsid w:val="0043059D"/>
    <w:rsid w:val="004477FC"/>
    <w:rsid w:val="00461565"/>
    <w:rsid w:val="0046696D"/>
    <w:rsid w:val="00483611"/>
    <w:rsid w:val="00484D31"/>
    <w:rsid w:val="00486862"/>
    <w:rsid w:val="004977C4"/>
    <w:rsid w:val="004A34FE"/>
    <w:rsid w:val="004A37E1"/>
    <w:rsid w:val="004B5701"/>
    <w:rsid w:val="004B6601"/>
    <w:rsid w:val="004C05DF"/>
    <w:rsid w:val="004D5046"/>
    <w:rsid w:val="004D7D29"/>
    <w:rsid w:val="004E3259"/>
    <w:rsid w:val="004F4D5B"/>
    <w:rsid w:val="005010DA"/>
    <w:rsid w:val="00501483"/>
    <w:rsid w:val="00506955"/>
    <w:rsid w:val="00512062"/>
    <w:rsid w:val="00512537"/>
    <w:rsid w:val="00525EAB"/>
    <w:rsid w:val="00533473"/>
    <w:rsid w:val="00540E08"/>
    <w:rsid w:val="005519A8"/>
    <w:rsid w:val="00551D1F"/>
    <w:rsid w:val="005533F7"/>
    <w:rsid w:val="00555D43"/>
    <w:rsid w:val="00556085"/>
    <w:rsid w:val="00557BEA"/>
    <w:rsid w:val="005646A3"/>
    <w:rsid w:val="00566034"/>
    <w:rsid w:val="00566455"/>
    <w:rsid w:val="005707F3"/>
    <w:rsid w:val="005720FB"/>
    <w:rsid w:val="00572A4E"/>
    <w:rsid w:val="00574089"/>
    <w:rsid w:val="00577397"/>
    <w:rsid w:val="00581A2A"/>
    <w:rsid w:val="0058217D"/>
    <w:rsid w:val="005A0B09"/>
    <w:rsid w:val="005A3866"/>
    <w:rsid w:val="005B24FF"/>
    <w:rsid w:val="005B4FBF"/>
    <w:rsid w:val="005B5B3C"/>
    <w:rsid w:val="005B5F2E"/>
    <w:rsid w:val="005D24C1"/>
    <w:rsid w:val="005D2C4B"/>
    <w:rsid w:val="005F46D6"/>
    <w:rsid w:val="005F5C2E"/>
    <w:rsid w:val="006012EF"/>
    <w:rsid w:val="00602B96"/>
    <w:rsid w:val="00602D25"/>
    <w:rsid w:val="00611F45"/>
    <w:rsid w:val="00612C0A"/>
    <w:rsid w:val="00614200"/>
    <w:rsid w:val="0061491F"/>
    <w:rsid w:val="00614BEA"/>
    <w:rsid w:val="00620F8A"/>
    <w:rsid w:val="00627903"/>
    <w:rsid w:val="00630612"/>
    <w:rsid w:val="00634A46"/>
    <w:rsid w:val="00640DAF"/>
    <w:rsid w:val="00641713"/>
    <w:rsid w:val="006458A3"/>
    <w:rsid w:val="0064707A"/>
    <w:rsid w:val="006515B7"/>
    <w:rsid w:val="00652606"/>
    <w:rsid w:val="0066518A"/>
    <w:rsid w:val="00681156"/>
    <w:rsid w:val="00692C32"/>
    <w:rsid w:val="006975B7"/>
    <w:rsid w:val="006976F2"/>
    <w:rsid w:val="006A4D7E"/>
    <w:rsid w:val="006D54E8"/>
    <w:rsid w:val="006E0092"/>
    <w:rsid w:val="006E5463"/>
    <w:rsid w:val="006E6754"/>
    <w:rsid w:val="006E741E"/>
    <w:rsid w:val="006F140D"/>
    <w:rsid w:val="007023C1"/>
    <w:rsid w:val="00706A88"/>
    <w:rsid w:val="00710D94"/>
    <w:rsid w:val="00710F19"/>
    <w:rsid w:val="00711A6B"/>
    <w:rsid w:val="00714C05"/>
    <w:rsid w:val="00714D4A"/>
    <w:rsid w:val="007157F7"/>
    <w:rsid w:val="00715DEF"/>
    <w:rsid w:val="00716853"/>
    <w:rsid w:val="007218EB"/>
    <w:rsid w:val="00721C59"/>
    <w:rsid w:val="007238A9"/>
    <w:rsid w:val="00730C52"/>
    <w:rsid w:val="00740515"/>
    <w:rsid w:val="0074395F"/>
    <w:rsid w:val="007467D6"/>
    <w:rsid w:val="007500EE"/>
    <w:rsid w:val="007512B9"/>
    <w:rsid w:val="00753B88"/>
    <w:rsid w:val="007545DD"/>
    <w:rsid w:val="00760D49"/>
    <w:rsid w:val="007648D6"/>
    <w:rsid w:val="00765832"/>
    <w:rsid w:val="007665C1"/>
    <w:rsid w:val="0076799C"/>
    <w:rsid w:val="00780262"/>
    <w:rsid w:val="00780F74"/>
    <w:rsid w:val="0078328E"/>
    <w:rsid w:val="00793100"/>
    <w:rsid w:val="0079764E"/>
    <w:rsid w:val="007A18EE"/>
    <w:rsid w:val="007A2C1B"/>
    <w:rsid w:val="007A36AF"/>
    <w:rsid w:val="007A59AB"/>
    <w:rsid w:val="007B00A3"/>
    <w:rsid w:val="007B0169"/>
    <w:rsid w:val="007C27EB"/>
    <w:rsid w:val="007C4F09"/>
    <w:rsid w:val="007D3481"/>
    <w:rsid w:val="007D5E47"/>
    <w:rsid w:val="007D6B62"/>
    <w:rsid w:val="007F2B83"/>
    <w:rsid w:val="008013B8"/>
    <w:rsid w:val="00811D61"/>
    <w:rsid w:val="0081786D"/>
    <w:rsid w:val="00824C8F"/>
    <w:rsid w:val="00827BE3"/>
    <w:rsid w:val="00834AF5"/>
    <w:rsid w:val="00837FAA"/>
    <w:rsid w:val="008436CB"/>
    <w:rsid w:val="008511ED"/>
    <w:rsid w:val="00851EB5"/>
    <w:rsid w:val="008554EF"/>
    <w:rsid w:val="00855EBF"/>
    <w:rsid w:val="00855FF6"/>
    <w:rsid w:val="00861601"/>
    <w:rsid w:val="00865E31"/>
    <w:rsid w:val="0086689C"/>
    <w:rsid w:val="00886FF4"/>
    <w:rsid w:val="008936F8"/>
    <w:rsid w:val="008966CE"/>
    <w:rsid w:val="0089698D"/>
    <w:rsid w:val="008A6D62"/>
    <w:rsid w:val="008B4F75"/>
    <w:rsid w:val="008B7340"/>
    <w:rsid w:val="008B7E12"/>
    <w:rsid w:val="008D3948"/>
    <w:rsid w:val="008D4F31"/>
    <w:rsid w:val="008D5C28"/>
    <w:rsid w:val="008E337A"/>
    <w:rsid w:val="008E3F8A"/>
    <w:rsid w:val="008F337E"/>
    <w:rsid w:val="008F453A"/>
    <w:rsid w:val="00910BE2"/>
    <w:rsid w:val="00912E49"/>
    <w:rsid w:val="00915973"/>
    <w:rsid w:val="009205C7"/>
    <w:rsid w:val="00925F20"/>
    <w:rsid w:val="009325FF"/>
    <w:rsid w:val="00935BC3"/>
    <w:rsid w:val="009532B1"/>
    <w:rsid w:val="00961CC6"/>
    <w:rsid w:val="00971AE3"/>
    <w:rsid w:val="00973899"/>
    <w:rsid w:val="009759C7"/>
    <w:rsid w:val="009828E4"/>
    <w:rsid w:val="009A5676"/>
    <w:rsid w:val="009B0A73"/>
    <w:rsid w:val="009C394A"/>
    <w:rsid w:val="009C6705"/>
    <w:rsid w:val="009C6F75"/>
    <w:rsid w:val="009D0887"/>
    <w:rsid w:val="009E47E3"/>
    <w:rsid w:val="009E49AF"/>
    <w:rsid w:val="009F0124"/>
    <w:rsid w:val="009F0518"/>
    <w:rsid w:val="009F25A7"/>
    <w:rsid w:val="009F3849"/>
    <w:rsid w:val="009F66B1"/>
    <w:rsid w:val="009F6B92"/>
    <w:rsid w:val="00A0261D"/>
    <w:rsid w:val="00A03D95"/>
    <w:rsid w:val="00A06BD5"/>
    <w:rsid w:val="00A12382"/>
    <w:rsid w:val="00A207E5"/>
    <w:rsid w:val="00A4324A"/>
    <w:rsid w:val="00A72FA2"/>
    <w:rsid w:val="00A766EB"/>
    <w:rsid w:val="00A83963"/>
    <w:rsid w:val="00A85B37"/>
    <w:rsid w:val="00A93AFF"/>
    <w:rsid w:val="00AA5ACE"/>
    <w:rsid w:val="00AB5AEF"/>
    <w:rsid w:val="00AC19C8"/>
    <w:rsid w:val="00AD2E21"/>
    <w:rsid w:val="00AD79CB"/>
    <w:rsid w:val="00AE03C4"/>
    <w:rsid w:val="00AE65B3"/>
    <w:rsid w:val="00AF1501"/>
    <w:rsid w:val="00AF3EAA"/>
    <w:rsid w:val="00B002CC"/>
    <w:rsid w:val="00B00404"/>
    <w:rsid w:val="00B01085"/>
    <w:rsid w:val="00B07BB4"/>
    <w:rsid w:val="00B145F9"/>
    <w:rsid w:val="00B20508"/>
    <w:rsid w:val="00B243CF"/>
    <w:rsid w:val="00B27479"/>
    <w:rsid w:val="00B3629D"/>
    <w:rsid w:val="00B4000A"/>
    <w:rsid w:val="00B4144F"/>
    <w:rsid w:val="00B44548"/>
    <w:rsid w:val="00B72AA4"/>
    <w:rsid w:val="00B80CC0"/>
    <w:rsid w:val="00B83A9B"/>
    <w:rsid w:val="00BA4AE9"/>
    <w:rsid w:val="00BA4E5B"/>
    <w:rsid w:val="00BA680F"/>
    <w:rsid w:val="00BA7BA6"/>
    <w:rsid w:val="00BB4823"/>
    <w:rsid w:val="00BB48C3"/>
    <w:rsid w:val="00BB58C9"/>
    <w:rsid w:val="00BC1025"/>
    <w:rsid w:val="00BC31F2"/>
    <w:rsid w:val="00BD3032"/>
    <w:rsid w:val="00BE2B5A"/>
    <w:rsid w:val="00C023BD"/>
    <w:rsid w:val="00C03BC1"/>
    <w:rsid w:val="00C12448"/>
    <w:rsid w:val="00C12A1D"/>
    <w:rsid w:val="00C33F77"/>
    <w:rsid w:val="00C36F69"/>
    <w:rsid w:val="00C4224A"/>
    <w:rsid w:val="00C4338F"/>
    <w:rsid w:val="00C51016"/>
    <w:rsid w:val="00C56E17"/>
    <w:rsid w:val="00C61A0F"/>
    <w:rsid w:val="00C8016A"/>
    <w:rsid w:val="00C80916"/>
    <w:rsid w:val="00C8219E"/>
    <w:rsid w:val="00C96E92"/>
    <w:rsid w:val="00CA2C33"/>
    <w:rsid w:val="00CA625E"/>
    <w:rsid w:val="00CB6C87"/>
    <w:rsid w:val="00CC69B2"/>
    <w:rsid w:val="00CC6F5E"/>
    <w:rsid w:val="00CC7501"/>
    <w:rsid w:val="00CD3745"/>
    <w:rsid w:val="00CD492D"/>
    <w:rsid w:val="00CE1882"/>
    <w:rsid w:val="00CE2775"/>
    <w:rsid w:val="00CF156B"/>
    <w:rsid w:val="00CF39ED"/>
    <w:rsid w:val="00CF4F91"/>
    <w:rsid w:val="00D04839"/>
    <w:rsid w:val="00D07AC9"/>
    <w:rsid w:val="00D10520"/>
    <w:rsid w:val="00D12478"/>
    <w:rsid w:val="00D12AEC"/>
    <w:rsid w:val="00D21CE8"/>
    <w:rsid w:val="00D26E99"/>
    <w:rsid w:val="00D36348"/>
    <w:rsid w:val="00D37493"/>
    <w:rsid w:val="00D43662"/>
    <w:rsid w:val="00D45D3D"/>
    <w:rsid w:val="00D465B5"/>
    <w:rsid w:val="00D60EAE"/>
    <w:rsid w:val="00D62035"/>
    <w:rsid w:val="00D76114"/>
    <w:rsid w:val="00D77AF5"/>
    <w:rsid w:val="00D77F29"/>
    <w:rsid w:val="00DA22FA"/>
    <w:rsid w:val="00DA23A4"/>
    <w:rsid w:val="00DB3983"/>
    <w:rsid w:val="00DB39CA"/>
    <w:rsid w:val="00DC170F"/>
    <w:rsid w:val="00DD16A1"/>
    <w:rsid w:val="00DD2230"/>
    <w:rsid w:val="00DF543C"/>
    <w:rsid w:val="00E147CE"/>
    <w:rsid w:val="00E21187"/>
    <w:rsid w:val="00E26D2B"/>
    <w:rsid w:val="00E34E61"/>
    <w:rsid w:val="00E447B8"/>
    <w:rsid w:val="00E4480A"/>
    <w:rsid w:val="00E45454"/>
    <w:rsid w:val="00E50925"/>
    <w:rsid w:val="00E55AAF"/>
    <w:rsid w:val="00E62FB7"/>
    <w:rsid w:val="00E659E2"/>
    <w:rsid w:val="00E75353"/>
    <w:rsid w:val="00E76363"/>
    <w:rsid w:val="00E810AC"/>
    <w:rsid w:val="00E86AC8"/>
    <w:rsid w:val="00E871E0"/>
    <w:rsid w:val="00E92D4D"/>
    <w:rsid w:val="00EA15AE"/>
    <w:rsid w:val="00EB4772"/>
    <w:rsid w:val="00EB7006"/>
    <w:rsid w:val="00EC0619"/>
    <w:rsid w:val="00EC0A88"/>
    <w:rsid w:val="00EC1605"/>
    <w:rsid w:val="00EC1A79"/>
    <w:rsid w:val="00ED24FB"/>
    <w:rsid w:val="00EE114C"/>
    <w:rsid w:val="00EF66D4"/>
    <w:rsid w:val="00F004FC"/>
    <w:rsid w:val="00F07245"/>
    <w:rsid w:val="00F17D08"/>
    <w:rsid w:val="00F17D77"/>
    <w:rsid w:val="00F22019"/>
    <w:rsid w:val="00F250DD"/>
    <w:rsid w:val="00F34744"/>
    <w:rsid w:val="00F407F4"/>
    <w:rsid w:val="00F5151E"/>
    <w:rsid w:val="00F52184"/>
    <w:rsid w:val="00F63867"/>
    <w:rsid w:val="00F745EA"/>
    <w:rsid w:val="00F771D5"/>
    <w:rsid w:val="00F80508"/>
    <w:rsid w:val="00F81013"/>
    <w:rsid w:val="00F83644"/>
    <w:rsid w:val="00F93045"/>
    <w:rsid w:val="00FB0901"/>
    <w:rsid w:val="00FB2601"/>
    <w:rsid w:val="00FB32EF"/>
    <w:rsid w:val="00FB4C51"/>
    <w:rsid w:val="00FC1D2F"/>
    <w:rsid w:val="00FC21CD"/>
    <w:rsid w:val="00FC6AB2"/>
    <w:rsid w:val="00FC6EC9"/>
    <w:rsid w:val="00FD182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5777"/>
    <o:shapelayout v:ext="edit">
      <o:idmap v:ext="edit" data="1"/>
    </o:shapelayout>
  </w:shapeDefaults>
  <w:decimalSymbol w:val=","/>
  <w:listSeparator w:val=";"/>
  <w15:docId w15:val="{32B45D0F-60FE-4AEC-BCBB-1EEDAB83D9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5F2E"/>
  </w:style>
  <w:style w:type="paragraph" w:styleId="Titre1">
    <w:name w:val="heading 1"/>
    <w:basedOn w:val="Normal"/>
    <w:next w:val="Normal"/>
    <w:qFormat/>
    <w:rsid w:val="005B5F2E"/>
    <w:pPr>
      <w:keepNext/>
      <w:outlineLvl w:val="0"/>
    </w:pPr>
    <w:rPr>
      <w:sz w:val="24"/>
    </w:rPr>
  </w:style>
  <w:style w:type="paragraph" w:styleId="Titre2">
    <w:name w:val="heading 2"/>
    <w:basedOn w:val="Normal"/>
    <w:next w:val="Normal"/>
    <w:qFormat/>
    <w:rsid w:val="005B5F2E"/>
    <w:pPr>
      <w:keepNext/>
      <w:outlineLvl w:val="1"/>
    </w:pPr>
    <w:rPr>
      <w:b/>
      <w:i/>
      <w:sz w:val="24"/>
    </w:rPr>
  </w:style>
  <w:style w:type="paragraph" w:styleId="Titre3">
    <w:name w:val="heading 3"/>
    <w:basedOn w:val="Normal"/>
    <w:next w:val="Normal"/>
    <w:qFormat/>
    <w:rsid w:val="005B5F2E"/>
    <w:pPr>
      <w:keepNext/>
      <w:jc w:val="center"/>
      <w:outlineLvl w:val="2"/>
    </w:pPr>
    <w:rPr>
      <w:rFonts w:ascii="GillSans-Bold" w:hAnsi="GillSans-Bold"/>
      <w:b/>
      <w:sz w:val="21"/>
    </w:rPr>
  </w:style>
  <w:style w:type="paragraph" w:styleId="Titre4">
    <w:name w:val="heading 4"/>
    <w:basedOn w:val="Normal"/>
    <w:next w:val="Normal"/>
    <w:qFormat/>
    <w:rsid w:val="005B5F2E"/>
    <w:pPr>
      <w:keepNext/>
      <w:jc w:val="both"/>
      <w:outlineLvl w:val="3"/>
    </w:pPr>
    <w:rPr>
      <w:rFonts w:ascii="Verdana" w:hAnsi="Verdana"/>
      <w:b/>
      <w:color w:val="000000"/>
      <w:sz w:val="16"/>
    </w:rPr>
  </w:style>
  <w:style w:type="paragraph" w:styleId="Titre5">
    <w:name w:val="heading 5"/>
    <w:basedOn w:val="Normal"/>
    <w:next w:val="Normal"/>
    <w:qFormat/>
    <w:rsid w:val="005B5F2E"/>
    <w:pPr>
      <w:keepNext/>
      <w:outlineLvl w:val="4"/>
    </w:pPr>
    <w:rPr>
      <w:rFonts w:ascii="Verdana" w:hAnsi="Verdana"/>
      <w:b/>
      <w:sz w:val="16"/>
    </w:rPr>
  </w:style>
  <w:style w:type="paragraph" w:styleId="Titre6">
    <w:name w:val="heading 6"/>
    <w:basedOn w:val="Normal"/>
    <w:next w:val="Normal"/>
    <w:qFormat/>
    <w:rsid w:val="005B5F2E"/>
    <w:pPr>
      <w:keepNext/>
      <w:jc w:val="center"/>
      <w:outlineLvl w:val="5"/>
    </w:pPr>
    <w:rPr>
      <w:rFonts w:ascii="Trebuchet MS" w:hAnsi="Trebuchet MS"/>
      <w:i/>
      <w:snapToGrid w:val="0"/>
      <w:sz w:val="22"/>
    </w:rPr>
  </w:style>
  <w:style w:type="paragraph" w:styleId="Titre7">
    <w:name w:val="heading 7"/>
    <w:basedOn w:val="Normal"/>
    <w:next w:val="Normal"/>
    <w:link w:val="Titre7Car"/>
    <w:qFormat/>
    <w:rsid w:val="005B5F2E"/>
    <w:pPr>
      <w:keepNext/>
      <w:jc w:val="center"/>
      <w:outlineLvl w:val="6"/>
    </w:pPr>
    <w:rPr>
      <w:rFonts w:ascii="Trebuchet MS" w:hAnsi="Trebuchet MS"/>
      <w:i/>
    </w:rPr>
  </w:style>
  <w:style w:type="paragraph" w:styleId="Titre8">
    <w:name w:val="heading 8"/>
    <w:basedOn w:val="Normal"/>
    <w:next w:val="Normal"/>
    <w:link w:val="Titre8Car"/>
    <w:qFormat/>
    <w:rsid w:val="005B5F2E"/>
    <w:pPr>
      <w:keepNext/>
      <w:jc w:val="center"/>
      <w:outlineLvl w:val="7"/>
    </w:pPr>
    <w:rPr>
      <w:rFonts w:ascii="Trebuchet MS" w:hAnsi="Trebuchet MS"/>
      <w:b/>
      <w:snapToGrid w:val="0"/>
      <w:sz w:val="24"/>
    </w:rPr>
  </w:style>
  <w:style w:type="paragraph" w:styleId="Titre9">
    <w:name w:val="heading 9"/>
    <w:basedOn w:val="Normal"/>
    <w:next w:val="Normal"/>
    <w:qFormat/>
    <w:rsid w:val="005B5F2E"/>
    <w:pPr>
      <w:keepNext/>
      <w:ind w:left="142"/>
      <w:jc w:val="center"/>
      <w:outlineLvl w:val="8"/>
    </w:pPr>
    <w:rPr>
      <w:rFonts w:ascii="Tahoma" w:hAnsi="Tahoma"/>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aliases w:val="Car2,Car3, Car2, Car3"/>
    <w:basedOn w:val="Normal"/>
    <w:link w:val="En-tteCar"/>
    <w:rsid w:val="005B5F2E"/>
    <w:pPr>
      <w:tabs>
        <w:tab w:val="center" w:pos="4536"/>
        <w:tab w:val="right" w:pos="9072"/>
      </w:tabs>
    </w:pPr>
  </w:style>
  <w:style w:type="paragraph" w:styleId="Pieddepage">
    <w:name w:val="footer"/>
    <w:basedOn w:val="Normal"/>
    <w:link w:val="PieddepageCar"/>
    <w:uiPriority w:val="99"/>
    <w:rsid w:val="005B5F2E"/>
    <w:pPr>
      <w:tabs>
        <w:tab w:val="center" w:pos="4536"/>
        <w:tab w:val="right" w:pos="9072"/>
      </w:tabs>
    </w:pPr>
  </w:style>
  <w:style w:type="character" w:customStyle="1" w:styleId="Lienhypertexte1">
    <w:name w:val="Lien hypertexte1"/>
    <w:basedOn w:val="Policepardfaut"/>
    <w:rsid w:val="005B5F2E"/>
    <w:rPr>
      <w:color w:val="0000FF"/>
      <w:u w:val="single"/>
    </w:rPr>
  </w:style>
  <w:style w:type="character" w:customStyle="1" w:styleId="Lienhypertexte2">
    <w:name w:val="Lien hypertexte2"/>
    <w:basedOn w:val="Policepardfaut"/>
    <w:rsid w:val="005B5F2E"/>
    <w:rPr>
      <w:color w:val="0000FF"/>
      <w:u w:val="single"/>
    </w:rPr>
  </w:style>
  <w:style w:type="paragraph" w:styleId="Lgende">
    <w:name w:val="caption"/>
    <w:basedOn w:val="Normal"/>
    <w:next w:val="Normal"/>
    <w:qFormat/>
    <w:rsid w:val="005B5F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jc w:val="center"/>
    </w:pPr>
    <w:rPr>
      <w:b/>
      <w:color w:val="000000"/>
      <w:sz w:val="18"/>
      <w:lang w:val="en-US"/>
    </w:rPr>
  </w:style>
  <w:style w:type="paragraph" w:styleId="Titre">
    <w:name w:val="Title"/>
    <w:basedOn w:val="Normal"/>
    <w:link w:val="TitreCar"/>
    <w:uiPriority w:val="10"/>
    <w:qFormat/>
    <w:rsid w:val="005B5F2E"/>
    <w:pPr>
      <w:jc w:val="center"/>
    </w:pPr>
    <w:rPr>
      <w:b/>
      <w:i/>
      <w:sz w:val="36"/>
    </w:rPr>
  </w:style>
  <w:style w:type="paragraph" w:customStyle="1" w:styleId="Corpsdetexte21">
    <w:name w:val="Corps de texte 21"/>
    <w:basedOn w:val="Normal"/>
    <w:rsid w:val="005B5F2E"/>
    <w:pPr>
      <w:ind w:firstLine="708"/>
    </w:pPr>
    <w:rPr>
      <w:b/>
      <w:i/>
      <w:sz w:val="24"/>
    </w:rPr>
  </w:style>
  <w:style w:type="paragraph" w:styleId="Corpsdetexte">
    <w:name w:val="Body Text"/>
    <w:aliases w:val="Corps de texte Car1,Corps de texte Car Car"/>
    <w:basedOn w:val="Normal"/>
    <w:semiHidden/>
    <w:rsid w:val="005B5F2E"/>
    <w:pPr>
      <w:jc w:val="both"/>
    </w:pPr>
    <w:rPr>
      <w:sz w:val="24"/>
    </w:rPr>
  </w:style>
  <w:style w:type="character" w:customStyle="1" w:styleId="Lienhypertexte3">
    <w:name w:val="Lien hypertexte3"/>
    <w:basedOn w:val="Policepardfaut"/>
    <w:rsid w:val="005B5F2E"/>
    <w:rPr>
      <w:color w:val="0000FF"/>
      <w:u w:val="single"/>
    </w:rPr>
  </w:style>
  <w:style w:type="character" w:customStyle="1" w:styleId="Lienhypertexte4">
    <w:name w:val="Lien hypertexte4"/>
    <w:basedOn w:val="Policepardfaut"/>
    <w:rsid w:val="005B5F2E"/>
    <w:rPr>
      <w:color w:val="0000FF"/>
      <w:u w:val="single"/>
    </w:rPr>
  </w:style>
  <w:style w:type="paragraph" w:customStyle="1" w:styleId="Corpsdetexte22">
    <w:name w:val="Corps de texte 22"/>
    <w:basedOn w:val="Normal"/>
    <w:rsid w:val="005B5F2E"/>
    <w:pPr>
      <w:jc w:val="both"/>
    </w:pPr>
    <w:rPr>
      <w:rFonts w:ascii="Trixie-Text" w:hAnsi="Trixie-Text"/>
      <w:b/>
      <w:sz w:val="21"/>
    </w:rPr>
  </w:style>
  <w:style w:type="paragraph" w:customStyle="1" w:styleId="Corpsdetexte31">
    <w:name w:val="Corps de texte 31"/>
    <w:basedOn w:val="Normal"/>
    <w:rsid w:val="005B5F2E"/>
    <w:pPr>
      <w:jc w:val="both"/>
    </w:pPr>
    <w:rPr>
      <w:rFonts w:ascii="GillSans" w:hAnsi="GillSans"/>
      <w:sz w:val="19"/>
    </w:rPr>
  </w:style>
  <w:style w:type="paragraph" w:styleId="Sous-titre">
    <w:name w:val="Subtitle"/>
    <w:basedOn w:val="Normal"/>
    <w:qFormat/>
    <w:rsid w:val="005B5F2E"/>
    <w:pPr>
      <w:jc w:val="center"/>
    </w:pPr>
    <w:rPr>
      <w:rFonts w:ascii="HelveticaNeue-BoldCond" w:hAnsi="HelveticaNeue-BoldCond"/>
      <w:b/>
      <w:sz w:val="19"/>
    </w:rPr>
  </w:style>
  <w:style w:type="paragraph" w:customStyle="1" w:styleId="Corpsdetexte23">
    <w:name w:val="Corps de texte 23"/>
    <w:basedOn w:val="Normal"/>
    <w:rsid w:val="005B5F2E"/>
    <w:rPr>
      <w:rFonts w:ascii="Verdana" w:hAnsi="Verdana"/>
      <w:sz w:val="16"/>
    </w:rPr>
  </w:style>
  <w:style w:type="paragraph" w:customStyle="1" w:styleId="PLANNING-corpsdetexte">
    <w:name w:val="PLANNING-corps de texte"/>
    <w:rsid w:val="005B5F2E"/>
    <w:rPr>
      <w:rFonts w:ascii="Verdana" w:hAnsi="Verdana"/>
      <w:noProof/>
      <w:sz w:val="16"/>
    </w:rPr>
  </w:style>
  <w:style w:type="character" w:customStyle="1" w:styleId="Lienhypertexte5">
    <w:name w:val="Lien hypertexte5"/>
    <w:basedOn w:val="Policepardfaut"/>
    <w:rsid w:val="005B5F2E"/>
    <w:rPr>
      <w:color w:val="0000FF"/>
      <w:u w:val="single"/>
    </w:rPr>
  </w:style>
  <w:style w:type="character" w:customStyle="1" w:styleId="Fort">
    <w:name w:val="Fort"/>
    <w:rsid w:val="005B5F2E"/>
    <w:rPr>
      <w:b/>
    </w:rPr>
  </w:style>
  <w:style w:type="paragraph" w:styleId="Corpsdetexte2">
    <w:name w:val="Body Text 2"/>
    <w:basedOn w:val="Normal"/>
    <w:semiHidden/>
    <w:rsid w:val="005B5F2E"/>
    <w:pPr>
      <w:jc w:val="both"/>
    </w:pPr>
    <w:rPr>
      <w:rFonts w:ascii="Verdana" w:hAnsi="Verdana"/>
      <w:b/>
      <w:sz w:val="16"/>
    </w:rPr>
  </w:style>
  <w:style w:type="paragraph" w:styleId="Explorateurdedocuments">
    <w:name w:val="Document Map"/>
    <w:basedOn w:val="Normal"/>
    <w:semiHidden/>
    <w:rsid w:val="005B5F2E"/>
    <w:pPr>
      <w:shd w:val="clear" w:color="auto" w:fill="000080"/>
    </w:pPr>
    <w:rPr>
      <w:rFonts w:ascii="Tahoma" w:hAnsi="Tahoma"/>
    </w:rPr>
  </w:style>
  <w:style w:type="character" w:styleId="lev">
    <w:name w:val="Strong"/>
    <w:basedOn w:val="Policepardfaut"/>
    <w:uiPriority w:val="22"/>
    <w:qFormat/>
    <w:rsid w:val="005B5F2E"/>
    <w:rPr>
      <w:b/>
      <w:bCs/>
    </w:rPr>
  </w:style>
  <w:style w:type="character" w:customStyle="1" w:styleId="BodyText2Car">
    <w:name w:val="Body Text 2 Car"/>
    <w:basedOn w:val="Policepardfaut"/>
    <w:rsid w:val="005B5F2E"/>
    <w:rPr>
      <w:rFonts w:ascii="Verdana" w:hAnsi="Verdana"/>
      <w:sz w:val="16"/>
      <w:lang w:val="fr-FR" w:eastAsia="fr-FR" w:bidi="ar-SA"/>
    </w:rPr>
  </w:style>
  <w:style w:type="character" w:customStyle="1" w:styleId="BodyText2CarCar">
    <w:name w:val="Body Text 2 Car Car"/>
    <w:basedOn w:val="Policepardfaut"/>
    <w:rsid w:val="005B5F2E"/>
    <w:rPr>
      <w:rFonts w:ascii="Verdana" w:hAnsi="Verdana"/>
      <w:sz w:val="16"/>
      <w:lang w:val="fr-FR" w:eastAsia="fr-FR" w:bidi="ar-SA"/>
    </w:rPr>
  </w:style>
  <w:style w:type="paragraph" w:customStyle="1" w:styleId="BodyText21">
    <w:name w:val="Body Text 21"/>
    <w:basedOn w:val="Normal"/>
    <w:rsid w:val="005B5F2E"/>
    <w:pPr>
      <w:jc w:val="both"/>
    </w:pPr>
    <w:rPr>
      <w:rFonts w:ascii="Trixie-Text" w:hAnsi="Trixie-Text"/>
      <w:b/>
      <w:sz w:val="21"/>
    </w:rPr>
  </w:style>
  <w:style w:type="character" w:styleId="Lienhypertexte">
    <w:name w:val="Hyperlink"/>
    <w:basedOn w:val="Policepardfaut"/>
    <w:semiHidden/>
    <w:rsid w:val="005B5F2E"/>
    <w:rPr>
      <w:color w:val="0000FF"/>
      <w:u w:val="single"/>
    </w:rPr>
  </w:style>
  <w:style w:type="paragraph" w:customStyle="1" w:styleId="OmniPage1">
    <w:name w:val="OmniPage #1"/>
    <w:basedOn w:val="Normal"/>
    <w:rsid w:val="005B5F2E"/>
    <w:pPr>
      <w:spacing w:line="320" w:lineRule="exact"/>
    </w:pPr>
    <w:rPr>
      <w:lang w:val="en-US"/>
    </w:rPr>
  </w:style>
  <w:style w:type="paragraph" w:customStyle="1" w:styleId="OmniPage3">
    <w:name w:val="OmniPage #3"/>
    <w:basedOn w:val="Normal"/>
    <w:rsid w:val="005B5F2E"/>
    <w:pPr>
      <w:spacing w:line="220" w:lineRule="exact"/>
    </w:pPr>
    <w:rPr>
      <w:lang w:val="en-US"/>
    </w:rPr>
  </w:style>
  <w:style w:type="paragraph" w:customStyle="1" w:styleId="OmniPage2">
    <w:name w:val="OmniPage #2"/>
    <w:basedOn w:val="Normal"/>
    <w:rsid w:val="005B5F2E"/>
    <w:pPr>
      <w:spacing w:line="220" w:lineRule="exact"/>
    </w:pPr>
    <w:rPr>
      <w:lang w:val="en-US"/>
    </w:rPr>
  </w:style>
  <w:style w:type="paragraph" w:customStyle="1" w:styleId="OmniPage4">
    <w:name w:val="OmniPage #4"/>
    <w:basedOn w:val="Normal"/>
    <w:rsid w:val="005B5F2E"/>
    <w:pPr>
      <w:spacing w:line="320" w:lineRule="exact"/>
    </w:pPr>
    <w:rPr>
      <w:lang w:val="en-US"/>
    </w:rPr>
  </w:style>
  <w:style w:type="paragraph" w:customStyle="1" w:styleId="OmniPage5">
    <w:name w:val="OmniPage #5"/>
    <w:basedOn w:val="Normal"/>
    <w:rsid w:val="005B5F2E"/>
    <w:pPr>
      <w:spacing w:line="320" w:lineRule="exact"/>
    </w:pPr>
    <w:rPr>
      <w:lang w:val="en-US"/>
    </w:rPr>
  </w:style>
  <w:style w:type="paragraph" w:customStyle="1" w:styleId="OmniPage6">
    <w:name w:val="OmniPage #6"/>
    <w:basedOn w:val="Normal"/>
    <w:rsid w:val="005B5F2E"/>
    <w:pPr>
      <w:spacing w:line="320" w:lineRule="exact"/>
    </w:pPr>
    <w:rPr>
      <w:lang w:val="en-US"/>
    </w:rPr>
  </w:style>
  <w:style w:type="paragraph" w:customStyle="1" w:styleId="OmniPage7">
    <w:name w:val="OmniPage #7"/>
    <w:basedOn w:val="Normal"/>
    <w:rsid w:val="005B5F2E"/>
    <w:pPr>
      <w:spacing w:line="240" w:lineRule="exact"/>
    </w:pPr>
    <w:rPr>
      <w:lang w:val="en-US"/>
    </w:rPr>
  </w:style>
  <w:style w:type="character" w:customStyle="1" w:styleId="CorpsdetexteCar1Car">
    <w:name w:val="Corps de texte Car1 Car"/>
    <w:aliases w:val="Corps de texte Car Car Car"/>
    <w:basedOn w:val="Policepardfaut"/>
    <w:rsid w:val="005B5F2E"/>
    <w:rPr>
      <w:sz w:val="24"/>
      <w:lang w:val="fr-FR" w:eastAsia="fr-FR" w:bidi="ar-SA"/>
    </w:rPr>
  </w:style>
  <w:style w:type="paragraph" w:styleId="Corpsdetexte3">
    <w:name w:val="Body Text 3"/>
    <w:basedOn w:val="Normal"/>
    <w:semiHidden/>
    <w:rsid w:val="005B5F2E"/>
    <w:pPr>
      <w:jc w:val="both"/>
    </w:pPr>
    <w:rPr>
      <w:rFonts w:ascii="Arial Narrow" w:hAnsi="Arial Narrow" w:cs="Arial"/>
      <w:bCs/>
      <w:color w:val="000000"/>
      <w:sz w:val="18"/>
      <w:szCs w:val="18"/>
    </w:rPr>
  </w:style>
  <w:style w:type="character" w:customStyle="1" w:styleId="Titre8Car">
    <w:name w:val="Titre 8 Car"/>
    <w:basedOn w:val="Policepardfaut"/>
    <w:link w:val="Titre8"/>
    <w:rsid w:val="00245DF6"/>
    <w:rPr>
      <w:rFonts w:ascii="Trebuchet MS" w:hAnsi="Trebuchet MS"/>
      <w:b/>
      <w:snapToGrid w:val="0"/>
      <w:sz w:val="24"/>
    </w:rPr>
  </w:style>
  <w:style w:type="character" w:customStyle="1" w:styleId="Titre7Car">
    <w:name w:val="Titre 7 Car"/>
    <w:basedOn w:val="Policepardfaut"/>
    <w:link w:val="Titre7"/>
    <w:rsid w:val="00C12448"/>
    <w:rPr>
      <w:rFonts w:ascii="Trebuchet MS" w:hAnsi="Trebuchet MS"/>
      <w:i/>
    </w:rPr>
  </w:style>
  <w:style w:type="character" w:customStyle="1" w:styleId="CorpsdetexteCar3">
    <w:name w:val="Corps de texte Car3"/>
    <w:aliases w:val="Corps de texte Car2 Car,Corps de texte Car1 Car1,Corps de texte Car Car Car1"/>
    <w:basedOn w:val="Policepardfaut"/>
    <w:rsid w:val="006976F2"/>
    <w:rPr>
      <w:sz w:val="24"/>
      <w:lang w:val="fr-FR" w:eastAsia="fr-FR" w:bidi="ar-SA"/>
    </w:rPr>
  </w:style>
  <w:style w:type="paragraph" w:styleId="Paragraphedeliste">
    <w:name w:val="List Paragraph"/>
    <w:basedOn w:val="Normal"/>
    <w:uiPriority w:val="34"/>
    <w:qFormat/>
    <w:rsid w:val="006976F2"/>
    <w:pPr>
      <w:ind w:left="708"/>
    </w:pPr>
    <w:rPr>
      <w:sz w:val="24"/>
      <w:szCs w:val="24"/>
    </w:rPr>
  </w:style>
  <w:style w:type="paragraph" w:styleId="Textebrut">
    <w:name w:val="Plain Text"/>
    <w:basedOn w:val="Normal"/>
    <w:link w:val="TextebrutCar"/>
    <w:uiPriority w:val="99"/>
    <w:unhideWhenUsed/>
    <w:rsid w:val="006976F2"/>
    <w:rPr>
      <w:rFonts w:ascii="Consolas" w:eastAsia="Calibri" w:hAnsi="Consolas"/>
      <w:sz w:val="21"/>
      <w:szCs w:val="21"/>
    </w:rPr>
  </w:style>
  <w:style w:type="character" w:customStyle="1" w:styleId="TextebrutCar">
    <w:name w:val="Texte brut Car"/>
    <w:basedOn w:val="Policepardfaut"/>
    <w:link w:val="Textebrut"/>
    <w:uiPriority w:val="99"/>
    <w:rsid w:val="006976F2"/>
    <w:rPr>
      <w:rFonts w:ascii="Consolas" w:eastAsia="Calibri" w:hAnsi="Consolas"/>
      <w:sz w:val="21"/>
      <w:szCs w:val="21"/>
    </w:rPr>
  </w:style>
  <w:style w:type="character" w:customStyle="1" w:styleId="En-tteCar">
    <w:name w:val="En-tête Car"/>
    <w:aliases w:val="Car2 Car,Car3 Car, Car2 Car, Car3 Car"/>
    <w:basedOn w:val="Policepardfaut"/>
    <w:link w:val="En-tte"/>
    <w:rsid w:val="0011777F"/>
  </w:style>
  <w:style w:type="character" w:customStyle="1" w:styleId="apple-style-span">
    <w:name w:val="apple-style-span"/>
    <w:basedOn w:val="Policepardfaut"/>
    <w:rsid w:val="006A4D7E"/>
  </w:style>
  <w:style w:type="paragraph" w:styleId="Textedebulles">
    <w:name w:val="Balloon Text"/>
    <w:basedOn w:val="Normal"/>
    <w:link w:val="TextedebullesCar"/>
    <w:uiPriority w:val="99"/>
    <w:semiHidden/>
    <w:unhideWhenUsed/>
    <w:rsid w:val="00925F20"/>
    <w:rPr>
      <w:rFonts w:ascii="Tahoma" w:hAnsi="Tahoma" w:cs="Tahoma"/>
      <w:sz w:val="16"/>
      <w:szCs w:val="16"/>
    </w:rPr>
  </w:style>
  <w:style w:type="character" w:customStyle="1" w:styleId="TextedebullesCar">
    <w:name w:val="Texte de bulles Car"/>
    <w:basedOn w:val="Policepardfaut"/>
    <w:link w:val="Textedebulles"/>
    <w:uiPriority w:val="99"/>
    <w:semiHidden/>
    <w:rsid w:val="00925F20"/>
    <w:rPr>
      <w:rFonts w:ascii="Tahoma" w:hAnsi="Tahoma" w:cs="Tahoma"/>
      <w:sz w:val="16"/>
      <w:szCs w:val="16"/>
    </w:rPr>
  </w:style>
  <w:style w:type="character" w:customStyle="1" w:styleId="Lienhypertexte6">
    <w:name w:val="Lien hypertexte6"/>
    <w:basedOn w:val="Policepardfaut"/>
    <w:rsid w:val="002E01B7"/>
    <w:rPr>
      <w:color w:val="0000FF"/>
      <w:u w:val="single"/>
    </w:rPr>
  </w:style>
  <w:style w:type="character" w:customStyle="1" w:styleId="TitreCar">
    <w:name w:val="Titre Car"/>
    <w:basedOn w:val="Policepardfaut"/>
    <w:link w:val="Titre"/>
    <w:uiPriority w:val="10"/>
    <w:locked/>
    <w:rsid w:val="001C2E0A"/>
    <w:rPr>
      <w:b/>
      <w:i/>
      <w:sz w:val="36"/>
    </w:rPr>
  </w:style>
  <w:style w:type="paragraph" w:styleId="Notedebasdepage">
    <w:name w:val="footnote text"/>
    <w:basedOn w:val="Normal"/>
    <w:link w:val="NotedebasdepageCar"/>
    <w:uiPriority w:val="99"/>
    <w:semiHidden/>
    <w:rsid w:val="005B5B3C"/>
    <w:rPr>
      <w:rFonts w:eastAsia="SimSun"/>
    </w:rPr>
  </w:style>
  <w:style w:type="character" w:customStyle="1" w:styleId="NotedebasdepageCar">
    <w:name w:val="Note de bas de page Car"/>
    <w:basedOn w:val="Policepardfaut"/>
    <w:link w:val="Notedebasdepage"/>
    <w:uiPriority w:val="99"/>
    <w:semiHidden/>
    <w:rsid w:val="005B5B3C"/>
    <w:rPr>
      <w:rFonts w:eastAsia="SimSun"/>
    </w:rPr>
  </w:style>
  <w:style w:type="character" w:styleId="Appelnotedebasdep">
    <w:name w:val="footnote reference"/>
    <w:basedOn w:val="Policepardfaut"/>
    <w:uiPriority w:val="99"/>
    <w:semiHidden/>
    <w:rsid w:val="005B5B3C"/>
    <w:rPr>
      <w:vertAlign w:val="superscript"/>
    </w:rPr>
  </w:style>
  <w:style w:type="paragraph" w:styleId="Sansinterligne">
    <w:name w:val="No Spacing"/>
    <w:link w:val="SansinterligneCar"/>
    <w:uiPriority w:val="1"/>
    <w:qFormat/>
    <w:rsid w:val="005B5B3C"/>
    <w:rPr>
      <w:rFonts w:eastAsia="SimSun"/>
    </w:rPr>
  </w:style>
  <w:style w:type="character" w:customStyle="1" w:styleId="SansinterligneCar">
    <w:name w:val="Sans interligne Car"/>
    <w:basedOn w:val="Policepardfaut"/>
    <w:link w:val="Sansinterligne"/>
    <w:uiPriority w:val="1"/>
    <w:locked/>
    <w:rsid w:val="005B5B3C"/>
    <w:rPr>
      <w:rFonts w:eastAsia="SimSun"/>
    </w:rPr>
  </w:style>
  <w:style w:type="paragraph" w:customStyle="1" w:styleId="Default">
    <w:name w:val="Default"/>
    <w:rsid w:val="005B5B3C"/>
    <w:pPr>
      <w:autoSpaceDE w:val="0"/>
      <w:autoSpaceDN w:val="0"/>
      <w:adjustRightInd w:val="0"/>
    </w:pPr>
    <w:rPr>
      <w:rFonts w:ascii="Eurostile" w:hAnsi="Eurostile" w:cs="Eurostile"/>
      <w:color w:val="000000"/>
      <w:sz w:val="24"/>
      <w:szCs w:val="24"/>
    </w:rPr>
  </w:style>
  <w:style w:type="character" w:customStyle="1" w:styleId="PieddepageCar">
    <w:name w:val="Pied de page Car"/>
    <w:basedOn w:val="Policepardfaut"/>
    <w:link w:val="Pieddepage"/>
    <w:uiPriority w:val="99"/>
    <w:rsid w:val="005B5B3C"/>
  </w:style>
  <w:style w:type="paragraph" w:customStyle="1" w:styleId="xxmsonormal">
    <w:name w:val="x_xmsonormal"/>
    <w:basedOn w:val="Normal"/>
    <w:rsid w:val="00A85B37"/>
    <w:rPr>
      <w:rFonts w:ascii="Calibri" w:eastAsiaTheme="minorHAns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99275">
      <w:bodyDiv w:val="1"/>
      <w:marLeft w:val="0"/>
      <w:marRight w:val="0"/>
      <w:marTop w:val="0"/>
      <w:marBottom w:val="0"/>
      <w:divBdr>
        <w:top w:val="none" w:sz="0" w:space="0" w:color="auto"/>
        <w:left w:val="none" w:sz="0" w:space="0" w:color="auto"/>
        <w:bottom w:val="none" w:sz="0" w:space="0" w:color="auto"/>
        <w:right w:val="none" w:sz="0" w:space="0" w:color="auto"/>
      </w:divBdr>
    </w:div>
    <w:div w:id="21707255">
      <w:bodyDiv w:val="1"/>
      <w:marLeft w:val="0"/>
      <w:marRight w:val="0"/>
      <w:marTop w:val="0"/>
      <w:marBottom w:val="0"/>
      <w:divBdr>
        <w:top w:val="none" w:sz="0" w:space="0" w:color="auto"/>
        <w:left w:val="none" w:sz="0" w:space="0" w:color="auto"/>
        <w:bottom w:val="none" w:sz="0" w:space="0" w:color="auto"/>
        <w:right w:val="none" w:sz="0" w:space="0" w:color="auto"/>
      </w:divBdr>
    </w:div>
    <w:div w:id="171653224">
      <w:bodyDiv w:val="1"/>
      <w:marLeft w:val="0"/>
      <w:marRight w:val="0"/>
      <w:marTop w:val="0"/>
      <w:marBottom w:val="0"/>
      <w:divBdr>
        <w:top w:val="none" w:sz="0" w:space="0" w:color="auto"/>
        <w:left w:val="none" w:sz="0" w:space="0" w:color="auto"/>
        <w:bottom w:val="none" w:sz="0" w:space="0" w:color="auto"/>
        <w:right w:val="none" w:sz="0" w:space="0" w:color="auto"/>
      </w:divBdr>
    </w:div>
    <w:div w:id="257831743">
      <w:bodyDiv w:val="1"/>
      <w:marLeft w:val="0"/>
      <w:marRight w:val="0"/>
      <w:marTop w:val="0"/>
      <w:marBottom w:val="0"/>
      <w:divBdr>
        <w:top w:val="none" w:sz="0" w:space="0" w:color="auto"/>
        <w:left w:val="none" w:sz="0" w:space="0" w:color="auto"/>
        <w:bottom w:val="none" w:sz="0" w:space="0" w:color="auto"/>
        <w:right w:val="none" w:sz="0" w:space="0" w:color="auto"/>
      </w:divBdr>
    </w:div>
    <w:div w:id="612791318">
      <w:bodyDiv w:val="1"/>
      <w:marLeft w:val="0"/>
      <w:marRight w:val="0"/>
      <w:marTop w:val="0"/>
      <w:marBottom w:val="0"/>
      <w:divBdr>
        <w:top w:val="none" w:sz="0" w:space="0" w:color="auto"/>
        <w:left w:val="none" w:sz="0" w:space="0" w:color="auto"/>
        <w:bottom w:val="none" w:sz="0" w:space="0" w:color="auto"/>
        <w:right w:val="none" w:sz="0" w:space="0" w:color="auto"/>
      </w:divBdr>
    </w:div>
    <w:div w:id="959603518">
      <w:bodyDiv w:val="1"/>
      <w:marLeft w:val="0"/>
      <w:marRight w:val="0"/>
      <w:marTop w:val="0"/>
      <w:marBottom w:val="0"/>
      <w:divBdr>
        <w:top w:val="none" w:sz="0" w:space="0" w:color="auto"/>
        <w:left w:val="none" w:sz="0" w:space="0" w:color="auto"/>
        <w:bottom w:val="none" w:sz="0" w:space="0" w:color="auto"/>
        <w:right w:val="none" w:sz="0" w:space="0" w:color="auto"/>
      </w:divBdr>
    </w:div>
    <w:div w:id="1036007905">
      <w:bodyDiv w:val="1"/>
      <w:marLeft w:val="0"/>
      <w:marRight w:val="0"/>
      <w:marTop w:val="0"/>
      <w:marBottom w:val="0"/>
      <w:divBdr>
        <w:top w:val="none" w:sz="0" w:space="0" w:color="auto"/>
        <w:left w:val="none" w:sz="0" w:space="0" w:color="auto"/>
        <w:bottom w:val="none" w:sz="0" w:space="0" w:color="auto"/>
        <w:right w:val="none" w:sz="0" w:space="0" w:color="auto"/>
      </w:divBdr>
    </w:div>
    <w:div w:id="1229917819">
      <w:bodyDiv w:val="1"/>
      <w:marLeft w:val="0"/>
      <w:marRight w:val="0"/>
      <w:marTop w:val="0"/>
      <w:marBottom w:val="0"/>
      <w:divBdr>
        <w:top w:val="none" w:sz="0" w:space="0" w:color="auto"/>
        <w:left w:val="none" w:sz="0" w:space="0" w:color="auto"/>
        <w:bottom w:val="none" w:sz="0" w:space="0" w:color="auto"/>
        <w:right w:val="none" w:sz="0" w:space="0" w:color="auto"/>
      </w:divBdr>
    </w:div>
    <w:div w:id="1510944790">
      <w:bodyDiv w:val="1"/>
      <w:marLeft w:val="0"/>
      <w:marRight w:val="0"/>
      <w:marTop w:val="0"/>
      <w:marBottom w:val="0"/>
      <w:divBdr>
        <w:top w:val="none" w:sz="0" w:space="0" w:color="auto"/>
        <w:left w:val="none" w:sz="0" w:space="0" w:color="auto"/>
        <w:bottom w:val="none" w:sz="0" w:space="0" w:color="auto"/>
        <w:right w:val="none" w:sz="0" w:space="0" w:color="auto"/>
      </w:divBdr>
    </w:div>
    <w:div w:id="1527258702">
      <w:bodyDiv w:val="1"/>
      <w:marLeft w:val="0"/>
      <w:marRight w:val="0"/>
      <w:marTop w:val="0"/>
      <w:marBottom w:val="0"/>
      <w:divBdr>
        <w:top w:val="none" w:sz="0" w:space="0" w:color="auto"/>
        <w:left w:val="none" w:sz="0" w:space="0" w:color="auto"/>
        <w:bottom w:val="none" w:sz="0" w:space="0" w:color="auto"/>
        <w:right w:val="none" w:sz="0" w:space="0" w:color="auto"/>
      </w:divBdr>
    </w:div>
    <w:div w:id="1615672361">
      <w:bodyDiv w:val="1"/>
      <w:marLeft w:val="0"/>
      <w:marRight w:val="0"/>
      <w:marTop w:val="0"/>
      <w:marBottom w:val="0"/>
      <w:divBdr>
        <w:top w:val="none" w:sz="0" w:space="0" w:color="auto"/>
        <w:left w:val="none" w:sz="0" w:space="0" w:color="auto"/>
        <w:bottom w:val="none" w:sz="0" w:space="0" w:color="auto"/>
        <w:right w:val="none" w:sz="0" w:space="0" w:color="auto"/>
      </w:divBdr>
    </w:div>
    <w:div w:id="1618370717">
      <w:bodyDiv w:val="1"/>
      <w:marLeft w:val="0"/>
      <w:marRight w:val="0"/>
      <w:marTop w:val="0"/>
      <w:marBottom w:val="0"/>
      <w:divBdr>
        <w:top w:val="none" w:sz="0" w:space="0" w:color="auto"/>
        <w:left w:val="none" w:sz="0" w:space="0" w:color="auto"/>
        <w:bottom w:val="none" w:sz="0" w:space="0" w:color="auto"/>
        <w:right w:val="none" w:sz="0" w:space="0" w:color="auto"/>
      </w:divBdr>
    </w:div>
    <w:div w:id="1642150930">
      <w:bodyDiv w:val="1"/>
      <w:marLeft w:val="0"/>
      <w:marRight w:val="0"/>
      <w:marTop w:val="0"/>
      <w:marBottom w:val="0"/>
      <w:divBdr>
        <w:top w:val="none" w:sz="0" w:space="0" w:color="auto"/>
        <w:left w:val="none" w:sz="0" w:space="0" w:color="auto"/>
        <w:bottom w:val="none" w:sz="0" w:space="0" w:color="auto"/>
        <w:right w:val="none" w:sz="0" w:space="0" w:color="auto"/>
      </w:divBdr>
    </w:div>
    <w:div w:id="1702512454">
      <w:bodyDiv w:val="1"/>
      <w:marLeft w:val="0"/>
      <w:marRight w:val="0"/>
      <w:marTop w:val="0"/>
      <w:marBottom w:val="0"/>
      <w:divBdr>
        <w:top w:val="none" w:sz="0" w:space="0" w:color="auto"/>
        <w:left w:val="none" w:sz="0" w:space="0" w:color="auto"/>
        <w:bottom w:val="none" w:sz="0" w:space="0" w:color="auto"/>
        <w:right w:val="none" w:sz="0" w:space="0" w:color="auto"/>
      </w:divBdr>
    </w:div>
    <w:div w:id="1769041148">
      <w:bodyDiv w:val="1"/>
      <w:marLeft w:val="0"/>
      <w:marRight w:val="0"/>
      <w:marTop w:val="0"/>
      <w:marBottom w:val="0"/>
      <w:divBdr>
        <w:top w:val="none" w:sz="0" w:space="0" w:color="auto"/>
        <w:left w:val="none" w:sz="0" w:space="0" w:color="auto"/>
        <w:bottom w:val="none" w:sz="0" w:space="0" w:color="auto"/>
        <w:right w:val="none" w:sz="0" w:space="0" w:color="auto"/>
      </w:divBdr>
    </w:div>
    <w:div w:id="1891771777">
      <w:bodyDiv w:val="1"/>
      <w:marLeft w:val="0"/>
      <w:marRight w:val="0"/>
      <w:marTop w:val="0"/>
      <w:marBottom w:val="0"/>
      <w:divBdr>
        <w:top w:val="none" w:sz="0" w:space="0" w:color="auto"/>
        <w:left w:val="none" w:sz="0" w:space="0" w:color="auto"/>
        <w:bottom w:val="none" w:sz="0" w:space="0" w:color="auto"/>
        <w:right w:val="none" w:sz="0" w:space="0" w:color="auto"/>
      </w:divBdr>
    </w:div>
    <w:div w:id="1911039813">
      <w:bodyDiv w:val="1"/>
      <w:marLeft w:val="0"/>
      <w:marRight w:val="0"/>
      <w:marTop w:val="0"/>
      <w:marBottom w:val="0"/>
      <w:divBdr>
        <w:top w:val="none" w:sz="0" w:space="0" w:color="auto"/>
        <w:left w:val="none" w:sz="0" w:space="0" w:color="auto"/>
        <w:bottom w:val="none" w:sz="0" w:space="0" w:color="auto"/>
        <w:right w:val="none" w:sz="0" w:space="0" w:color="auto"/>
      </w:divBdr>
    </w:div>
    <w:div w:id="1923103140">
      <w:bodyDiv w:val="1"/>
      <w:marLeft w:val="0"/>
      <w:marRight w:val="0"/>
      <w:marTop w:val="0"/>
      <w:marBottom w:val="0"/>
      <w:divBdr>
        <w:top w:val="none" w:sz="0" w:space="0" w:color="auto"/>
        <w:left w:val="none" w:sz="0" w:space="0" w:color="auto"/>
        <w:bottom w:val="none" w:sz="0" w:space="0" w:color="auto"/>
        <w:right w:val="none" w:sz="0" w:space="0" w:color="auto"/>
      </w:divBdr>
    </w:div>
    <w:div w:id="1924753721">
      <w:bodyDiv w:val="1"/>
      <w:marLeft w:val="0"/>
      <w:marRight w:val="0"/>
      <w:marTop w:val="0"/>
      <w:marBottom w:val="0"/>
      <w:divBdr>
        <w:top w:val="none" w:sz="0" w:space="0" w:color="auto"/>
        <w:left w:val="none" w:sz="0" w:space="0" w:color="auto"/>
        <w:bottom w:val="none" w:sz="0" w:space="0" w:color="auto"/>
        <w:right w:val="none" w:sz="0" w:space="0" w:color="auto"/>
      </w:divBdr>
    </w:div>
    <w:div w:id="1954242182">
      <w:bodyDiv w:val="1"/>
      <w:marLeft w:val="0"/>
      <w:marRight w:val="0"/>
      <w:marTop w:val="0"/>
      <w:marBottom w:val="0"/>
      <w:divBdr>
        <w:top w:val="none" w:sz="0" w:space="0" w:color="auto"/>
        <w:left w:val="none" w:sz="0" w:space="0" w:color="auto"/>
        <w:bottom w:val="none" w:sz="0" w:space="0" w:color="auto"/>
        <w:right w:val="none" w:sz="0" w:space="0" w:color="auto"/>
      </w:divBdr>
    </w:div>
    <w:div w:id="1956446984">
      <w:bodyDiv w:val="1"/>
      <w:marLeft w:val="0"/>
      <w:marRight w:val="0"/>
      <w:marTop w:val="0"/>
      <w:marBottom w:val="0"/>
      <w:divBdr>
        <w:top w:val="none" w:sz="0" w:space="0" w:color="auto"/>
        <w:left w:val="none" w:sz="0" w:space="0" w:color="auto"/>
        <w:bottom w:val="none" w:sz="0" w:space="0" w:color="auto"/>
        <w:right w:val="none" w:sz="0" w:space="0" w:color="auto"/>
      </w:divBdr>
    </w:div>
    <w:div w:id="1999260160">
      <w:bodyDiv w:val="1"/>
      <w:marLeft w:val="0"/>
      <w:marRight w:val="0"/>
      <w:marTop w:val="0"/>
      <w:marBottom w:val="0"/>
      <w:divBdr>
        <w:top w:val="none" w:sz="0" w:space="0" w:color="auto"/>
        <w:left w:val="none" w:sz="0" w:space="0" w:color="auto"/>
        <w:bottom w:val="none" w:sz="0" w:space="0" w:color="auto"/>
        <w:right w:val="none" w:sz="0" w:space="0" w:color="auto"/>
      </w:divBdr>
    </w:div>
    <w:div w:id="2007123907">
      <w:bodyDiv w:val="1"/>
      <w:marLeft w:val="0"/>
      <w:marRight w:val="0"/>
      <w:marTop w:val="0"/>
      <w:marBottom w:val="0"/>
      <w:divBdr>
        <w:top w:val="none" w:sz="0" w:space="0" w:color="auto"/>
        <w:left w:val="none" w:sz="0" w:space="0" w:color="auto"/>
        <w:bottom w:val="none" w:sz="0" w:space="0" w:color="auto"/>
        <w:right w:val="none" w:sz="0" w:space="0" w:color="auto"/>
      </w:divBdr>
    </w:div>
    <w:div w:id="2024361533">
      <w:bodyDiv w:val="1"/>
      <w:marLeft w:val="0"/>
      <w:marRight w:val="0"/>
      <w:marTop w:val="0"/>
      <w:marBottom w:val="0"/>
      <w:divBdr>
        <w:top w:val="none" w:sz="0" w:space="0" w:color="auto"/>
        <w:left w:val="none" w:sz="0" w:space="0" w:color="auto"/>
        <w:bottom w:val="none" w:sz="0" w:space="0" w:color="auto"/>
        <w:right w:val="none" w:sz="0" w:space="0" w:color="auto"/>
      </w:divBdr>
    </w:div>
    <w:div w:id="2091193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9.jp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4.xml"/><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wildside.fr" TargetMode="Externa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footer" Target="footer1.xml"/><Relationship Id="rId19" Type="http://schemas.openxmlformats.org/officeDocument/2006/relationships/hyperlink" Target="http://www.wildside.fr" TargetMode="External"/><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74AF14-89F3-47EC-9841-70CD1C3172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6</Pages>
  <Words>1046</Words>
  <Characters>5552</Characters>
  <Application>Microsoft Office Word</Application>
  <DocSecurity>0</DocSecurity>
  <Lines>46</Lines>
  <Paragraphs>13</Paragraphs>
  <ScaleCrop>false</ScaleCrop>
  <HeadingPairs>
    <vt:vector size="2" baseType="variant">
      <vt:variant>
        <vt:lpstr>Titre</vt:lpstr>
      </vt:variant>
      <vt:variant>
        <vt:i4>1</vt:i4>
      </vt:variant>
    </vt:vector>
  </HeadingPairs>
  <TitlesOfParts>
    <vt:vector size="1" baseType="lpstr">
      <vt:lpstr/>
    </vt:vector>
  </TitlesOfParts>
  <Company>Universal Music Group</Company>
  <LinksUpToDate>false</LinksUpToDate>
  <CharactersWithSpaces>6585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[BG - Wild Side]</dc:creator>
  <cp:lastModifiedBy>Esther BREJON</cp:lastModifiedBy>
  <cp:revision>15</cp:revision>
  <cp:lastPrinted>2016-06-01T15:01:00Z</cp:lastPrinted>
  <dcterms:created xsi:type="dcterms:W3CDTF">2016-03-18T14:17:00Z</dcterms:created>
  <dcterms:modified xsi:type="dcterms:W3CDTF">2016-06-20T08:29:00Z</dcterms:modified>
</cp:coreProperties>
</file>