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B7" w:rsidRPr="00BB58C9" w:rsidRDefault="006F26B6">
      <w:pPr>
        <w:rPr>
          <w:rFonts w:ascii="Gill Sans MT" w:hAnsi="Gill Sans MT" w:cs="Arial"/>
          <w:b/>
          <w:bCs/>
          <w:color w:val="000000"/>
          <w:sz w:val="8"/>
          <w:szCs w:val="8"/>
          <w:lang w:val="en-US"/>
        </w:rPr>
      </w:pPr>
      <w:r>
        <w:rPr>
          <w:rFonts w:ascii="Gill Sans MT" w:hAnsi="Gill Sans MT" w:cs="Arial"/>
          <w:b/>
          <w:bCs/>
          <w:noProof/>
          <w:color w:val="000000"/>
          <w:sz w:val="8"/>
          <w:szCs w:val="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3136265</wp:posOffset>
            </wp:positionH>
            <wp:positionV relativeFrom="paragraph">
              <wp:posOffset>-500380</wp:posOffset>
            </wp:positionV>
            <wp:extent cx="476250" cy="819150"/>
            <wp:effectExtent l="19050" t="0" r="0" b="0"/>
            <wp:wrapTight wrapText="bothSides">
              <wp:wrapPolygon edited="0">
                <wp:start x="-864" y="0"/>
                <wp:lineTo x="-864" y="21098"/>
                <wp:lineTo x="21600" y="21098"/>
                <wp:lineTo x="21600" y="0"/>
                <wp:lineTo x="-864" y="0"/>
              </wp:wrapPolygon>
            </wp:wrapTight>
            <wp:docPr id="8" name="Image 5" descr="NEW LOGO WILDSIDE NOIR FOND BLAN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NEW LOGO WILDSIDE NOIR FOND BLANC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1B7" w:rsidRPr="00714C05" w:rsidRDefault="002E01B7" w:rsidP="002E01B7">
      <w:pPr>
        <w:jc w:val="center"/>
        <w:rPr>
          <w:rFonts w:ascii="Gill Sans MT" w:hAnsi="Gill Sans MT" w:cs="Arial"/>
          <w:noProof/>
          <w:sz w:val="36"/>
          <w:szCs w:val="36"/>
          <w:lang w:val="en-US"/>
        </w:rPr>
      </w:pPr>
      <w:r w:rsidRPr="00714C05">
        <w:rPr>
          <w:rFonts w:ascii="Gill Sans MT" w:hAnsi="Gill Sans MT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-126365</wp:posOffset>
            </wp:positionV>
            <wp:extent cx="209550" cy="8886825"/>
            <wp:effectExtent l="19050" t="0" r="0" b="0"/>
            <wp:wrapSquare wrapText="bothSides"/>
            <wp:docPr id="9" name="Image 3" descr="logo Introuvables-Americain vertical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ntrouvables-Americain vertical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1B7" w:rsidRPr="006F26B6" w:rsidRDefault="006F26B6" w:rsidP="00C3043B">
      <w:pPr>
        <w:jc w:val="center"/>
        <w:rPr>
          <w:rFonts w:ascii="Arial Rounded MT Bold" w:hAnsi="Arial Rounded MT Bold" w:cs="Arial"/>
          <w:b/>
          <w:position w:val="6"/>
          <w:sz w:val="72"/>
          <w:szCs w:val="54"/>
        </w:rPr>
      </w:pPr>
      <w:r w:rsidRPr="006F26B6">
        <w:rPr>
          <w:rFonts w:ascii="Arial Rounded MT Bold" w:hAnsi="Arial Rounded MT Bold" w:cs="Arial"/>
          <w:b/>
          <w:noProof/>
          <w:sz w:val="72"/>
          <w:szCs w:val="54"/>
        </w:rPr>
        <w:t>L</w:t>
      </w:r>
      <w:r w:rsidR="00706B75">
        <w:rPr>
          <w:rFonts w:ascii="Arial Rounded MT Bold" w:hAnsi="Arial Rounded MT Bold" w:cs="Arial"/>
          <w:b/>
          <w:noProof/>
          <w:sz w:val="72"/>
          <w:szCs w:val="54"/>
        </w:rPr>
        <w:t>’OBSÉDÉ</w:t>
      </w:r>
    </w:p>
    <w:p w:rsidR="00C3043B" w:rsidRPr="00C3043B" w:rsidRDefault="00C3043B" w:rsidP="00C3043B">
      <w:pPr>
        <w:tabs>
          <w:tab w:val="left" w:pos="3343"/>
          <w:tab w:val="center" w:pos="4607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C3043B">
        <w:rPr>
          <w:rFonts w:ascii="Arial" w:hAnsi="Arial" w:cs="Arial"/>
          <w:i/>
          <w:iCs/>
          <w:sz w:val="18"/>
          <w:szCs w:val="18"/>
        </w:rPr>
        <w:t>Réalisé par William Wyler (1965)</w:t>
      </w:r>
    </w:p>
    <w:p w:rsidR="00C3043B" w:rsidRPr="00C3043B" w:rsidRDefault="00C3043B" w:rsidP="00C3043B">
      <w:pPr>
        <w:tabs>
          <w:tab w:val="left" w:pos="3343"/>
          <w:tab w:val="center" w:pos="4607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C3043B">
        <w:rPr>
          <w:rFonts w:ascii="Arial" w:hAnsi="Arial" w:cs="Arial"/>
          <w:i/>
          <w:iCs/>
          <w:sz w:val="18"/>
          <w:szCs w:val="18"/>
        </w:rPr>
        <w:t xml:space="preserve">Avec Terence </w:t>
      </w:r>
      <w:proofErr w:type="spellStart"/>
      <w:r w:rsidRPr="00C3043B">
        <w:rPr>
          <w:rFonts w:ascii="Arial" w:hAnsi="Arial" w:cs="Arial"/>
          <w:i/>
          <w:iCs/>
          <w:sz w:val="18"/>
          <w:szCs w:val="18"/>
        </w:rPr>
        <w:t>Stamp</w:t>
      </w:r>
      <w:proofErr w:type="spellEnd"/>
      <w:r w:rsidRPr="00C3043B">
        <w:rPr>
          <w:rFonts w:ascii="Arial" w:hAnsi="Arial" w:cs="Arial"/>
          <w:i/>
          <w:iCs/>
          <w:sz w:val="18"/>
          <w:szCs w:val="18"/>
        </w:rPr>
        <w:t xml:space="preserve">, Samantha </w:t>
      </w:r>
      <w:proofErr w:type="spellStart"/>
      <w:r w:rsidRPr="00C3043B">
        <w:rPr>
          <w:rFonts w:ascii="Arial" w:hAnsi="Arial" w:cs="Arial"/>
          <w:i/>
          <w:iCs/>
          <w:sz w:val="18"/>
          <w:szCs w:val="18"/>
        </w:rPr>
        <w:t>Eggar</w:t>
      </w:r>
      <w:proofErr w:type="spellEnd"/>
      <w:r w:rsidRPr="00C3043B">
        <w:rPr>
          <w:rFonts w:ascii="Arial" w:hAnsi="Arial" w:cs="Arial"/>
          <w:i/>
          <w:iCs/>
          <w:sz w:val="18"/>
          <w:szCs w:val="18"/>
        </w:rPr>
        <w:t xml:space="preserve">, Mona </w:t>
      </w:r>
      <w:proofErr w:type="spellStart"/>
      <w:r w:rsidRPr="00C3043B">
        <w:rPr>
          <w:rFonts w:ascii="Arial" w:hAnsi="Arial" w:cs="Arial"/>
          <w:i/>
          <w:iCs/>
          <w:sz w:val="18"/>
          <w:szCs w:val="18"/>
        </w:rPr>
        <w:t>Washbourne</w:t>
      </w:r>
      <w:proofErr w:type="spellEnd"/>
    </w:p>
    <w:p w:rsidR="00C3043B" w:rsidRPr="00981ECE" w:rsidRDefault="00C3043B" w:rsidP="00C3043B">
      <w:pPr>
        <w:tabs>
          <w:tab w:val="left" w:pos="3343"/>
          <w:tab w:val="center" w:pos="4607"/>
        </w:tabs>
        <w:rPr>
          <w:rFonts w:ascii="Arial Narrow" w:hAnsi="Arial Narrow" w:cs="Arial"/>
          <w:i/>
          <w:iCs/>
          <w:sz w:val="12"/>
          <w:szCs w:val="12"/>
        </w:rPr>
      </w:pPr>
    </w:p>
    <w:p w:rsidR="00C3043B" w:rsidRDefault="00673E81" w:rsidP="00673E81">
      <w:pPr>
        <w:jc w:val="both"/>
        <w:rPr>
          <w:rFonts w:ascii="Arial" w:hAnsi="Arial" w:cs="Arial"/>
        </w:rPr>
      </w:pPr>
      <w:r w:rsidRPr="00673E81">
        <w:rPr>
          <w:rFonts w:ascii="Arial" w:hAnsi="Arial" w:cs="Arial"/>
        </w:rPr>
        <w:t xml:space="preserve">Freddie Clegg, un employé de bureau ordinaire, nourrit une passion pour les papillons, dont il est un fervent collectionneur, et </w:t>
      </w:r>
      <w:r w:rsidR="00365432">
        <w:rPr>
          <w:rFonts w:ascii="Arial" w:hAnsi="Arial" w:cs="Arial"/>
        </w:rPr>
        <w:t xml:space="preserve">pour </w:t>
      </w:r>
      <w:r w:rsidRPr="00673E81">
        <w:rPr>
          <w:rFonts w:ascii="Arial" w:hAnsi="Arial" w:cs="Arial"/>
        </w:rPr>
        <w:t>une jeune étudiante, Miranda Grey. Un jour, il l’enlève et la séquestre dans la cave d’une grande maison isolée. À son réveil, Clegg lui assure qu’aucun mal ne lui sera fait.</w:t>
      </w:r>
    </w:p>
    <w:p w:rsidR="00673E81" w:rsidRDefault="00673E81" w:rsidP="00673E81">
      <w:pPr>
        <w:jc w:val="both"/>
        <w:rPr>
          <w:rFonts w:ascii="Arial" w:hAnsi="Arial" w:cs="Arial"/>
        </w:rPr>
      </w:pPr>
    </w:p>
    <w:p w:rsidR="00673E81" w:rsidRPr="00C3043B" w:rsidRDefault="00673E81" w:rsidP="00673E81">
      <w:pPr>
        <w:jc w:val="center"/>
        <w:rPr>
          <w:rStyle w:val="apple-style-span"/>
          <w:rFonts w:ascii="Arial" w:hAnsi="Arial" w:cs="Arial"/>
          <w:b/>
          <w:color w:val="000000"/>
          <w:sz w:val="22"/>
          <w:szCs w:val="18"/>
        </w:rPr>
      </w:pPr>
      <w:r>
        <w:rPr>
          <w:rStyle w:val="apple-style-span"/>
          <w:rFonts w:ascii="Arial" w:hAnsi="Arial" w:cs="Arial"/>
          <w:b/>
          <w:color w:val="000000"/>
          <w:sz w:val="22"/>
          <w:szCs w:val="18"/>
        </w:rPr>
        <w:t>TER</w:t>
      </w:r>
      <w:r w:rsidRPr="00C3043B">
        <w:rPr>
          <w:rStyle w:val="apple-style-span"/>
          <w:rFonts w:ascii="Arial" w:hAnsi="Arial" w:cs="Arial"/>
          <w:b/>
          <w:color w:val="000000"/>
          <w:sz w:val="22"/>
          <w:szCs w:val="18"/>
        </w:rPr>
        <w:t>ENCE STAMP ATTEINT D’UNE FOLIE HITCHCOCKIENNE</w:t>
      </w:r>
      <w:r w:rsidR="0035797A">
        <w:rPr>
          <w:rStyle w:val="apple-style-span"/>
          <w:rFonts w:ascii="Arial" w:hAnsi="Arial" w:cs="Arial"/>
          <w:b/>
          <w:color w:val="000000"/>
          <w:sz w:val="22"/>
          <w:szCs w:val="18"/>
        </w:rPr>
        <w:t>,</w:t>
      </w:r>
    </w:p>
    <w:p w:rsidR="00673E81" w:rsidRPr="00673E81" w:rsidRDefault="00673E81" w:rsidP="00673E81">
      <w:pPr>
        <w:jc w:val="center"/>
        <w:rPr>
          <w:rFonts w:ascii="Arial" w:hAnsi="Arial" w:cs="Arial"/>
          <w:b/>
          <w:strike/>
          <w:color w:val="000000"/>
          <w:sz w:val="22"/>
          <w:szCs w:val="18"/>
        </w:rPr>
      </w:pPr>
      <w:r w:rsidRPr="00C3043B">
        <w:rPr>
          <w:rStyle w:val="apple-style-span"/>
          <w:rFonts w:ascii="Arial" w:hAnsi="Arial" w:cs="Arial"/>
          <w:b/>
          <w:color w:val="000000"/>
          <w:sz w:val="22"/>
          <w:szCs w:val="18"/>
        </w:rPr>
        <w:t>FACE AU GÉNIE DE WILLIAM WYLER</w:t>
      </w:r>
    </w:p>
    <w:p w:rsidR="00673E81" w:rsidRPr="00673E81" w:rsidRDefault="00673E81" w:rsidP="00673E81">
      <w:pPr>
        <w:jc w:val="both"/>
        <w:rPr>
          <w:rStyle w:val="apple-style-span"/>
          <w:rFonts w:ascii="Arial" w:hAnsi="Arial" w:cs="Arial"/>
          <w:sz w:val="14"/>
        </w:rPr>
      </w:pPr>
    </w:p>
    <w:p w:rsidR="00673E81" w:rsidRDefault="00673E81" w:rsidP="002430E3">
      <w:pPr>
        <w:tabs>
          <w:tab w:val="left" w:pos="231"/>
        </w:tabs>
        <w:jc w:val="both"/>
        <w:rPr>
          <w:rFonts w:ascii="Arial" w:hAnsi="Arial" w:cs="Arial"/>
          <w:b/>
          <w:szCs w:val="18"/>
        </w:rPr>
      </w:pPr>
      <w:r w:rsidRPr="00673E81">
        <w:rPr>
          <w:rFonts w:ascii="Arial" w:hAnsi="Arial" w:cs="Arial"/>
          <w:b/>
          <w:szCs w:val="18"/>
        </w:rPr>
        <w:t>Voici l’un des derniers films de William Wyler, cinéaste prolifique, multi</w:t>
      </w:r>
      <w:r w:rsidR="0035797A">
        <w:rPr>
          <w:rFonts w:ascii="Arial" w:hAnsi="Arial" w:cs="Arial"/>
          <w:b/>
          <w:szCs w:val="18"/>
        </w:rPr>
        <w:t>-</w:t>
      </w:r>
      <w:proofErr w:type="spellStart"/>
      <w:r w:rsidRPr="00673E81">
        <w:rPr>
          <w:rFonts w:ascii="Arial" w:hAnsi="Arial" w:cs="Arial"/>
          <w:b/>
          <w:szCs w:val="18"/>
        </w:rPr>
        <w:t>oscarisé</w:t>
      </w:r>
      <w:proofErr w:type="spellEnd"/>
      <w:r w:rsidRPr="00673E81">
        <w:rPr>
          <w:rFonts w:ascii="Arial" w:hAnsi="Arial" w:cs="Arial"/>
          <w:b/>
          <w:szCs w:val="18"/>
        </w:rPr>
        <w:t xml:space="preserve"> et auteur de quelques-uns des classiques du cinéma hollywoodien, qu’il s’agisse des </w:t>
      </w:r>
      <w:r w:rsidRPr="00673E81">
        <w:rPr>
          <w:rFonts w:ascii="Arial" w:hAnsi="Arial" w:cs="Arial"/>
          <w:b/>
          <w:i/>
          <w:szCs w:val="18"/>
        </w:rPr>
        <w:t>Plus belles années de notre vie</w:t>
      </w:r>
      <w:r w:rsidRPr="00673E81">
        <w:rPr>
          <w:rFonts w:ascii="Arial" w:hAnsi="Arial" w:cs="Arial"/>
          <w:b/>
          <w:szCs w:val="18"/>
        </w:rPr>
        <w:t xml:space="preserve">, </w:t>
      </w:r>
      <w:r w:rsidRPr="00673E81">
        <w:rPr>
          <w:rFonts w:ascii="Arial" w:hAnsi="Arial" w:cs="Arial"/>
          <w:b/>
          <w:i/>
          <w:szCs w:val="18"/>
        </w:rPr>
        <w:t>Vacances romaines</w:t>
      </w:r>
      <w:r w:rsidRPr="00673E81">
        <w:rPr>
          <w:rFonts w:ascii="Arial" w:hAnsi="Arial" w:cs="Arial"/>
          <w:b/>
          <w:szCs w:val="18"/>
        </w:rPr>
        <w:t xml:space="preserve">, </w:t>
      </w:r>
      <w:r w:rsidRPr="00673E81">
        <w:rPr>
          <w:rFonts w:ascii="Arial" w:hAnsi="Arial" w:cs="Arial"/>
          <w:b/>
          <w:i/>
          <w:szCs w:val="18"/>
        </w:rPr>
        <w:t>Ben Hur</w:t>
      </w:r>
      <w:r w:rsidRPr="00673E81">
        <w:rPr>
          <w:rFonts w:ascii="Arial" w:hAnsi="Arial" w:cs="Arial"/>
          <w:b/>
          <w:szCs w:val="18"/>
        </w:rPr>
        <w:t xml:space="preserve"> ou </w:t>
      </w:r>
      <w:r w:rsidRPr="00673E81">
        <w:rPr>
          <w:rFonts w:ascii="Arial" w:hAnsi="Arial" w:cs="Arial"/>
          <w:b/>
          <w:i/>
          <w:szCs w:val="18"/>
        </w:rPr>
        <w:t>La Maison des otages</w:t>
      </w:r>
      <w:r w:rsidRPr="00673E81">
        <w:rPr>
          <w:rFonts w:ascii="Arial" w:hAnsi="Arial" w:cs="Arial"/>
          <w:b/>
          <w:szCs w:val="18"/>
        </w:rPr>
        <w:t xml:space="preserve">. L’OBSÉDÉ, comme </w:t>
      </w:r>
      <w:r w:rsidRPr="00673E81">
        <w:rPr>
          <w:rFonts w:ascii="Arial" w:hAnsi="Arial" w:cs="Arial"/>
          <w:b/>
          <w:i/>
          <w:szCs w:val="18"/>
        </w:rPr>
        <w:t xml:space="preserve">La Rumeur, </w:t>
      </w:r>
      <w:r w:rsidRPr="00673E81">
        <w:rPr>
          <w:rFonts w:ascii="Arial" w:hAnsi="Arial" w:cs="Arial"/>
          <w:b/>
          <w:szCs w:val="18"/>
        </w:rPr>
        <w:t xml:space="preserve">réalisé quatre ans auparavant, démontre la capacité de Wyler à tourner aussi bien des superproductions que des films intimistes. Ici, il adapte fidèlement un premier roman de John Fowles et mise sur deux acteurs en devenir : Terence </w:t>
      </w:r>
      <w:proofErr w:type="spellStart"/>
      <w:r w:rsidRPr="00673E81">
        <w:rPr>
          <w:rFonts w:ascii="Arial" w:hAnsi="Arial" w:cs="Arial"/>
          <w:b/>
          <w:szCs w:val="18"/>
        </w:rPr>
        <w:t>Stamp</w:t>
      </w:r>
      <w:proofErr w:type="spellEnd"/>
      <w:r w:rsidRPr="00673E81">
        <w:rPr>
          <w:rFonts w:ascii="Arial" w:hAnsi="Arial" w:cs="Arial"/>
          <w:b/>
          <w:szCs w:val="18"/>
        </w:rPr>
        <w:t>, acteur d’origine anglaise qui trouve en Freddie Clegg son premier grand rôle, avant d’incarner trois ans plus tard le troublant visiteur du</w:t>
      </w:r>
      <w:r w:rsidRPr="00673E81">
        <w:rPr>
          <w:rFonts w:ascii="Arial" w:hAnsi="Arial" w:cs="Arial"/>
          <w:b/>
          <w:i/>
          <w:szCs w:val="18"/>
        </w:rPr>
        <w:t xml:space="preserve"> Théorème</w:t>
      </w:r>
      <w:r w:rsidRPr="00673E81">
        <w:rPr>
          <w:rFonts w:ascii="Arial" w:hAnsi="Arial" w:cs="Arial"/>
          <w:b/>
          <w:szCs w:val="18"/>
        </w:rPr>
        <w:t xml:space="preserve"> de Pasolini, et Samantha </w:t>
      </w:r>
      <w:proofErr w:type="spellStart"/>
      <w:r w:rsidRPr="00673E81">
        <w:rPr>
          <w:rFonts w:ascii="Arial" w:hAnsi="Arial" w:cs="Arial"/>
          <w:b/>
          <w:szCs w:val="18"/>
        </w:rPr>
        <w:t>Eggar</w:t>
      </w:r>
      <w:proofErr w:type="spellEnd"/>
      <w:r w:rsidRPr="00673E81">
        <w:rPr>
          <w:rFonts w:ascii="Arial" w:hAnsi="Arial" w:cs="Arial"/>
          <w:b/>
          <w:szCs w:val="18"/>
        </w:rPr>
        <w:t xml:space="preserve">, que les amateurs de fantastique connaissent surtout pour son rôle de mère malade dans </w:t>
      </w:r>
      <w:r w:rsidRPr="00673E81">
        <w:rPr>
          <w:rFonts w:ascii="Arial" w:hAnsi="Arial" w:cs="Arial"/>
          <w:b/>
          <w:i/>
          <w:szCs w:val="18"/>
        </w:rPr>
        <w:t>Chromosome 3</w:t>
      </w:r>
      <w:r w:rsidRPr="00673E81">
        <w:rPr>
          <w:rFonts w:ascii="Arial" w:hAnsi="Arial" w:cs="Arial"/>
          <w:b/>
          <w:szCs w:val="18"/>
        </w:rPr>
        <w:t xml:space="preserve"> de David </w:t>
      </w:r>
      <w:proofErr w:type="spellStart"/>
      <w:r w:rsidRPr="00673E81">
        <w:rPr>
          <w:rFonts w:ascii="Arial" w:hAnsi="Arial" w:cs="Arial"/>
          <w:b/>
          <w:szCs w:val="18"/>
        </w:rPr>
        <w:t>Cronenberg</w:t>
      </w:r>
      <w:proofErr w:type="spellEnd"/>
      <w:r w:rsidRPr="00673E81">
        <w:rPr>
          <w:rFonts w:ascii="Arial" w:hAnsi="Arial" w:cs="Arial"/>
          <w:b/>
          <w:szCs w:val="18"/>
        </w:rPr>
        <w:t xml:space="preserve"> (1979). </w:t>
      </w:r>
    </w:p>
    <w:p w:rsidR="0035797A" w:rsidRDefault="00673E81" w:rsidP="002430E3">
      <w:pPr>
        <w:tabs>
          <w:tab w:val="left" w:pos="231"/>
        </w:tabs>
        <w:jc w:val="both"/>
        <w:rPr>
          <w:rFonts w:ascii="Arial" w:hAnsi="Arial" w:cs="Arial"/>
          <w:b/>
          <w:szCs w:val="18"/>
        </w:rPr>
      </w:pPr>
      <w:r w:rsidRPr="00673E81">
        <w:rPr>
          <w:rFonts w:ascii="Arial" w:hAnsi="Arial" w:cs="Arial"/>
          <w:b/>
          <w:szCs w:val="18"/>
        </w:rPr>
        <w:t xml:space="preserve">Huis clos oppressant entre deux individualités que tout oppose (l’amour, la classe sociale, le niveau de culture), combat de titans mais dont les mots constituent les seules armes, </w:t>
      </w:r>
      <w:r>
        <w:rPr>
          <w:rFonts w:ascii="Arial" w:hAnsi="Arial" w:cs="Arial"/>
          <w:b/>
          <w:szCs w:val="18"/>
        </w:rPr>
        <w:t>L’OBSÉDÉ</w:t>
      </w:r>
      <w:r w:rsidRPr="00673E81">
        <w:rPr>
          <w:rFonts w:ascii="Arial" w:hAnsi="Arial" w:cs="Arial"/>
          <w:b/>
          <w:szCs w:val="18"/>
        </w:rPr>
        <w:t xml:space="preserve"> plonge aussi dans l’envers morbide du </w:t>
      </w:r>
      <w:proofErr w:type="spellStart"/>
      <w:r w:rsidR="00E879B5">
        <w:rPr>
          <w:rFonts w:ascii="Arial" w:hAnsi="Arial" w:cs="Arial"/>
          <w:b/>
          <w:i/>
          <w:szCs w:val="18"/>
        </w:rPr>
        <w:t>S</w:t>
      </w:r>
      <w:r w:rsidRPr="00673E81">
        <w:rPr>
          <w:rFonts w:ascii="Arial" w:hAnsi="Arial" w:cs="Arial"/>
          <w:b/>
          <w:i/>
          <w:szCs w:val="18"/>
        </w:rPr>
        <w:t>winging</w:t>
      </w:r>
      <w:proofErr w:type="spellEnd"/>
      <w:r w:rsidRPr="00673E81">
        <w:rPr>
          <w:rFonts w:ascii="Arial" w:hAnsi="Arial" w:cs="Arial"/>
          <w:b/>
          <w:i/>
          <w:szCs w:val="18"/>
        </w:rPr>
        <w:t xml:space="preserve"> London</w:t>
      </w:r>
      <w:r w:rsidRPr="00673E81">
        <w:rPr>
          <w:rFonts w:ascii="Arial" w:hAnsi="Arial" w:cs="Arial"/>
          <w:b/>
          <w:szCs w:val="18"/>
        </w:rPr>
        <w:t xml:space="preserve"> des années 1960 et développe de manière très subtile des rapports inattendus entre ce ravisseur amoureux</w:t>
      </w:r>
      <w:r w:rsidR="0035797A">
        <w:rPr>
          <w:rFonts w:ascii="Arial" w:hAnsi="Arial" w:cs="Arial"/>
          <w:b/>
          <w:szCs w:val="18"/>
        </w:rPr>
        <w:t xml:space="preserve"> et sa proie.</w:t>
      </w:r>
    </w:p>
    <w:p w:rsidR="00673E81" w:rsidRPr="002430E3" w:rsidRDefault="00673E81" w:rsidP="002430E3">
      <w:pPr>
        <w:tabs>
          <w:tab w:val="left" w:pos="231"/>
        </w:tabs>
        <w:jc w:val="both"/>
        <w:rPr>
          <w:rFonts w:ascii="Arial" w:hAnsi="Arial" w:cs="Arial"/>
          <w:b/>
          <w:szCs w:val="18"/>
        </w:rPr>
      </w:pPr>
      <w:r w:rsidRPr="00673E81">
        <w:rPr>
          <w:rFonts w:ascii="Arial" w:hAnsi="Arial" w:cs="Arial"/>
          <w:b/>
          <w:szCs w:val="18"/>
        </w:rPr>
        <w:t>Tout l’enjeu et l’intensité de ce thriller psychologique tiennent ainsi dans la rencontre hypothétique de deux désirs : le geôlier parviendra-t-il à faire naître chez sa victime les sentiments qu’il espère ? Et puis, le bourreau est-il vraiment celui qu’on croit ?</w:t>
      </w:r>
    </w:p>
    <w:p w:rsidR="002430E3" w:rsidRPr="00673E81" w:rsidRDefault="002430E3" w:rsidP="002430E3">
      <w:pPr>
        <w:jc w:val="both"/>
        <w:rPr>
          <w:rFonts w:ascii="Arial" w:hAnsi="Arial" w:cs="Arial"/>
          <w:sz w:val="16"/>
          <w:szCs w:val="8"/>
        </w:rPr>
      </w:pPr>
    </w:p>
    <w:p w:rsidR="002430E3" w:rsidRPr="00F11F43" w:rsidRDefault="002430E3" w:rsidP="002168F6">
      <w:pPr>
        <w:jc w:val="center"/>
        <w:rPr>
          <w:rFonts w:ascii="Arial" w:hAnsi="Arial" w:cs="Arial"/>
          <w:szCs w:val="18"/>
        </w:rPr>
      </w:pPr>
      <w:r w:rsidRPr="00F11F43">
        <w:rPr>
          <w:rStyle w:val="apple-style-span"/>
          <w:rFonts w:ascii="Arial" w:hAnsi="Arial" w:cs="Arial"/>
          <w:color w:val="000000"/>
          <w:szCs w:val="18"/>
        </w:rPr>
        <w:t>FESTIVAL DE CANNES 1965</w:t>
      </w:r>
      <w:r w:rsidR="0035797A">
        <w:rPr>
          <w:rStyle w:val="apple-style-span"/>
          <w:rFonts w:ascii="Arial" w:hAnsi="Arial" w:cs="Arial"/>
          <w:color w:val="000000"/>
          <w:szCs w:val="18"/>
        </w:rPr>
        <w:t xml:space="preserve"> </w:t>
      </w:r>
      <w:r w:rsidRPr="00F11F43">
        <w:rPr>
          <w:rStyle w:val="apple-style-span"/>
          <w:rFonts w:ascii="Arial" w:hAnsi="Arial" w:cs="Arial"/>
          <w:color w:val="000000"/>
          <w:szCs w:val="18"/>
        </w:rPr>
        <w:t xml:space="preserve">- </w:t>
      </w:r>
      <w:r w:rsidRPr="00F11F43">
        <w:rPr>
          <w:rFonts w:ascii="Arial" w:hAnsi="Arial" w:cs="Arial"/>
          <w:szCs w:val="18"/>
        </w:rPr>
        <w:t xml:space="preserve">Prix d’interprétation masculine pour Terence </w:t>
      </w:r>
      <w:proofErr w:type="spellStart"/>
      <w:r w:rsidRPr="00F11F43">
        <w:rPr>
          <w:rFonts w:ascii="Arial" w:hAnsi="Arial" w:cs="Arial"/>
          <w:szCs w:val="18"/>
        </w:rPr>
        <w:t>Stamp</w:t>
      </w:r>
      <w:proofErr w:type="spellEnd"/>
    </w:p>
    <w:p w:rsidR="002168F6" w:rsidRPr="00F11F43" w:rsidRDefault="002168F6" w:rsidP="002168F6">
      <w:pPr>
        <w:jc w:val="center"/>
        <w:rPr>
          <w:rFonts w:ascii="Arial" w:hAnsi="Arial" w:cs="Arial"/>
          <w:color w:val="000000"/>
          <w:szCs w:val="18"/>
        </w:rPr>
      </w:pPr>
      <w:r w:rsidRPr="00F11F43">
        <w:rPr>
          <w:rStyle w:val="apple-style-span"/>
          <w:rFonts w:ascii="Arial" w:hAnsi="Arial" w:cs="Arial"/>
          <w:color w:val="000000"/>
          <w:szCs w:val="18"/>
        </w:rPr>
        <w:t xml:space="preserve">Prix d’interprétation féminine pour Samantha </w:t>
      </w:r>
      <w:proofErr w:type="spellStart"/>
      <w:r w:rsidRPr="00F11F43">
        <w:rPr>
          <w:rStyle w:val="apple-style-span"/>
          <w:rFonts w:ascii="Arial" w:hAnsi="Arial" w:cs="Arial"/>
          <w:color w:val="000000"/>
          <w:szCs w:val="18"/>
        </w:rPr>
        <w:t>Eggar</w:t>
      </w:r>
      <w:proofErr w:type="spellEnd"/>
    </w:p>
    <w:p w:rsidR="002430E3" w:rsidRPr="00F11F43" w:rsidRDefault="002430E3" w:rsidP="002168F6">
      <w:pPr>
        <w:jc w:val="center"/>
        <w:rPr>
          <w:rFonts w:ascii="Arial" w:hAnsi="Arial" w:cs="Arial"/>
          <w:szCs w:val="18"/>
        </w:rPr>
      </w:pPr>
      <w:r w:rsidRPr="00F11F43">
        <w:rPr>
          <w:rFonts w:ascii="Arial" w:hAnsi="Arial" w:cs="Arial"/>
          <w:szCs w:val="18"/>
        </w:rPr>
        <w:t>OSCARS 1966  - Nomination à l’Oscar du Meilleur réalisateur pour William Wyler</w:t>
      </w:r>
    </w:p>
    <w:p w:rsidR="002168F6" w:rsidRPr="00F11F43" w:rsidRDefault="002168F6" w:rsidP="002168F6">
      <w:pPr>
        <w:jc w:val="center"/>
        <w:rPr>
          <w:rFonts w:ascii="Arial" w:hAnsi="Arial" w:cs="Arial"/>
          <w:szCs w:val="18"/>
        </w:rPr>
      </w:pPr>
      <w:r w:rsidRPr="00F11F43">
        <w:rPr>
          <w:rFonts w:ascii="Arial" w:hAnsi="Arial" w:cs="Arial"/>
          <w:szCs w:val="18"/>
        </w:rPr>
        <w:t xml:space="preserve">Nomination à l’Oscar de la Meilleure actrice pour Samantha </w:t>
      </w:r>
      <w:proofErr w:type="spellStart"/>
      <w:r w:rsidRPr="00F11F43">
        <w:rPr>
          <w:rFonts w:ascii="Arial" w:hAnsi="Arial" w:cs="Arial"/>
          <w:szCs w:val="18"/>
        </w:rPr>
        <w:t>Eggar</w:t>
      </w:r>
      <w:proofErr w:type="spellEnd"/>
    </w:p>
    <w:p w:rsidR="00C3043B" w:rsidRPr="00392F66" w:rsidRDefault="00C3043B" w:rsidP="00C3043B">
      <w:pPr>
        <w:jc w:val="both"/>
        <w:rPr>
          <w:rFonts w:ascii="Arial" w:hAnsi="Arial" w:cs="Arial"/>
          <w:sz w:val="12"/>
          <w:szCs w:val="12"/>
        </w:rPr>
      </w:pPr>
    </w:p>
    <w:p w:rsidR="002E01B7" w:rsidRPr="006F26B6" w:rsidRDefault="002E01B7" w:rsidP="00C3043B">
      <w:pPr>
        <w:pStyle w:val="En-tte"/>
        <w:tabs>
          <w:tab w:val="clear" w:pos="4536"/>
          <w:tab w:val="clear" w:pos="9072"/>
        </w:tabs>
        <w:jc w:val="center"/>
        <w:rPr>
          <w:rFonts w:ascii="Arial Rounded MT Bold" w:hAnsi="Arial Rounded MT Bold" w:cs="Arial"/>
          <w:b/>
          <w:sz w:val="40"/>
          <w:szCs w:val="36"/>
        </w:rPr>
      </w:pPr>
      <w:r w:rsidRPr="006F26B6">
        <w:rPr>
          <w:rFonts w:ascii="Arial Rounded MT Bold" w:hAnsi="Arial Rounded MT Bold" w:cs="Arial"/>
          <w:b/>
          <w:sz w:val="40"/>
          <w:szCs w:val="36"/>
        </w:rPr>
        <w:t xml:space="preserve">Sortie en DVD le </w:t>
      </w:r>
      <w:r w:rsidR="002430E3">
        <w:rPr>
          <w:rFonts w:ascii="Arial Rounded MT Bold" w:hAnsi="Arial Rounded MT Bold" w:cs="Arial"/>
          <w:b/>
          <w:sz w:val="40"/>
          <w:szCs w:val="36"/>
        </w:rPr>
        <w:t xml:space="preserve">4 Juin </w:t>
      </w:r>
      <w:r w:rsidRPr="006F26B6">
        <w:rPr>
          <w:rFonts w:ascii="Arial Rounded MT Bold" w:hAnsi="Arial Rounded MT Bold" w:cs="Arial"/>
          <w:b/>
          <w:sz w:val="40"/>
          <w:szCs w:val="36"/>
        </w:rPr>
        <w:t>201</w:t>
      </w:r>
      <w:r w:rsidR="00706B75">
        <w:rPr>
          <w:rFonts w:ascii="Arial Rounded MT Bold" w:hAnsi="Arial Rounded MT Bold" w:cs="Arial"/>
          <w:b/>
          <w:sz w:val="40"/>
          <w:szCs w:val="36"/>
        </w:rPr>
        <w:t>4</w:t>
      </w:r>
    </w:p>
    <w:p w:rsidR="002E01B7" w:rsidRDefault="002E01B7" w:rsidP="002E01B7">
      <w:pPr>
        <w:pStyle w:val="Titre7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>- d</w:t>
      </w:r>
      <w:r w:rsidRPr="000535D6">
        <w:rPr>
          <w:rFonts w:ascii="Arial Narrow" w:hAnsi="Arial Narrow"/>
          <w:b/>
          <w:i w:val="0"/>
          <w:sz w:val="24"/>
          <w:szCs w:val="24"/>
        </w:rPr>
        <w:t>isponible dans les magasins Fnac et sur Fnac.com</w:t>
      </w:r>
      <w:r>
        <w:rPr>
          <w:rFonts w:ascii="Arial Narrow" w:hAnsi="Arial Narrow"/>
          <w:b/>
          <w:i w:val="0"/>
          <w:sz w:val="24"/>
          <w:szCs w:val="24"/>
        </w:rPr>
        <w:t xml:space="preserve"> -</w:t>
      </w:r>
    </w:p>
    <w:p w:rsidR="002E01B7" w:rsidRDefault="002E01B7" w:rsidP="002E01B7">
      <w:pPr>
        <w:pStyle w:val="Titre7"/>
        <w:rPr>
          <w:rStyle w:val="Lienhypertexte6"/>
          <w:rFonts w:ascii="Arial Narrow" w:hAnsi="Arial Narrow" w:cs="Arial"/>
          <w:i w:val="0"/>
          <w:color w:val="auto"/>
          <w:sz w:val="16"/>
          <w:szCs w:val="16"/>
          <w:u w:val="none"/>
        </w:rPr>
      </w:pPr>
      <w:r>
        <w:rPr>
          <w:rFonts w:ascii="Arial Narrow" w:hAnsi="Arial Narrow"/>
          <w:sz w:val="16"/>
          <w:szCs w:val="16"/>
        </w:rPr>
        <w:t xml:space="preserve">Matériel promotionnel disponible sur demande - Images et visuels disponibles dans l’Espace Pro via </w:t>
      </w:r>
      <w:r>
        <w:rPr>
          <w:rStyle w:val="Lienhypertexte6"/>
          <w:rFonts w:ascii="Arial Narrow" w:hAnsi="Arial Narrow" w:cs="Arial"/>
          <w:i w:val="0"/>
          <w:color w:val="auto"/>
          <w:sz w:val="16"/>
          <w:szCs w:val="16"/>
          <w:u w:val="none"/>
        </w:rPr>
        <w:t>www.wildside.fr</w:t>
      </w:r>
    </w:p>
    <w:p w:rsidR="002E01B7" w:rsidRDefault="002E01B7" w:rsidP="002E01B7">
      <w:pPr>
        <w:jc w:val="center"/>
        <w:rPr>
          <w:rFonts w:ascii="Gill Sans MT" w:hAnsi="Gill Sans MT" w:cs="Arial"/>
          <w:b/>
          <w:sz w:val="8"/>
          <w:szCs w:val="8"/>
        </w:rPr>
      </w:pPr>
    </w:p>
    <w:p w:rsidR="002E01B7" w:rsidRDefault="002E01B7" w:rsidP="002E01B7">
      <w:pPr>
        <w:jc w:val="center"/>
        <w:rPr>
          <w:rFonts w:ascii="Gill Sans MT" w:hAnsi="Gill Sans MT" w:cs="Arial"/>
          <w:b/>
          <w:sz w:val="8"/>
          <w:szCs w:val="8"/>
        </w:rPr>
      </w:pPr>
    </w:p>
    <w:p w:rsidR="002E01B7" w:rsidRDefault="002E01B7" w:rsidP="002E01B7">
      <w:pPr>
        <w:jc w:val="center"/>
        <w:rPr>
          <w:rFonts w:ascii="Gill Sans MT" w:hAnsi="Gill Sans MT" w:cs="Arial"/>
          <w:b/>
          <w:sz w:val="8"/>
          <w:szCs w:val="8"/>
        </w:rPr>
      </w:pPr>
    </w:p>
    <w:p w:rsidR="002E01B7" w:rsidRDefault="002E01B7" w:rsidP="002E01B7">
      <w:pPr>
        <w:jc w:val="center"/>
        <w:rPr>
          <w:rFonts w:ascii="Gill Sans MT" w:hAnsi="Gill Sans MT" w:cs="Arial"/>
          <w:b/>
          <w:sz w:val="8"/>
          <w:szCs w:val="8"/>
        </w:rPr>
        <w:sectPr w:rsidR="002E01B7" w:rsidSect="0023286F">
          <w:footerReference w:type="default" r:id="rId9"/>
          <w:type w:val="continuous"/>
          <w:pgSz w:w="11906" w:h="16838" w:code="9"/>
          <w:pgMar w:top="1418" w:right="707" w:bottom="1418" w:left="851" w:header="720" w:footer="720" w:gutter="0"/>
          <w:paperSrc w:first="15" w:other="15"/>
          <w:cols w:space="720"/>
        </w:sectPr>
      </w:pPr>
    </w:p>
    <w:p w:rsidR="002E01B7" w:rsidRDefault="0020247F" w:rsidP="002E01B7">
      <w:pPr>
        <w:pStyle w:val="Corpsdetexte3"/>
        <w:contextualSpacing/>
        <w:jc w:val="center"/>
        <w:rPr>
          <w:rFonts w:ascii="Gill Sans MT" w:hAnsi="Gill Sans MT"/>
          <w:b/>
          <w:sz w:val="8"/>
          <w:szCs w:val="8"/>
        </w:rPr>
      </w:pPr>
      <w:r>
        <w:rPr>
          <w:rFonts w:ascii="Gill Sans MT" w:hAnsi="Gill Sans MT"/>
          <w:b/>
          <w:noProof/>
          <w:sz w:val="8"/>
          <w:szCs w:val="8"/>
        </w:rPr>
        <w:lastRenderedPageBreak/>
        <w:drawing>
          <wp:inline distT="0" distB="0" distL="0" distR="0">
            <wp:extent cx="1817074" cy="2628000"/>
            <wp:effectExtent l="19050" t="0" r="0" b="0"/>
            <wp:docPr id="1" name="Image 0" descr="Introuvables-L'OBSEDE-D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ouvables-L'OBSEDE-DV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074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1B7" w:rsidRDefault="002E01B7" w:rsidP="002E01B7">
      <w:pPr>
        <w:pStyle w:val="Corpsdetexte3"/>
        <w:contextualSpacing/>
        <w:jc w:val="center"/>
        <w:rPr>
          <w:rFonts w:ascii="Gill Sans MT" w:hAnsi="Gill Sans MT"/>
          <w:b/>
          <w:sz w:val="8"/>
          <w:szCs w:val="8"/>
        </w:rPr>
      </w:pPr>
      <w:r>
        <w:rPr>
          <w:rFonts w:ascii="Gill Sans MT" w:hAnsi="Gill Sans MT"/>
          <w:b/>
          <w:sz w:val="8"/>
          <w:szCs w:val="8"/>
        </w:rPr>
        <w:br w:type="column"/>
      </w:r>
    </w:p>
    <w:p w:rsidR="002E01B7" w:rsidRDefault="002E01B7" w:rsidP="002E01B7">
      <w:pPr>
        <w:pStyle w:val="Corpsdetexte3"/>
        <w:contextualSpacing/>
        <w:jc w:val="center"/>
        <w:rPr>
          <w:rFonts w:ascii="Gill Sans MT" w:hAnsi="Gill Sans MT"/>
          <w:b/>
          <w:sz w:val="8"/>
          <w:szCs w:val="8"/>
        </w:rPr>
      </w:pPr>
    </w:p>
    <w:p w:rsidR="002E01B7" w:rsidRPr="00612C0A" w:rsidRDefault="002E01B7" w:rsidP="0011027F">
      <w:pPr>
        <w:pStyle w:val="Corpsdetexte3"/>
        <w:contextualSpacing/>
        <w:jc w:val="left"/>
        <w:rPr>
          <w:rFonts w:ascii="Gill Sans MT" w:hAnsi="Gill Sans MT"/>
          <w:b/>
          <w:sz w:val="8"/>
          <w:szCs w:val="8"/>
        </w:rPr>
      </w:pPr>
      <w:r w:rsidRPr="00FD04B8">
        <w:rPr>
          <w:b/>
          <w:sz w:val="20"/>
          <w:szCs w:val="20"/>
          <w:u w:val="single"/>
        </w:rPr>
        <w:t>C</w:t>
      </w:r>
      <w:r>
        <w:rPr>
          <w:b/>
          <w:sz w:val="20"/>
          <w:szCs w:val="20"/>
          <w:u w:val="single"/>
        </w:rPr>
        <w:t>ARACTÉ</w:t>
      </w:r>
      <w:r w:rsidRPr="00FD04B8">
        <w:rPr>
          <w:b/>
          <w:sz w:val="20"/>
          <w:szCs w:val="20"/>
          <w:u w:val="single"/>
        </w:rPr>
        <w:t>RISTIQUES TECHNIQUES DVD</w:t>
      </w:r>
    </w:p>
    <w:p w:rsidR="002E01B7" w:rsidRDefault="0035797A" w:rsidP="0011027F">
      <w:pPr>
        <w:pStyle w:val="Corpsdetexte3"/>
        <w:contextualSpacing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Master restauré</w:t>
      </w:r>
    </w:p>
    <w:p w:rsidR="002E01B7" w:rsidRPr="00FD04B8" w:rsidRDefault="002E01B7" w:rsidP="0011027F">
      <w:pPr>
        <w:pStyle w:val="Corpsdetexte3"/>
        <w:contextualSpacing/>
        <w:jc w:val="left"/>
        <w:rPr>
          <w:sz w:val="20"/>
          <w:szCs w:val="20"/>
        </w:rPr>
      </w:pPr>
      <w:r w:rsidRPr="0034247D">
        <w:rPr>
          <w:b/>
          <w:sz w:val="20"/>
          <w:szCs w:val="20"/>
          <w:u w:val="single"/>
        </w:rPr>
        <w:t>Format Image</w:t>
      </w:r>
      <w:r w:rsidRPr="00FD04B8">
        <w:rPr>
          <w:b/>
          <w:sz w:val="20"/>
          <w:szCs w:val="20"/>
        </w:rPr>
        <w:t xml:space="preserve"> </w:t>
      </w:r>
      <w:r w:rsidRPr="00FD04B8">
        <w:rPr>
          <w:sz w:val="20"/>
          <w:szCs w:val="20"/>
        </w:rPr>
        <w:t>:</w:t>
      </w:r>
      <w:r>
        <w:rPr>
          <w:sz w:val="20"/>
          <w:szCs w:val="20"/>
        </w:rPr>
        <w:t xml:space="preserve"> 1.85, 16/9 compatible 4/3</w:t>
      </w:r>
    </w:p>
    <w:p w:rsidR="002E01B7" w:rsidRPr="00FD04B8" w:rsidRDefault="002E01B7" w:rsidP="0011027F">
      <w:pPr>
        <w:pStyle w:val="Corpsdetexte3"/>
        <w:contextualSpacing/>
        <w:jc w:val="left"/>
        <w:rPr>
          <w:sz w:val="20"/>
          <w:szCs w:val="20"/>
        </w:rPr>
      </w:pPr>
      <w:r w:rsidRPr="0034247D">
        <w:rPr>
          <w:b/>
          <w:sz w:val="20"/>
          <w:szCs w:val="20"/>
          <w:u w:val="single"/>
        </w:rPr>
        <w:t>Format son</w:t>
      </w:r>
      <w:r>
        <w:rPr>
          <w:b/>
          <w:sz w:val="20"/>
          <w:szCs w:val="20"/>
        </w:rPr>
        <w:t xml:space="preserve"> : </w:t>
      </w:r>
      <w:r>
        <w:rPr>
          <w:sz w:val="20"/>
          <w:szCs w:val="20"/>
        </w:rPr>
        <w:t xml:space="preserve">Anglais </w:t>
      </w:r>
      <w:r w:rsidR="002430E3">
        <w:rPr>
          <w:sz w:val="20"/>
          <w:szCs w:val="20"/>
        </w:rPr>
        <w:t xml:space="preserve">&amp; Français </w:t>
      </w:r>
      <w:r w:rsidR="00E92D4D">
        <w:rPr>
          <w:sz w:val="20"/>
          <w:szCs w:val="20"/>
        </w:rPr>
        <w:t>Dolby Digital Mono</w:t>
      </w:r>
      <w:r w:rsidR="006F26B6">
        <w:rPr>
          <w:sz w:val="20"/>
          <w:szCs w:val="20"/>
        </w:rPr>
        <w:t xml:space="preserve"> d’origine</w:t>
      </w:r>
      <w:r w:rsidR="0035797A">
        <w:rPr>
          <w:sz w:val="20"/>
          <w:szCs w:val="20"/>
        </w:rPr>
        <w:t xml:space="preserve"> - </w:t>
      </w:r>
      <w:r w:rsidRPr="0034247D">
        <w:rPr>
          <w:b/>
          <w:sz w:val="20"/>
          <w:szCs w:val="20"/>
          <w:u w:val="single"/>
        </w:rPr>
        <w:t>Sous-titres</w:t>
      </w:r>
      <w:r>
        <w:rPr>
          <w:sz w:val="20"/>
          <w:szCs w:val="20"/>
        </w:rPr>
        <w:t> : Français</w:t>
      </w:r>
    </w:p>
    <w:p w:rsidR="002E01B7" w:rsidRPr="00FD04B8" w:rsidRDefault="002E01B7" w:rsidP="0011027F">
      <w:pPr>
        <w:pStyle w:val="Corpsdetexte3"/>
        <w:contextualSpacing/>
        <w:jc w:val="left"/>
        <w:rPr>
          <w:sz w:val="20"/>
          <w:szCs w:val="20"/>
        </w:rPr>
      </w:pPr>
      <w:r w:rsidRPr="0034247D">
        <w:rPr>
          <w:b/>
          <w:sz w:val="20"/>
          <w:szCs w:val="20"/>
          <w:u w:val="single"/>
        </w:rPr>
        <w:t>Durée</w:t>
      </w:r>
      <w:r w:rsidRPr="00FD04B8">
        <w:rPr>
          <w:sz w:val="20"/>
          <w:szCs w:val="20"/>
        </w:rPr>
        <w:t xml:space="preserve"> : </w:t>
      </w:r>
      <w:r>
        <w:rPr>
          <w:sz w:val="20"/>
          <w:szCs w:val="20"/>
        </w:rPr>
        <w:t>1h</w:t>
      </w:r>
      <w:r w:rsidR="002430E3">
        <w:rPr>
          <w:sz w:val="20"/>
          <w:szCs w:val="20"/>
        </w:rPr>
        <w:t>54</w:t>
      </w:r>
    </w:p>
    <w:p w:rsidR="002E01B7" w:rsidRPr="00612C0A" w:rsidRDefault="002E01B7" w:rsidP="002E01B7">
      <w:pPr>
        <w:rPr>
          <w:rFonts w:ascii="Arial Narrow" w:hAnsi="Arial Narrow"/>
          <w:b/>
          <w:u w:val="single"/>
        </w:rPr>
      </w:pPr>
    </w:p>
    <w:p w:rsidR="002E01B7" w:rsidRPr="00E92D4D" w:rsidRDefault="002E01B7" w:rsidP="002E01B7">
      <w:pPr>
        <w:rPr>
          <w:rFonts w:ascii="Arial Narrow" w:hAnsi="Arial Narrow"/>
          <w:b/>
          <w:u w:val="single"/>
        </w:rPr>
      </w:pPr>
      <w:r w:rsidRPr="00E92D4D">
        <w:rPr>
          <w:rFonts w:ascii="Arial Narrow" w:hAnsi="Arial Narrow"/>
          <w:b/>
          <w:u w:val="single"/>
        </w:rPr>
        <w:t>COMPLÉMENTS</w:t>
      </w:r>
    </w:p>
    <w:p w:rsidR="002430E3" w:rsidRPr="002430E3" w:rsidRDefault="002430E3" w:rsidP="002430E3">
      <w:pPr>
        <w:tabs>
          <w:tab w:val="right" w:pos="9215"/>
        </w:tabs>
        <w:rPr>
          <w:rFonts w:ascii="Arial Narrow" w:hAnsi="Arial Narrow"/>
        </w:rPr>
      </w:pPr>
      <w:r w:rsidRPr="002430E3">
        <w:rPr>
          <w:rFonts w:ascii="Arial Narrow" w:hAnsi="Arial Narrow" w:cs="Arial"/>
          <w:b/>
          <w:iCs/>
        </w:rPr>
        <w:t xml:space="preserve">- </w:t>
      </w:r>
      <w:r w:rsidRPr="002168F6">
        <w:rPr>
          <w:rFonts w:ascii="Arial Narrow" w:hAnsi="Arial Narrow" w:cs="Arial"/>
          <w:b/>
          <w:i/>
          <w:iCs/>
        </w:rPr>
        <w:t>Souvenirs du Collectionneur</w:t>
      </w:r>
      <w:r w:rsidR="00F44E4E">
        <w:rPr>
          <w:rFonts w:ascii="Arial Narrow" w:hAnsi="Arial Narrow" w:cs="Arial"/>
          <w:b/>
          <w:iCs/>
        </w:rPr>
        <w:t>, par Ter</w:t>
      </w:r>
      <w:r w:rsidRPr="002430E3">
        <w:rPr>
          <w:rFonts w:ascii="Arial Narrow" w:hAnsi="Arial Narrow" w:cs="Arial"/>
          <w:b/>
          <w:iCs/>
        </w:rPr>
        <w:t xml:space="preserve">ence </w:t>
      </w:r>
      <w:proofErr w:type="spellStart"/>
      <w:r w:rsidRPr="002430E3">
        <w:rPr>
          <w:rFonts w:ascii="Arial Narrow" w:hAnsi="Arial Narrow" w:cs="Arial"/>
          <w:b/>
          <w:iCs/>
        </w:rPr>
        <w:t>Stamp</w:t>
      </w:r>
      <w:proofErr w:type="spellEnd"/>
      <w:r w:rsidRPr="002430E3">
        <w:rPr>
          <w:rFonts w:ascii="Arial Narrow" w:hAnsi="Arial Narrow" w:cs="Arial"/>
          <w:b/>
          <w:iCs/>
        </w:rPr>
        <w:t xml:space="preserve"> </w:t>
      </w:r>
      <w:r w:rsidRPr="002430E3">
        <w:rPr>
          <w:rFonts w:ascii="Arial Narrow" w:hAnsi="Arial Narrow" w:cs="Arial"/>
          <w:iCs/>
        </w:rPr>
        <w:t>(27’)</w:t>
      </w:r>
    </w:p>
    <w:p w:rsidR="002430E3" w:rsidRPr="002430E3" w:rsidRDefault="002430E3" w:rsidP="002430E3">
      <w:pPr>
        <w:tabs>
          <w:tab w:val="left" w:pos="3343"/>
          <w:tab w:val="center" w:pos="4607"/>
        </w:tabs>
        <w:rPr>
          <w:rFonts w:ascii="Arial Narrow" w:hAnsi="Arial Narrow" w:cs="Arial"/>
          <w:b/>
          <w:iCs/>
        </w:rPr>
      </w:pPr>
      <w:r w:rsidRPr="002430E3">
        <w:rPr>
          <w:rFonts w:ascii="Arial Narrow" w:hAnsi="Arial Narrow" w:cs="Arial"/>
          <w:b/>
          <w:iCs/>
        </w:rPr>
        <w:t>- Galerie photos</w:t>
      </w:r>
    </w:p>
    <w:p w:rsidR="002430E3" w:rsidRPr="002430E3" w:rsidRDefault="002430E3" w:rsidP="002430E3">
      <w:pPr>
        <w:tabs>
          <w:tab w:val="right" w:pos="9215"/>
        </w:tabs>
        <w:rPr>
          <w:rFonts w:ascii="Arial Narrow" w:hAnsi="Arial Narrow" w:cs="Arial"/>
          <w:iCs/>
        </w:rPr>
      </w:pPr>
      <w:r w:rsidRPr="002430E3">
        <w:rPr>
          <w:rFonts w:ascii="Arial Narrow" w:hAnsi="Arial Narrow" w:cs="Arial"/>
          <w:iCs/>
        </w:rPr>
        <w:t>- Bande-annonce originale</w:t>
      </w:r>
    </w:p>
    <w:p w:rsidR="002430E3" w:rsidRPr="006F26B6" w:rsidRDefault="002430E3" w:rsidP="002430E3">
      <w:pPr>
        <w:tabs>
          <w:tab w:val="right" w:pos="9215"/>
        </w:tabs>
        <w:rPr>
          <w:rFonts w:ascii="Arial Narrow" w:hAnsi="Arial Narrow"/>
        </w:rPr>
      </w:pPr>
    </w:p>
    <w:p w:rsidR="002E01B7" w:rsidRPr="00DB7945" w:rsidRDefault="002E01B7" w:rsidP="002E01B7">
      <w:pPr>
        <w:pStyle w:val="Corpsdetexte3"/>
        <w:contextualSpacing/>
        <w:rPr>
          <w:b/>
          <w:sz w:val="20"/>
          <w:szCs w:val="20"/>
          <w:u w:val="single"/>
        </w:rPr>
      </w:pPr>
    </w:p>
    <w:p w:rsidR="002E01B7" w:rsidRPr="00612C0A" w:rsidRDefault="002E01B7" w:rsidP="002E01B7">
      <w:pPr>
        <w:pStyle w:val="Corpsdetexte3"/>
        <w:contextualSpacing/>
        <w:rPr>
          <w:bCs w:val="0"/>
          <w:i/>
          <w:iCs/>
        </w:rPr>
      </w:pPr>
      <w:r w:rsidRPr="00612C0A">
        <w:rPr>
          <w:bCs w:val="0"/>
          <w:i/>
          <w:iCs/>
        </w:rPr>
        <w:t>Prix public indicatif : 14,99 Euros le DVD</w:t>
      </w:r>
    </w:p>
    <w:p w:rsidR="002E01B7" w:rsidRDefault="002E01B7" w:rsidP="00673E81">
      <w:pPr>
        <w:pStyle w:val="Corpsdetexte3"/>
        <w:ind w:right="425"/>
        <w:contextualSpacing/>
        <w:rPr>
          <w:rFonts w:ascii="Gill Sans MT" w:hAnsi="Gill Sans MT"/>
          <w:b/>
          <w:sz w:val="8"/>
          <w:szCs w:val="8"/>
        </w:rPr>
        <w:sectPr w:rsidR="002E01B7" w:rsidSect="0035797A">
          <w:type w:val="continuous"/>
          <w:pgSz w:w="11906" w:h="16838" w:code="9"/>
          <w:pgMar w:top="1418" w:right="849" w:bottom="1418" w:left="851" w:header="720" w:footer="720" w:gutter="0"/>
          <w:paperSrc w:first="15" w:other="15"/>
          <w:cols w:num="2" w:space="284"/>
        </w:sectPr>
      </w:pPr>
    </w:p>
    <w:p w:rsidR="002E01B7" w:rsidRDefault="002E01B7" w:rsidP="00673E81">
      <w:pPr>
        <w:pStyle w:val="Corpsdetexte3"/>
        <w:ind w:right="425"/>
        <w:contextualSpacing/>
        <w:rPr>
          <w:rFonts w:ascii="Gill Sans MT" w:hAnsi="Gill Sans MT"/>
          <w:b/>
          <w:sz w:val="8"/>
          <w:szCs w:val="8"/>
        </w:rPr>
      </w:pPr>
    </w:p>
    <w:p w:rsidR="002E01B7" w:rsidRDefault="002E01B7">
      <w:pPr>
        <w:rPr>
          <w:rFonts w:ascii="Gill Sans MT" w:hAnsi="Gill Sans MT" w:cs="Arial"/>
          <w:b/>
          <w:bCs/>
          <w:color w:val="000000"/>
          <w:sz w:val="8"/>
          <w:szCs w:val="8"/>
        </w:rPr>
      </w:pPr>
    </w:p>
    <w:sectPr w:rsidR="002E01B7" w:rsidSect="006F26B6">
      <w:footerReference w:type="default" r:id="rId11"/>
      <w:type w:val="continuous"/>
      <w:pgSz w:w="11906" w:h="16838" w:code="9"/>
      <w:pgMar w:top="1418" w:right="707" w:bottom="1418" w:left="851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E81" w:rsidRDefault="00673E81">
      <w:r>
        <w:separator/>
      </w:r>
    </w:p>
  </w:endnote>
  <w:endnote w:type="continuationSeparator" w:id="0">
    <w:p w:rsidR="00673E81" w:rsidRDefault="0067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ixie-Tex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81" w:rsidRPr="001853A3" w:rsidRDefault="00673E81" w:rsidP="0011777F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1853A3">
      <w:rPr>
        <w:rFonts w:ascii="Tw Cen MT" w:hAnsi="Tw Cen MT"/>
        <w:snapToGrid/>
        <w:sz w:val="20"/>
      </w:rPr>
      <w:t xml:space="preserve">WILD SIDE VIDEO </w:t>
    </w:r>
    <w:r w:rsidRPr="001853A3">
      <w:rPr>
        <w:rFonts w:ascii="Tw Cen MT" w:hAnsi="Tw Cen MT"/>
        <w:b w:val="0"/>
        <w:snapToGrid/>
        <w:sz w:val="20"/>
      </w:rPr>
      <w:t xml:space="preserve">- </w:t>
    </w:r>
    <w:proofErr w:type="gramStart"/>
    <w:r>
      <w:rPr>
        <w:rFonts w:ascii="Tw Cen MT" w:hAnsi="Tw Cen MT"/>
        <w:b w:val="0"/>
        <w:sz w:val="20"/>
      </w:rPr>
      <w:t xml:space="preserve">[ </w:t>
    </w:r>
    <w:r w:rsidRPr="001853A3">
      <w:rPr>
        <w:rFonts w:ascii="Tw Cen MT" w:hAnsi="Tw Cen MT"/>
        <w:b w:val="0"/>
        <w:sz w:val="20"/>
      </w:rPr>
      <w:t>SERVICE</w:t>
    </w:r>
    <w:proofErr w:type="gramEnd"/>
    <w:r w:rsidRPr="001853A3">
      <w:rPr>
        <w:rFonts w:ascii="Tw Cen MT" w:hAnsi="Tw Cen MT"/>
        <w:b w:val="0"/>
        <w:sz w:val="20"/>
      </w:rPr>
      <w:t xml:space="preserve"> DE PRESSE : Benjamin GAESSLER &amp; </w:t>
    </w:r>
    <w:r>
      <w:rPr>
        <w:rFonts w:ascii="Tw Cen MT" w:hAnsi="Tw Cen MT"/>
        <w:b w:val="0"/>
        <w:sz w:val="20"/>
      </w:rPr>
      <w:t>Esther BREJON</w:t>
    </w:r>
    <w:r w:rsidRPr="001853A3">
      <w:rPr>
        <w:rFonts w:ascii="Tw Cen MT" w:hAnsi="Tw Cen MT"/>
        <w:b w:val="0"/>
        <w:sz w:val="20"/>
      </w:rPr>
      <w:t xml:space="preserve"> ]</w:t>
    </w:r>
  </w:p>
  <w:p w:rsidR="00673E81" w:rsidRDefault="00673E81" w:rsidP="0011777F">
    <w:pPr>
      <w:contextualSpacing/>
      <w:rPr>
        <w:rFonts w:ascii="Tw Cen MT" w:hAnsi="Tw Cen MT"/>
      </w:rPr>
    </w:pPr>
    <w:r w:rsidRPr="00865361">
      <w:rPr>
        <w:rFonts w:ascii="Tw Cen MT" w:hAnsi="Tw Cen MT"/>
      </w:rPr>
      <w:t>T</w:t>
    </w:r>
    <w:r>
      <w:rPr>
        <w:rFonts w:ascii="Tw Cen MT" w:hAnsi="Tw Cen MT"/>
      </w:rPr>
      <w:t>el : 01.42.25.82.59</w:t>
    </w:r>
    <w:r w:rsidRPr="00EB16EF">
      <w:rPr>
        <w:rFonts w:ascii="Tw Cen MT" w:hAnsi="Tw Cen MT" w:cs="Arial"/>
        <w:sz w:val="8"/>
        <w:szCs w:val="8"/>
      </w:rPr>
      <w:t xml:space="preserve"> </w:t>
    </w:r>
    <w:r>
      <w:rPr>
        <w:rFonts w:ascii="Tw Cen MT" w:hAnsi="Tw Cen MT"/>
      </w:rPr>
      <w:t xml:space="preserve">+ </w:t>
    </w:r>
    <w:r w:rsidRPr="00EB16EF">
      <w:rPr>
        <w:rFonts w:ascii="Tw Cen MT" w:hAnsi="Tw Cen MT" w:cs="Arial"/>
        <w:sz w:val="8"/>
        <w:szCs w:val="8"/>
      </w:rPr>
      <w:t xml:space="preserve"> </w:t>
    </w:r>
    <w:r>
      <w:rPr>
        <w:rFonts w:ascii="Tw Cen MT" w:hAnsi="Tw Cen MT"/>
      </w:rPr>
      <w:t>01.42.25.82.64</w:t>
    </w:r>
    <w:r w:rsidRPr="00EB16EF">
      <w:rPr>
        <w:rFonts w:ascii="Tw Cen MT" w:hAnsi="Tw Cen MT"/>
        <w:sz w:val="8"/>
        <w:szCs w:val="8"/>
      </w:rPr>
      <w:t xml:space="preserve"> </w:t>
    </w:r>
    <w:r w:rsidRPr="00865361">
      <w:rPr>
        <w:rFonts w:ascii="Tw Cen MT" w:hAnsi="Tw Cen MT"/>
      </w:rPr>
      <w:t>/</w:t>
    </w:r>
    <w:r w:rsidRPr="00EB16EF">
      <w:rPr>
        <w:rFonts w:ascii="Tw Cen MT" w:hAnsi="Tw Cen MT"/>
        <w:sz w:val="8"/>
        <w:szCs w:val="8"/>
      </w:rPr>
      <w:t xml:space="preserve"> </w:t>
    </w:r>
    <w:r w:rsidRPr="00C94F50">
      <w:rPr>
        <w:rFonts w:ascii="Tw Cen MT" w:hAnsi="Tw Cen MT" w:cs="Arial"/>
      </w:rPr>
      <w:t>bgaessler@wildside.fr</w:t>
    </w:r>
    <w:r>
      <w:rPr>
        <w:rFonts w:ascii="Tw Cen MT" w:hAnsi="Tw Cen MT" w:cs="Arial"/>
      </w:rPr>
      <w:t xml:space="preserve"> + presse@wildside.fr </w:t>
    </w:r>
    <w:r w:rsidRPr="00865361">
      <w:rPr>
        <w:rFonts w:ascii="Tw Cen MT" w:hAnsi="Tw Cen MT" w:cs="Arial"/>
      </w:rPr>
      <w:t>-</w:t>
    </w:r>
    <w:r>
      <w:rPr>
        <w:rFonts w:ascii="Tw Cen MT" w:hAnsi="Tw Cen MT" w:cs="Arial"/>
      </w:rPr>
      <w:t xml:space="preserve"> </w:t>
    </w:r>
    <w:r w:rsidRPr="00EB16EF">
      <w:rPr>
        <w:rFonts w:ascii="Tw Cen MT" w:hAnsi="Tw Cen MT"/>
        <w:sz w:val="8"/>
        <w:szCs w:val="8"/>
      </w:rPr>
      <w:t xml:space="preserve"> </w:t>
    </w:r>
    <w:r>
      <w:rPr>
        <w:rFonts w:ascii="Tw Cen MT" w:hAnsi="Tw Cen MT"/>
      </w:rPr>
      <w:t>42, Rue de Clichy</w:t>
    </w:r>
    <w:r w:rsidRPr="00EB16EF">
      <w:rPr>
        <w:rFonts w:ascii="Tw Cen MT" w:hAnsi="Tw Cen MT"/>
        <w:sz w:val="8"/>
        <w:szCs w:val="8"/>
      </w:rPr>
      <w:t xml:space="preserve"> </w:t>
    </w:r>
    <w:r>
      <w:rPr>
        <w:rFonts w:ascii="Tw Cen MT" w:hAnsi="Tw Cen MT"/>
      </w:rPr>
      <w:t>75009</w:t>
    </w:r>
    <w:r w:rsidRPr="00EB16EF">
      <w:rPr>
        <w:rFonts w:ascii="Tw Cen MT" w:hAnsi="Tw Cen MT"/>
        <w:sz w:val="8"/>
        <w:szCs w:val="8"/>
      </w:rPr>
      <w:t xml:space="preserve"> </w:t>
    </w:r>
    <w:r>
      <w:rPr>
        <w:rFonts w:ascii="Tw Cen MT" w:hAnsi="Tw Cen MT"/>
      </w:rPr>
      <w:t>PARIS</w:t>
    </w:r>
  </w:p>
  <w:p w:rsidR="00673E81" w:rsidRPr="00C94F50" w:rsidRDefault="00673E81" w:rsidP="002714C2">
    <w:pPr>
      <w:tabs>
        <w:tab w:val="left" w:pos="8414"/>
      </w:tabs>
      <w:contextualSpacing/>
      <w:rPr>
        <w:rFonts w:ascii="Tw Cen MT" w:hAnsi="Tw Cen MT"/>
        <w:sz w:val="8"/>
        <w:szCs w:val="8"/>
      </w:rPr>
    </w:pPr>
  </w:p>
  <w:p w:rsidR="00673E81" w:rsidRPr="0011777F" w:rsidRDefault="001E481A" w:rsidP="0011777F">
    <w:pPr>
      <w:contextualSpacing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2" type="#_x0000_t75" style="position:absolute;margin-left:291.8pt;margin-top:.15pt;width:12.45pt;height:12.45pt;z-index:-251655168" wrapcoords="1350 0 0 2700 -675 10800 675 19575 2025 19575 18900 19575 20250 19575 21600 10800 20925 2700 19575 0 1350 0">
          <v:imagedata r:id="rId1" o:title="twitter-icone-8307-32"/>
          <w10:wrap type="through"/>
        </v:shape>
      </w:pict>
    </w:r>
    <w:r>
      <w:rPr>
        <w:noProof/>
      </w:rPr>
      <w:pict>
        <v:shape id="_x0000_s5121" type="#_x0000_t75" style="position:absolute;margin-left:139pt;margin-top:.75pt;width:10.95pt;height:10.95pt;z-index:-251656192" wrapcoords="1394 0 0 2090 -697 13935 1394 19510 2090 19510 18813 19510 19510 19510 21600 13935 20903 2090 19510 0 1394 0">
          <v:imagedata r:id="rId2" o:title="facebook-icone-9793-32"/>
          <w10:wrap type="through"/>
        </v:shape>
      </w:pict>
    </w:r>
    <w:r w:rsidR="00673E81" w:rsidRPr="00EB16EF">
      <w:rPr>
        <w:rFonts w:ascii="Tw Cen MT" w:hAnsi="Tw Cen MT"/>
        <w:b/>
        <w:i/>
      </w:rPr>
      <w:t>Retrouvez-nous</w:t>
    </w:r>
    <w:r w:rsidR="00673E81" w:rsidRPr="00EB16EF">
      <w:rPr>
        <w:rFonts w:ascii="Tw Cen MT" w:hAnsi="Tw Cen MT"/>
      </w:rPr>
      <w:t xml:space="preserve"> : </w:t>
    </w:r>
    <w:r w:rsidR="00673E81" w:rsidRPr="00EB16EF">
      <w:rPr>
        <w:rFonts w:ascii="Tw Cen MT" w:hAnsi="Tw Cen MT" w:cs="Arial"/>
      </w:rPr>
      <w:t>www.wildside.fr</w:t>
    </w:r>
    <w:r w:rsidR="00673E81" w:rsidRPr="00EB16EF">
      <w:rPr>
        <w:rFonts w:ascii="Tw Cen MT" w:hAnsi="Tw Cen MT"/>
      </w:rPr>
      <w:t xml:space="preserve"> - </w:t>
    </w:r>
    <w:r w:rsidR="00673E81">
      <w:rPr>
        <w:rFonts w:ascii="Tw Cen MT" w:hAnsi="Tw Cen MT"/>
      </w:rPr>
      <w:t xml:space="preserve">     </w:t>
    </w:r>
    <w:r w:rsidR="00673E81" w:rsidRPr="00EB16EF">
      <w:rPr>
        <w:rFonts w:ascii="Tw Cen MT" w:hAnsi="Tw Cen MT"/>
      </w:rPr>
      <w:t xml:space="preserve">www.facebook.com/wildsidecats -  </w:t>
    </w:r>
    <w:r w:rsidR="00673E81">
      <w:rPr>
        <w:rFonts w:ascii="Tw Cen MT" w:hAnsi="Tw Cen MT"/>
      </w:rPr>
      <w:t xml:space="preserve">    </w:t>
    </w:r>
    <w:r w:rsidR="00673E81" w:rsidRPr="00EB16EF">
      <w:rPr>
        <w:rFonts w:ascii="Tw Cen MT" w:hAnsi="Tw Cen MT"/>
      </w:rPr>
      <w:t>www.twitter.com/wildsidecats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81" w:rsidRPr="001853A3" w:rsidRDefault="00673E81" w:rsidP="0011777F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1853A3">
      <w:rPr>
        <w:rFonts w:ascii="Tw Cen MT" w:hAnsi="Tw Cen MT"/>
        <w:snapToGrid/>
        <w:sz w:val="20"/>
      </w:rPr>
      <w:t xml:space="preserve">WILD SIDE VIDEO </w:t>
    </w:r>
    <w:r w:rsidRPr="001853A3">
      <w:rPr>
        <w:rFonts w:ascii="Tw Cen MT" w:hAnsi="Tw Cen MT"/>
        <w:b w:val="0"/>
        <w:snapToGrid/>
        <w:sz w:val="20"/>
      </w:rPr>
      <w:t xml:space="preserve">- </w:t>
    </w:r>
    <w:proofErr w:type="gramStart"/>
    <w:r>
      <w:rPr>
        <w:rFonts w:ascii="Tw Cen MT" w:hAnsi="Tw Cen MT"/>
        <w:b w:val="0"/>
        <w:sz w:val="20"/>
      </w:rPr>
      <w:t xml:space="preserve">[ </w:t>
    </w:r>
    <w:r w:rsidRPr="001853A3">
      <w:rPr>
        <w:rFonts w:ascii="Tw Cen MT" w:hAnsi="Tw Cen MT"/>
        <w:b w:val="0"/>
        <w:sz w:val="20"/>
      </w:rPr>
      <w:t>SERVICE</w:t>
    </w:r>
    <w:proofErr w:type="gramEnd"/>
    <w:r w:rsidRPr="001853A3">
      <w:rPr>
        <w:rFonts w:ascii="Tw Cen MT" w:hAnsi="Tw Cen MT"/>
        <w:b w:val="0"/>
        <w:sz w:val="20"/>
      </w:rPr>
      <w:t xml:space="preserve"> DE PRESSE : Benjamin GAESSLER &amp; </w:t>
    </w:r>
    <w:proofErr w:type="spellStart"/>
    <w:r>
      <w:rPr>
        <w:rFonts w:ascii="Tw Cen MT" w:hAnsi="Tw Cen MT"/>
        <w:b w:val="0"/>
        <w:sz w:val="20"/>
      </w:rPr>
      <w:t>Alinie</w:t>
    </w:r>
    <w:proofErr w:type="spellEnd"/>
    <w:r>
      <w:rPr>
        <w:rFonts w:ascii="Tw Cen MT" w:hAnsi="Tw Cen MT"/>
        <w:b w:val="0"/>
        <w:sz w:val="20"/>
      </w:rPr>
      <w:t xml:space="preserve"> CHANTHAPANYA</w:t>
    </w:r>
    <w:r w:rsidRPr="001853A3">
      <w:rPr>
        <w:rFonts w:ascii="Tw Cen MT" w:hAnsi="Tw Cen MT"/>
        <w:b w:val="0"/>
        <w:sz w:val="20"/>
      </w:rPr>
      <w:t xml:space="preserve"> ]</w:t>
    </w:r>
  </w:p>
  <w:p w:rsidR="00673E81" w:rsidRDefault="00673E81" w:rsidP="0011777F">
    <w:pPr>
      <w:contextualSpacing/>
      <w:rPr>
        <w:rFonts w:ascii="Tw Cen MT" w:hAnsi="Tw Cen MT"/>
      </w:rPr>
    </w:pPr>
    <w:r w:rsidRPr="00865361">
      <w:rPr>
        <w:rFonts w:ascii="Tw Cen MT" w:hAnsi="Tw Cen MT"/>
      </w:rPr>
      <w:t>T</w:t>
    </w:r>
    <w:r>
      <w:rPr>
        <w:rFonts w:ascii="Tw Cen MT" w:hAnsi="Tw Cen MT"/>
      </w:rPr>
      <w:t>el : 01.42.25.82.59</w:t>
    </w:r>
    <w:r w:rsidRPr="00EB16EF">
      <w:rPr>
        <w:rFonts w:ascii="Tw Cen MT" w:hAnsi="Tw Cen MT" w:cs="Arial"/>
        <w:sz w:val="8"/>
        <w:szCs w:val="8"/>
      </w:rPr>
      <w:t xml:space="preserve"> </w:t>
    </w:r>
    <w:r>
      <w:rPr>
        <w:rFonts w:ascii="Tw Cen MT" w:hAnsi="Tw Cen MT"/>
      </w:rPr>
      <w:t xml:space="preserve">+ </w:t>
    </w:r>
    <w:r w:rsidRPr="00EB16EF">
      <w:rPr>
        <w:rFonts w:ascii="Tw Cen MT" w:hAnsi="Tw Cen MT" w:cs="Arial"/>
        <w:sz w:val="8"/>
        <w:szCs w:val="8"/>
      </w:rPr>
      <w:t xml:space="preserve"> </w:t>
    </w:r>
    <w:r>
      <w:rPr>
        <w:rFonts w:ascii="Tw Cen MT" w:hAnsi="Tw Cen MT"/>
      </w:rPr>
      <w:t>01.42.25.822.64</w:t>
    </w:r>
    <w:r w:rsidRPr="00EB16EF">
      <w:rPr>
        <w:rFonts w:ascii="Tw Cen MT" w:hAnsi="Tw Cen MT"/>
        <w:sz w:val="8"/>
        <w:szCs w:val="8"/>
      </w:rPr>
      <w:t xml:space="preserve"> </w:t>
    </w:r>
    <w:r w:rsidRPr="00865361">
      <w:rPr>
        <w:rFonts w:ascii="Tw Cen MT" w:hAnsi="Tw Cen MT"/>
      </w:rPr>
      <w:t>/</w:t>
    </w:r>
    <w:r w:rsidRPr="00EB16EF">
      <w:rPr>
        <w:rFonts w:ascii="Tw Cen MT" w:hAnsi="Tw Cen MT"/>
        <w:sz w:val="8"/>
        <w:szCs w:val="8"/>
      </w:rPr>
      <w:t xml:space="preserve"> </w:t>
    </w:r>
    <w:r w:rsidRPr="00C94F50">
      <w:rPr>
        <w:rFonts w:ascii="Tw Cen MT" w:hAnsi="Tw Cen MT" w:cs="Arial"/>
      </w:rPr>
      <w:t>bgaessler@wildside.fr</w:t>
    </w:r>
    <w:r>
      <w:rPr>
        <w:rFonts w:ascii="Tw Cen MT" w:hAnsi="Tw Cen MT" w:cs="Arial"/>
      </w:rPr>
      <w:t xml:space="preserve"> + presse@wildside.fr </w:t>
    </w:r>
    <w:r w:rsidRPr="00865361">
      <w:rPr>
        <w:rFonts w:ascii="Tw Cen MT" w:hAnsi="Tw Cen MT" w:cs="Arial"/>
      </w:rPr>
      <w:t>-</w:t>
    </w:r>
    <w:r>
      <w:rPr>
        <w:rFonts w:ascii="Tw Cen MT" w:hAnsi="Tw Cen MT" w:cs="Arial"/>
      </w:rPr>
      <w:t xml:space="preserve"> </w:t>
    </w:r>
    <w:r w:rsidRPr="00EB16EF">
      <w:rPr>
        <w:rFonts w:ascii="Tw Cen MT" w:hAnsi="Tw Cen MT"/>
        <w:sz w:val="8"/>
        <w:szCs w:val="8"/>
      </w:rPr>
      <w:t xml:space="preserve"> </w:t>
    </w:r>
    <w:r>
      <w:rPr>
        <w:rFonts w:ascii="Tw Cen MT" w:hAnsi="Tw Cen MT"/>
      </w:rPr>
      <w:t>42, Rue de Clichy</w:t>
    </w:r>
    <w:r w:rsidRPr="00EB16EF">
      <w:rPr>
        <w:rFonts w:ascii="Tw Cen MT" w:hAnsi="Tw Cen MT"/>
        <w:sz w:val="8"/>
        <w:szCs w:val="8"/>
      </w:rPr>
      <w:t xml:space="preserve"> </w:t>
    </w:r>
    <w:r>
      <w:rPr>
        <w:rFonts w:ascii="Tw Cen MT" w:hAnsi="Tw Cen MT"/>
      </w:rPr>
      <w:t>75009</w:t>
    </w:r>
    <w:r w:rsidRPr="00EB16EF">
      <w:rPr>
        <w:rFonts w:ascii="Tw Cen MT" w:hAnsi="Tw Cen MT"/>
        <w:sz w:val="8"/>
        <w:szCs w:val="8"/>
      </w:rPr>
      <w:t xml:space="preserve"> </w:t>
    </w:r>
    <w:r>
      <w:rPr>
        <w:rFonts w:ascii="Tw Cen MT" w:hAnsi="Tw Cen MT"/>
      </w:rPr>
      <w:t>PARIS</w:t>
    </w:r>
  </w:p>
  <w:p w:rsidR="00673E81" w:rsidRPr="00C94F50" w:rsidRDefault="00673E81" w:rsidP="002714C2">
    <w:pPr>
      <w:tabs>
        <w:tab w:val="left" w:pos="8414"/>
      </w:tabs>
      <w:contextualSpacing/>
      <w:rPr>
        <w:rFonts w:ascii="Tw Cen MT" w:hAnsi="Tw Cen MT"/>
        <w:sz w:val="8"/>
        <w:szCs w:val="8"/>
      </w:rPr>
    </w:pPr>
  </w:p>
  <w:p w:rsidR="00673E81" w:rsidRPr="0011777F" w:rsidRDefault="001E481A" w:rsidP="0011777F">
    <w:pPr>
      <w:contextualSpacing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4" type="#_x0000_t75" style="position:absolute;margin-left:291.8pt;margin-top:.15pt;width:12.45pt;height:12.45pt;z-index:-251652096" wrapcoords="1350 0 0 2700 -675 10800 675 19575 2025 19575 18900 19575 20250 19575 21600 10800 20925 2700 19575 0 1350 0">
          <v:imagedata r:id="rId1" o:title="twitter-icone-8307-32"/>
          <w10:wrap type="through"/>
        </v:shape>
      </w:pict>
    </w:r>
    <w:r>
      <w:rPr>
        <w:noProof/>
      </w:rPr>
      <w:pict>
        <v:shape id="_x0000_s5123" type="#_x0000_t75" style="position:absolute;margin-left:139pt;margin-top:.75pt;width:10.95pt;height:10.95pt;z-index:-251653120" wrapcoords="1394 0 0 2090 -697 13935 1394 19510 2090 19510 18813 19510 19510 19510 21600 13935 20903 2090 19510 0 1394 0">
          <v:imagedata r:id="rId2" o:title="facebook-icone-9793-32"/>
          <w10:wrap type="through"/>
        </v:shape>
      </w:pict>
    </w:r>
    <w:r w:rsidR="00673E81" w:rsidRPr="00EB16EF">
      <w:rPr>
        <w:rFonts w:ascii="Tw Cen MT" w:hAnsi="Tw Cen MT"/>
        <w:b/>
        <w:i/>
      </w:rPr>
      <w:t>Retrouvez-nous</w:t>
    </w:r>
    <w:r w:rsidR="00673E81" w:rsidRPr="00EB16EF">
      <w:rPr>
        <w:rFonts w:ascii="Tw Cen MT" w:hAnsi="Tw Cen MT"/>
      </w:rPr>
      <w:t xml:space="preserve"> : </w:t>
    </w:r>
    <w:r w:rsidR="00673E81" w:rsidRPr="00EB16EF">
      <w:rPr>
        <w:rFonts w:ascii="Tw Cen MT" w:hAnsi="Tw Cen MT" w:cs="Arial"/>
      </w:rPr>
      <w:t>www.wildside.fr</w:t>
    </w:r>
    <w:r w:rsidR="00673E81" w:rsidRPr="00EB16EF">
      <w:rPr>
        <w:rFonts w:ascii="Tw Cen MT" w:hAnsi="Tw Cen MT"/>
      </w:rPr>
      <w:t xml:space="preserve"> - </w:t>
    </w:r>
    <w:r w:rsidR="00673E81">
      <w:rPr>
        <w:rFonts w:ascii="Tw Cen MT" w:hAnsi="Tw Cen MT"/>
      </w:rPr>
      <w:t xml:space="preserve">     </w:t>
    </w:r>
    <w:r w:rsidR="00673E81" w:rsidRPr="00EB16EF">
      <w:rPr>
        <w:rFonts w:ascii="Tw Cen MT" w:hAnsi="Tw Cen MT"/>
      </w:rPr>
      <w:t xml:space="preserve">www.facebook.com/wildsidecats -  </w:t>
    </w:r>
    <w:r w:rsidR="00673E81">
      <w:rPr>
        <w:rFonts w:ascii="Tw Cen MT" w:hAnsi="Tw Cen MT"/>
      </w:rPr>
      <w:t xml:space="preserve">    </w:t>
    </w:r>
    <w:r w:rsidR="00673E81" w:rsidRPr="00EB16EF">
      <w:rPr>
        <w:rFonts w:ascii="Tw Cen MT" w:hAnsi="Tw Cen MT"/>
      </w:rPr>
      <w:t>www.twitter.com/wildsidecats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E81" w:rsidRDefault="00673E81">
      <w:r>
        <w:separator/>
      </w:r>
    </w:p>
  </w:footnote>
  <w:footnote w:type="continuationSeparator" w:id="0">
    <w:p w:rsidR="00673E81" w:rsidRDefault="00673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5609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C0A6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CC9D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9E4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8C9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08F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848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9C7F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168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A83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5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8B7E12"/>
    <w:rsid w:val="000042F8"/>
    <w:rsid w:val="000051C0"/>
    <w:rsid w:val="000115D5"/>
    <w:rsid w:val="00026D88"/>
    <w:rsid w:val="00036DCA"/>
    <w:rsid w:val="00042078"/>
    <w:rsid w:val="00055B7C"/>
    <w:rsid w:val="00071F27"/>
    <w:rsid w:val="000A4B74"/>
    <w:rsid w:val="000B7635"/>
    <w:rsid w:val="000C0A57"/>
    <w:rsid w:val="000C2A06"/>
    <w:rsid w:val="000D6BD5"/>
    <w:rsid w:val="0011027F"/>
    <w:rsid w:val="00113B91"/>
    <w:rsid w:val="00114192"/>
    <w:rsid w:val="0011777F"/>
    <w:rsid w:val="00117982"/>
    <w:rsid w:val="00132050"/>
    <w:rsid w:val="00136E09"/>
    <w:rsid w:val="001527C4"/>
    <w:rsid w:val="0016632E"/>
    <w:rsid w:val="00185544"/>
    <w:rsid w:val="00186AB0"/>
    <w:rsid w:val="0019163A"/>
    <w:rsid w:val="001B591E"/>
    <w:rsid w:val="001C36EF"/>
    <w:rsid w:val="001C41A4"/>
    <w:rsid w:val="001C5176"/>
    <w:rsid w:val="001E274C"/>
    <w:rsid w:val="001E481A"/>
    <w:rsid w:val="001F73E4"/>
    <w:rsid w:val="0020247F"/>
    <w:rsid w:val="002168F6"/>
    <w:rsid w:val="00220D56"/>
    <w:rsid w:val="00221301"/>
    <w:rsid w:val="00222E5A"/>
    <w:rsid w:val="002240E6"/>
    <w:rsid w:val="00232017"/>
    <w:rsid w:val="0023286F"/>
    <w:rsid w:val="00237A92"/>
    <w:rsid w:val="002430E3"/>
    <w:rsid w:val="00244F47"/>
    <w:rsid w:val="00245DF6"/>
    <w:rsid w:val="00252F41"/>
    <w:rsid w:val="002714C2"/>
    <w:rsid w:val="002B3E2E"/>
    <w:rsid w:val="002B6036"/>
    <w:rsid w:val="002B7C92"/>
    <w:rsid w:val="002C4BBB"/>
    <w:rsid w:val="002E01B7"/>
    <w:rsid w:val="002E01DC"/>
    <w:rsid w:val="002F7BCB"/>
    <w:rsid w:val="0030401F"/>
    <w:rsid w:val="003153F4"/>
    <w:rsid w:val="00323AF6"/>
    <w:rsid w:val="0034247D"/>
    <w:rsid w:val="0034666D"/>
    <w:rsid w:val="0035797A"/>
    <w:rsid w:val="003633A2"/>
    <w:rsid w:val="00365432"/>
    <w:rsid w:val="0037773A"/>
    <w:rsid w:val="00386087"/>
    <w:rsid w:val="00392F66"/>
    <w:rsid w:val="003C63DD"/>
    <w:rsid w:val="003C7455"/>
    <w:rsid w:val="003F59E3"/>
    <w:rsid w:val="00421EE1"/>
    <w:rsid w:val="004271C6"/>
    <w:rsid w:val="0043059D"/>
    <w:rsid w:val="0044259A"/>
    <w:rsid w:val="004477FC"/>
    <w:rsid w:val="0046696D"/>
    <w:rsid w:val="00484D31"/>
    <w:rsid w:val="004A34FE"/>
    <w:rsid w:val="004A37E1"/>
    <w:rsid w:val="004A43D0"/>
    <w:rsid w:val="004B6601"/>
    <w:rsid w:val="004D5046"/>
    <w:rsid w:val="004D7D29"/>
    <w:rsid w:val="004E3259"/>
    <w:rsid w:val="004F4D5B"/>
    <w:rsid w:val="00506955"/>
    <w:rsid w:val="00512062"/>
    <w:rsid w:val="00512537"/>
    <w:rsid w:val="00525EAB"/>
    <w:rsid w:val="00533473"/>
    <w:rsid w:val="00540E08"/>
    <w:rsid w:val="005519A8"/>
    <w:rsid w:val="00551D1F"/>
    <w:rsid w:val="005533F7"/>
    <w:rsid w:val="00556085"/>
    <w:rsid w:val="00557BEA"/>
    <w:rsid w:val="00566455"/>
    <w:rsid w:val="005707F3"/>
    <w:rsid w:val="005720FB"/>
    <w:rsid w:val="00572A4E"/>
    <w:rsid w:val="00574089"/>
    <w:rsid w:val="00577397"/>
    <w:rsid w:val="00581A2A"/>
    <w:rsid w:val="0058217D"/>
    <w:rsid w:val="005A3866"/>
    <w:rsid w:val="005B1F78"/>
    <w:rsid w:val="005B24FF"/>
    <w:rsid w:val="005B5F2E"/>
    <w:rsid w:val="005F46D6"/>
    <w:rsid w:val="005F5C2E"/>
    <w:rsid w:val="00612C0A"/>
    <w:rsid w:val="0061491F"/>
    <w:rsid w:val="00614BEA"/>
    <w:rsid w:val="00620F8A"/>
    <w:rsid w:val="00627903"/>
    <w:rsid w:val="00634A46"/>
    <w:rsid w:val="0064707A"/>
    <w:rsid w:val="006515B7"/>
    <w:rsid w:val="00652606"/>
    <w:rsid w:val="0066518A"/>
    <w:rsid w:val="00673E81"/>
    <w:rsid w:val="00681156"/>
    <w:rsid w:val="00692C32"/>
    <w:rsid w:val="006976F2"/>
    <w:rsid w:val="006A4D7E"/>
    <w:rsid w:val="006C2CF7"/>
    <w:rsid w:val="006D54E8"/>
    <w:rsid w:val="006E0092"/>
    <w:rsid w:val="006F26B6"/>
    <w:rsid w:val="00706A88"/>
    <w:rsid w:val="00706B75"/>
    <w:rsid w:val="00714C05"/>
    <w:rsid w:val="00714D4A"/>
    <w:rsid w:val="007157F7"/>
    <w:rsid w:val="007218EB"/>
    <w:rsid w:val="00721C59"/>
    <w:rsid w:val="00730C52"/>
    <w:rsid w:val="00740515"/>
    <w:rsid w:val="007467D6"/>
    <w:rsid w:val="00753B88"/>
    <w:rsid w:val="007545DD"/>
    <w:rsid w:val="00760D49"/>
    <w:rsid w:val="007665C1"/>
    <w:rsid w:val="0076799C"/>
    <w:rsid w:val="0078328E"/>
    <w:rsid w:val="00793100"/>
    <w:rsid w:val="007A18EE"/>
    <w:rsid w:val="007A2C1B"/>
    <w:rsid w:val="007A59AB"/>
    <w:rsid w:val="007B0169"/>
    <w:rsid w:val="007C27EB"/>
    <w:rsid w:val="007C4F09"/>
    <w:rsid w:val="007D6B62"/>
    <w:rsid w:val="008013B8"/>
    <w:rsid w:val="0081786D"/>
    <w:rsid w:val="00824C8F"/>
    <w:rsid w:val="00837FAA"/>
    <w:rsid w:val="00855EBF"/>
    <w:rsid w:val="00855FF6"/>
    <w:rsid w:val="00865E31"/>
    <w:rsid w:val="00886FF4"/>
    <w:rsid w:val="008A0384"/>
    <w:rsid w:val="008A1363"/>
    <w:rsid w:val="008B4F75"/>
    <w:rsid w:val="008B7E12"/>
    <w:rsid w:val="008D3948"/>
    <w:rsid w:val="008D5C28"/>
    <w:rsid w:val="008E337A"/>
    <w:rsid w:val="008E3F8A"/>
    <w:rsid w:val="008F337E"/>
    <w:rsid w:val="008F453A"/>
    <w:rsid w:val="00910BE2"/>
    <w:rsid w:val="00912E49"/>
    <w:rsid w:val="00915973"/>
    <w:rsid w:val="00920DED"/>
    <w:rsid w:val="00925F20"/>
    <w:rsid w:val="009532B1"/>
    <w:rsid w:val="00961CC6"/>
    <w:rsid w:val="00971AE3"/>
    <w:rsid w:val="00973899"/>
    <w:rsid w:val="009759C7"/>
    <w:rsid w:val="009828E4"/>
    <w:rsid w:val="009B0A73"/>
    <w:rsid w:val="009C6705"/>
    <w:rsid w:val="009E47E3"/>
    <w:rsid w:val="009E49AF"/>
    <w:rsid w:val="009F0124"/>
    <w:rsid w:val="009F0518"/>
    <w:rsid w:val="009F66B1"/>
    <w:rsid w:val="00A03D95"/>
    <w:rsid w:val="00A06BD5"/>
    <w:rsid w:val="00A12382"/>
    <w:rsid w:val="00A4324A"/>
    <w:rsid w:val="00A766EB"/>
    <w:rsid w:val="00A93AFF"/>
    <w:rsid w:val="00AA5ACE"/>
    <w:rsid w:val="00AB5AEF"/>
    <w:rsid w:val="00AC19C8"/>
    <w:rsid w:val="00AE03C4"/>
    <w:rsid w:val="00AE65B3"/>
    <w:rsid w:val="00AF1501"/>
    <w:rsid w:val="00AF3EAA"/>
    <w:rsid w:val="00B20508"/>
    <w:rsid w:val="00B243CF"/>
    <w:rsid w:val="00B27479"/>
    <w:rsid w:val="00B3629D"/>
    <w:rsid w:val="00B4000A"/>
    <w:rsid w:val="00B4144F"/>
    <w:rsid w:val="00B72AA4"/>
    <w:rsid w:val="00B80CC0"/>
    <w:rsid w:val="00B83A9B"/>
    <w:rsid w:val="00BB4823"/>
    <w:rsid w:val="00BB48C3"/>
    <w:rsid w:val="00BB58C9"/>
    <w:rsid w:val="00BE2B5A"/>
    <w:rsid w:val="00C023BD"/>
    <w:rsid w:val="00C12448"/>
    <w:rsid w:val="00C12A1D"/>
    <w:rsid w:val="00C3043B"/>
    <w:rsid w:val="00C4224A"/>
    <w:rsid w:val="00C51016"/>
    <w:rsid w:val="00C56E17"/>
    <w:rsid w:val="00C61A0F"/>
    <w:rsid w:val="00C61A9B"/>
    <w:rsid w:val="00C8016A"/>
    <w:rsid w:val="00C80916"/>
    <w:rsid w:val="00CA625E"/>
    <w:rsid w:val="00CC69B2"/>
    <w:rsid w:val="00D04839"/>
    <w:rsid w:val="00D07AC9"/>
    <w:rsid w:val="00D10520"/>
    <w:rsid w:val="00D12478"/>
    <w:rsid w:val="00D12AEC"/>
    <w:rsid w:val="00D43662"/>
    <w:rsid w:val="00D45D3D"/>
    <w:rsid w:val="00D465B5"/>
    <w:rsid w:val="00D77AF5"/>
    <w:rsid w:val="00D77F29"/>
    <w:rsid w:val="00DA22FA"/>
    <w:rsid w:val="00DB2D37"/>
    <w:rsid w:val="00DB39CA"/>
    <w:rsid w:val="00DC170F"/>
    <w:rsid w:val="00DD2230"/>
    <w:rsid w:val="00DF543C"/>
    <w:rsid w:val="00E147CE"/>
    <w:rsid w:val="00E21187"/>
    <w:rsid w:val="00E417FA"/>
    <w:rsid w:val="00E4480A"/>
    <w:rsid w:val="00E45454"/>
    <w:rsid w:val="00E553BE"/>
    <w:rsid w:val="00E62FB7"/>
    <w:rsid w:val="00E659E2"/>
    <w:rsid w:val="00E75353"/>
    <w:rsid w:val="00E810AC"/>
    <w:rsid w:val="00E871E0"/>
    <w:rsid w:val="00E879B5"/>
    <w:rsid w:val="00E92D4D"/>
    <w:rsid w:val="00EB7006"/>
    <w:rsid w:val="00EC0A88"/>
    <w:rsid w:val="00F004FC"/>
    <w:rsid w:val="00F07245"/>
    <w:rsid w:val="00F11F43"/>
    <w:rsid w:val="00F17D77"/>
    <w:rsid w:val="00F250DD"/>
    <w:rsid w:val="00F44E4E"/>
    <w:rsid w:val="00F745EA"/>
    <w:rsid w:val="00F771D5"/>
    <w:rsid w:val="00F80508"/>
    <w:rsid w:val="00F81013"/>
    <w:rsid w:val="00F83644"/>
    <w:rsid w:val="00FB0901"/>
    <w:rsid w:val="00FB32EF"/>
    <w:rsid w:val="00FB4C51"/>
    <w:rsid w:val="00FC1D2F"/>
    <w:rsid w:val="00FC6AB2"/>
    <w:rsid w:val="00FC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2E"/>
  </w:style>
  <w:style w:type="paragraph" w:styleId="Titre1">
    <w:name w:val="heading 1"/>
    <w:basedOn w:val="Normal"/>
    <w:next w:val="Normal"/>
    <w:qFormat/>
    <w:rsid w:val="005B5F2E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5B5F2E"/>
    <w:pPr>
      <w:keepNext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rsid w:val="005B5F2E"/>
    <w:pPr>
      <w:keepNext/>
      <w:jc w:val="center"/>
      <w:outlineLvl w:val="2"/>
    </w:pPr>
    <w:rPr>
      <w:rFonts w:ascii="GillSans-Bold" w:hAnsi="GillSans-Bold"/>
      <w:b/>
      <w:sz w:val="21"/>
    </w:rPr>
  </w:style>
  <w:style w:type="paragraph" w:styleId="Titre4">
    <w:name w:val="heading 4"/>
    <w:basedOn w:val="Normal"/>
    <w:next w:val="Normal"/>
    <w:qFormat/>
    <w:rsid w:val="005B5F2E"/>
    <w:pPr>
      <w:keepNext/>
      <w:jc w:val="both"/>
      <w:outlineLvl w:val="3"/>
    </w:pPr>
    <w:rPr>
      <w:rFonts w:ascii="Verdana" w:hAnsi="Verdana"/>
      <w:b/>
      <w:color w:val="000000"/>
      <w:sz w:val="16"/>
    </w:rPr>
  </w:style>
  <w:style w:type="paragraph" w:styleId="Titre5">
    <w:name w:val="heading 5"/>
    <w:basedOn w:val="Normal"/>
    <w:next w:val="Normal"/>
    <w:qFormat/>
    <w:rsid w:val="005B5F2E"/>
    <w:pPr>
      <w:keepNext/>
      <w:outlineLvl w:val="4"/>
    </w:pPr>
    <w:rPr>
      <w:rFonts w:ascii="Verdana" w:hAnsi="Verdana"/>
      <w:b/>
      <w:sz w:val="16"/>
    </w:rPr>
  </w:style>
  <w:style w:type="paragraph" w:styleId="Titre6">
    <w:name w:val="heading 6"/>
    <w:basedOn w:val="Normal"/>
    <w:next w:val="Normal"/>
    <w:qFormat/>
    <w:rsid w:val="005B5F2E"/>
    <w:pPr>
      <w:keepNext/>
      <w:jc w:val="center"/>
      <w:outlineLvl w:val="5"/>
    </w:pPr>
    <w:rPr>
      <w:rFonts w:ascii="Trebuchet MS" w:hAnsi="Trebuchet MS"/>
      <w:i/>
      <w:snapToGrid w:val="0"/>
      <w:sz w:val="22"/>
    </w:rPr>
  </w:style>
  <w:style w:type="paragraph" w:styleId="Titre7">
    <w:name w:val="heading 7"/>
    <w:basedOn w:val="Normal"/>
    <w:next w:val="Normal"/>
    <w:link w:val="Titre7Car"/>
    <w:qFormat/>
    <w:rsid w:val="005B5F2E"/>
    <w:pPr>
      <w:keepNext/>
      <w:jc w:val="center"/>
      <w:outlineLvl w:val="6"/>
    </w:pPr>
    <w:rPr>
      <w:rFonts w:ascii="Trebuchet MS" w:hAnsi="Trebuchet MS"/>
      <w:i/>
    </w:rPr>
  </w:style>
  <w:style w:type="paragraph" w:styleId="Titre8">
    <w:name w:val="heading 8"/>
    <w:basedOn w:val="Normal"/>
    <w:next w:val="Normal"/>
    <w:link w:val="Titre8Car"/>
    <w:qFormat/>
    <w:rsid w:val="005B5F2E"/>
    <w:pPr>
      <w:keepNext/>
      <w:jc w:val="center"/>
      <w:outlineLvl w:val="7"/>
    </w:pPr>
    <w:rPr>
      <w:rFonts w:ascii="Trebuchet MS" w:hAnsi="Trebuchet MS"/>
      <w:b/>
      <w:snapToGrid w:val="0"/>
      <w:sz w:val="24"/>
    </w:rPr>
  </w:style>
  <w:style w:type="paragraph" w:styleId="Titre9">
    <w:name w:val="heading 9"/>
    <w:basedOn w:val="Normal"/>
    <w:next w:val="Normal"/>
    <w:qFormat/>
    <w:rsid w:val="005B5F2E"/>
    <w:pPr>
      <w:keepNext/>
      <w:ind w:left="142"/>
      <w:jc w:val="center"/>
      <w:outlineLvl w:val="8"/>
    </w:pPr>
    <w:rPr>
      <w:rFonts w:ascii="Tahoma" w:hAnsi="Tahoma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Car2,Car3, Car2, Car3"/>
    <w:basedOn w:val="Normal"/>
    <w:link w:val="En-tteCar"/>
    <w:rsid w:val="005B5F2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B5F2E"/>
    <w:pPr>
      <w:tabs>
        <w:tab w:val="center" w:pos="4536"/>
        <w:tab w:val="right" w:pos="9072"/>
      </w:tabs>
    </w:pPr>
  </w:style>
  <w:style w:type="character" w:customStyle="1" w:styleId="Lienhypertexte1">
    <w:name w:val="Lien hypertexte1"/>
    <w:basedOn w:val="Policepardfaut"/>
    <w:rsid w:val="005B5F2E"/>
    <w:rPr>
      <w:color w:val="0000FF"/>
      <w:u w:val="single"/>
    </w:rPr>
  </w:style>
  <w:style w:type="character" w:customStyle="1" w:styleId="Lienhypertexte2">
    <w:name w:val="Lien hypertexte2"/>
    <w:basedOn w:val="Policepardfaut"/>
    <w:rsid w:val="005B5F2E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5B5F2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center"/>
    </w:pPr>
    <w:rPr>
      <w:b/>
      <w:color w:val="000000"/>
      <w:sz w:val="18"/>
      <w:lang w:val="en-US"/>
    </w:rPr>
  </w:style>
  <w:style w:type="paragraph" w:styleId="Titre">
    <w:name w:val="Title"/>
    <w:basedOn w:val="Normal"/>
    <w:qFormat/>
    <w:rsid w:val="005B5F2E"/>
    <w:pPr>
      <w:jc w:val="center"/>
    </w:pPr>
    <w:rPr>
      <w:b/>
      <w:i/>
      <w:sz w:val="36"/>
    </w:rPr>
  </w:style>
  <w:style w:type="paragraph" w:customStyle="1" w:styleId="Corpsdetexte21">
    <w:name w:val="Corps de texte 21"/>
    <w:basedOn w:val="Normal"/>
    <w:rsid w:val="005B5F2E"/>
    <w:pPr>
      <w:ind w:firstLine="708"/>
    </w:pPr>
    <w:rPr>
      <w:b/>
      <w:i/>
      <w:sz w:val="24"/>
    </w:rPr>
  </w:style>
  <w:style w:type="paragraph" w:styleId="Corpsdetexte">
    <w:name w:val="Body Text"/>
    <w:aliases w:val="Corps de texte Car1,Corps de texte Car Car"/>
    <w:basedOn w:val="Normal"/>
    <w:semiHidden/>
    <w:rsid w:val="005B5F2E"/>
    <w:pPr>
      <w:jc w:val="both"/>
    </w:pPr>
    <w:rPr>
      <w:sz w:val="24"/>
    </w:rPr>
  </w:style>
  <w:style w:type="character" w:customStyle="1" w:styleId="Lienhypertexte3">
    <w:name w:val="Lien hypertexte3"/>
    <w:basedOn w:val="Policepardfaut"/>
    <w:rsid w:val="005B5F2E"/>
    <w:rPr>
      <w:color w:val="0000FF"/>
      <w:u w:val="single"/>
    </w:rPr>
  </w:style>
  <w:style w:type="character" w:customStyle="1" w:styleId="Lienhypertexte4">
    <w:name w:val="Lien hypertexte4"/>
    <w:basedOn w:val="Policepardfaut"/>
    <w:rsid w:val="005B5F2E"/>
    <w:rPr>
      <w:color w:val="0000FF"/>
      <w:u w:val="single"/>
    </w:rPr>
  </w:style>
  <w:style w:type="paragraph" w:customStyle="1" w:styleId="Corpsdetexte22">
    <w:name w:val="Corps de texte 22"/>
    <w:basedOn w:val="Normal"/>
    <w:rsid w:val="005B5F2E"/>
    <w:pPr>
      <w:jc w:val="both"/>
    </w:pPr>
    <w:rPr>
      <w:rFonts w:ascii="Trixie-Text" w:hAnsi="Trixie-Text"/>
      <w:b/>
      <w:sz w:val="21"/>
    </w:rPr>
  </w:style>
  <w:style w:type="paragraph" w:customStyle="1" w:styleId="Corpsdetexte31">
    <w:name w:val="Corps de texte 31"/>
    <w:basedOn w:val="Normal"/>
    <w:rsid w:val="005B5F2E"/>
    <w:pPr>
      <w:jc w:val="both"/>
    </w:pPr>
    <w:rPr>
      <w:rFonts w:ascii="GillSans" w:hAnsi="GillSans"/>
      <w:sz w:val="19"/>
    </w:rPr>
  </w:style>
  <w:style w:type="paragraph" w:styleId="Sous-titre">
    <w:name w:val="Subtitle"/>
    <w:basedOn w:val="Normal"/>
    <w:qFormat/>
    <w:rsid w:val="005B5F2E"/>
    <w:pPr>
      <w:jc w:val="center"/>
    </w:pPr>
    <w:rPr>
      <w:rFonts w:ascii="HelveticaNeue-BoldCond" w:hAnsi="HelveticaNeue-BoldCond"/>
      <w:b/>
      <w:sz w:val="19"/>
    </w:rPr>
  </w:style>
  <w:style w:type="paragraph" w:customStyle="1" w:styleId="Corpsdetexte23">
    <w:name w:val="Corps de texte 23"/>
    <w:basedOn w:val="Normal"/>
    <w:rsid w:val="005B5F2E"/>
    <w:rPr>
      <w:rFonts w:ascii="Verdana" w:hAnsi="Verdana"/>
      <w:sz w:val="16"/>
    </w:rPr>
  </w:style>
  <w:style w:type="paragraph" w:customStyle="1" w:styleId="PLANNING-corpsdetexte">
    <w:name w:val="PLANNING-corps de texte"/>
    <w:rsid w:val="005B5F2E"/>
    <w:rPr>
      <w:rFonts w:ascii="Verdana" w:hAnsi="Verdana"/>
      <w:noProof/>
      <w:sz w:val="16"/>
    </w:rPr>
  </w:style>
  <w:style w:type="character" w:customStyle="1" w:styleId="Lienhypertexte5">
    <w:name w:val="Lien hypertexte5"/>
    <w:basedOn w:val="Policepardfaut"/>
    <w:rsid w:val="005B5F2E"/>
    <w:rPr>
      <w:color w:val="0000FF"/>
      <w:u w:val="single"/>
    </w:rPr>
  </w:style>
  <w:style w:type="character" w:customStyle="1" w:styleId="Fort">
    <w:name w:val="Fort"/>
    <w:rsid w:val="005B5F2E"/>
    <w:rPr>
      <w:b/>
    </w:rPr>
  </w:style>
  <w:style w:type="paragraph" w:styleId="Corpsdetexte2">
    <w:name w:val="Body Text 2"/>
    <w:basedOn w:val="Normal"/>
    <w:semiHidden/>
    <w:rsid w:val="005B5F2E"/>
    <w:pPr>
      <w:jc w:val="both"/>
    </w:pPr>
    <w:rPr>
      <w:rFonts w:ascii="Verdana" w:hAnsi="Verdana"/>
      <w:b/>
      <w:sz w:val="16"/>
    </w:rPr>
  </w:style>
  <w:style w:type="paragraph" w:styleId="Explorateurdedocuments">
    <w:name w:val="Document Map"/>
    <w:basedOn w:val="Normal"/>
    <w:semiHidden/>
    <w:rsid w:val="005B5F2E"/>
    <w:pPr>
      <w:shd w:val="clear" w:color="auto" w:fill="000080"/>
    </w:pPr>
    <w:rPr>
      <w:rFonts w:ascii="Tahoma" w:hAnsi="Tahoma"/>
    </w:rPr>
  </w:style>
  <w:style w:type="character" w:styleId="lev">
    <w:name w:val="Strong"/>
    <w:basedOn w:val="Policepardfaut"/>
    <w:uiPriority w:val="22"/>
    <w:qFormat/>
    <w:rsid w:val="005B5F2E"/>
    <w:rPr>
      <w:b/>
      <w:bCs/>
    </w:rPr>
  </w:style>
  <w:style w:type="character" w:customStyle="1" w:styleId="BodyText2Car">
    <w:name w:val="Body Text 2 Car"/>
    <w:basedOn w:val="Policepardfaut"/>
    <w:rsid w:val="005B5F2E"/>
    <w:rPr>
      <w:rFonts w:ascii="Verdana" w:hAnsi="Verdana"/>
      <w:sz w:val="16"/>
      <w:lang w:val="fr-FR" w:eastAsia="fr-FR" w:bidi="ar-SA"/>
    </w:rPr>
  </w:style>
  <w:style w:type="character" w:customStyle="1" w:styleId="BodyText2CarCar">
    <w:name w:val="Body Text 2 Car Car"/>
    <w:basedOn w:val="Policepardfaut"/>
    <w:rsid w:val="005B5F2E"/>
    <w:rPr>
      <w:rFonts w:ascii="Verdana" w:hAnsi="Verdana"/>
      <w:sz w:val="16"/>
      <w:lang w:val="fr-FR" w:eastAsia="fr-FR" w:bidi="ar-SA"/>
    </w:rPr>
  </w:style>
  <w:style w:type="paragraph" w:customStyle="1" w:styleId="BodyText21">
    <w:name w:val="Body Text 21"/>
    <w:basedOn w:val="Normal"/>
    <w:rsid w:val="005B5F2E"/>
    <w:pPr>
      <w:jc w:val="both"/>
    </w:pPr>
    <w:rPr>
      <w:rFonts w:ascii="Trixie-Text" w:hAnsi="Trixie-Text"/>
      <w:b/>
      <w:sz w:val="21"/>
    </w:rPr>
  </w:style>
  <w:style w:type="character" w:styleId="Lienhypertexte">
    <w:name w:val="Hyperlink"/>
    <w:basedOn w:val="Policepardfaut"/>
    <w:semiHidden/>
    <w:rsid w:val="005B5F2E"/>
    <w:rPr>
      <w:color w:val="0000FF"/>
      <w:u w:val="single"/>
    </w:rPr>
  </w:style>
  <w:style w:type="paragraph" w:customStyle="1" w:styleId="OmniPage1">
    <w:name w:val="OmniPage #1"/>
    <w:basedOn w:val="Normal"/>
    <w:rsid w:val="005B5F2E"/>
    <w:pPr>
      <w:spacing w:line="320" w:lineRule="exact"/>
    </w:pPr>
    <w:rPr>
      <w:lang w:val="en-US"/>
    </w:rPr>
  </w:style>
  <w:style w:type="paragraph" w:customStyle="1" w:styleId="OmniPage3">
    <w:name w:val="OmniPage #3"/>
    <w:basedOn w:val="Normal"/>
    <w:rsid w:val="005B5F2E"/>
    <w:pPr>
      <w:spacing w:line="220" w:lineRule="exact"/>
    </w:pPr>
    <w:rPr>
      <w:lang w:val="en-US"/>
    </w:rPr>
  </w:style>
  <w:style w:type="paragraph" w:customStyle="1" w:styleId="OmniPage2">
    <w:name w:val="OmniPage #2"/>
    <w:basedOn w:val="Normal"/>
    <w:rsid w:val="005B5F2E"/>
    <w:pPr>
      <w:spacing w:line="220" w:lineRule="exact"/>
    </w:pPr>
    <w:rPr>
      <w:lang w:val="en-US"/>
    </w:rPr>
  </w:style>
  <w:style w:type="paragraph" w:customStyle="1" w:styleId="OmniPage4">
    <w:name w:val="OmniPage #4"/>
    <w:basedOn w:val="Normal"/>
    <w:rsid w:val="005B5F2E"/>
    <w:pPr>
      <w:spacing w:line="320" w:lineRule="exact"/>
    </w:pPr>
    <w:rPr>
      <w:lang w:val="en-US"/>
    </w:rPr>
  </w:style>
  <w:style w:type="paragraph" w:customStyle="1" w:styleId="OmniPage5">
    <w:name w:val="OmniPage #5"/>
    <w:basedOn w:val="Normal"/>
    <w:rsid w:val="005B5F2E"/>
    <w:pPr>
      <w:spacing w:line="320" w:lineRule="exact"/>
    </w:pPr>
    <w:rPr>
      <w:lang w:val="en-US"/>
    </w:rPr>
  </w:style>
  <w:style w:type="paragraph" w:customStyle="1" w:styleId="OmniPage6">
    <w:name w:val="OmniPage #6"/>
    <w:basedOn w:val="Normal"/>
    <w:rsid w:val="005B5F2E"/>
    <w:pPr>
      <w:spacing w:line="320" w:lineRule="exact"/>
    </w:pPr>
    <w:rPr>
      <w:lang w:val="en-US"/>
    </w:rPr>
  </w:style>
  <w:style w:type="paragraph" w:customStyle="1" w:styleId="OmniPage7">
    <w:name w:val="OmniPage #7"/>
    <w:basedOn w:val="Normal"/>
    <w:rsid w:val="005B5F2E"/>
    <w:pPr>
      <w:spacing w:line="240" w:lineRule="exact"/>
    </w:pPr>
    <w:rPr>
      <w:lang w:val="en-US"/>
    </w:rPr>
  </w:style>
  <w:style w:type="character" w:customStyle="1" w:styleId="CorpsdetexteCar1Car">
    <w:name w:val="Corps de texte Car1 Car"/>
    <w:aliases w:val="Corps de texte Car Car Car"/>
    <w:basedOn w:val="Policepardfaut"/>
    <w:rsid w:val="005B5F2E"/>
    <w:rPr>
      <w:sz w:val="24"/>
      <w:lang w:val="fr-FR" w:eastAsia="fr-FR" w:bidi="ar-SA"/>
    </w:rPr>
  </w:style>
  <w:style w:type="paragraph" w:styleId="Corpsdetexte3">
    <w:name w:val="Body Text 3"/>
    <w:basedOn w:val="Normal"/>
    <w:semiHidden/>
    <w:rsid w:val="005B5F2E"/>
    <w:pPr>
      <w:jc w:val="both"/>
    </w:pPr>
    <w:rPr>
      <w:rFonts w:ascii="Arial Narrow" w:hAnsi="Arial Narrow" w:cs="Arial"/>
      <w:bCs/>
      <w:color w:val="000000"/>
      <w:sz w:val="18"/>
      <w:szCs w:val="18"/>
    </w:rPr>
  </w:style>
  <w:style w:type="character" w:customStyle="1" w:styleId="Titre8Car">
    <w:name w:val="Titre 8 Car"/>
    <w:basedOn w:val="Policepardfaut"/>
    <w:link w:val="Titre8"/>
    <w:rsid w:val="00245DF6"/>
    <w:rPr>
      <w:rFonts w:ascii="Trebuchet MS" w:hAnsi="Trebuchet MS"/>
      <w:b/>
      <w:snapToGrid w:val="0"/>
      <w:sz w:val="24"/>
    </w:rPr>
  </w:style>
  <w:style w:type="character" w:customStyle="1" w:styleId="Titre7Car">
    <w:name w:val="Titre 7 Car"/>
    <w:basedOn w:val="Policepardfaut"/>
    <w:link w:val="Titre7"/>
    <w:rsid w:val="00C12448"/>
    <w:rPr>
      <w:rFonts w:ascii="Trebuchet MS" w:hAnsi="Trebuchet MS"/>
      <w:i/>
    </w:rPr>
  </w:style>
  <w:style w:type="character" w:customStyle="1" w:styleId="CorpsdetexteCar3">
    <w:name w:val="Corps de texte Car3"/>
    <w:aliases w:val="Corps de texte Car2 Car,Corps de texte Car1 Car1,Corps de texte Car Car Car1"/>
    <w:basedOn w:val="Policepardfaut"/>
    <w:rsid w:val="006976F2"/>
    <w:rPr>
      <w:sz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6976F2"/>
    <w:pPr>
      <w:ind w:left="708"/>
    </w:pPr>
    <w:rPr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6976F2"/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976F2"/>
    <w:rPr>
      <w:rFonts w:ascii="Consolas" w:eastAsia="Calibri" w:hAnsi="Consolas"/>
      <w:sz w:val="21"/>
      <w:szCs w:val="21"/>
    </w:rPr>
  </w:style>
  <w:style w:type="character" w:customStyle="1" w:styleId="En-tteCar">
    <w:name w:val="En-tête Car"/>
    <w:aliases w:val="Car2 Car,Car3 Car, Car2 Car, Car3 Car"/>
    <w:basedOn w:val="Policepardfaut"/>
    <w:link w:val="En-tte"/>
    <w:rsid w:val="0011777F"/>
  </w:style>
  <w:style w:type="character" w:customStyle="1" w:styleId="apple-style-span">
    <w:name w:val="apple-style-span"/>
    <w:basedOn w:val="Policepardfaut"/>
    <w:rsid w:val="006A4D7E"/>
  </w:style>
  <w:style w:type="paragraph" w:styleId="Textedebulles">
    <w:name w:val="Balloon Text"/>
    <w:basedOn w:val="Normal"/>
    <w:link w:val="TextedebullesCar"/>
    <w:uiPriority w:val="99"/>
    <w:semiHidden/>
    <w:unhideWhenUsed/>
    <w:rsid w:val="00925F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F20"/>
    <w:rPr>
      <w:rFonts w:ascii="Tahoma" w:hAnsi="Tahoma" w:cs="Tahoma"/>
      <w:sz w:val="16"/>
      <w:szCs w:val="16"/>
    </w:rPr>
  </w:style>
  <w:style w:type="character" w:customStyle="1" w:styleId="Lienhypertexte6">
    <w:name w:val="Lien hypertexte6"/>
    <w:basedOn w:val="Policepardfaut"/>
    <w:rsid w:val="002E01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Universal Music Group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[BG - Wild Side]</dc:creator>
  <cp:lastModifiedBy>presse</cp:lastModifiedBy>
  <cp:revision>13</cp:revision>
  <cp:lastPrinted>2014-03-26T09:39:00Z</cp:lastPrinted>
  <dcterms:created xsi:type="dcterms:W3CDTF">2013-12-05T14:48:00Z</dcterms:created>
  <dcterms:modified xsi:type="dcterms:W3CDTF">2014-05-02T15:44:00Z</dcterms:modified>
</cp:coreProperties>
</file>