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81C6" w14:textId="6E038DED" w:rsidR="00BA6FED" w:rsidRDefault="00A4282A" w:rsidP="0039559A">
      <w:pPr>
        <w:spacing w:after="0" w:line="240" w:lineRule="auto"/>
        <w:jc w:val="center"/>
        <w:rPr>
          <w:rFonts w:ascii="Arial Black" w:eastAsia="Times New Roman" w:hAnsi="Arial Black"/>
          <w:b/>
          <w:noProof/>
          <w:sz w:val="4"/>
          <w:szCs w:val="4"/>
          <w:lang w:eastAsia="fr-FR"/>
        </w:rPr>
      </w:pPr>
      <w:r w:rsidRPr="00935AC4">
        <w:rPr>
          <w:rFonts w:ascii="Arial" w:hAnsi="Arial" w:cs="Arial"/>
          <w:b/>
          <w:iCs/>
          <w:noProof/>
          <w:sz w:val="4"/>
          <w:szCs w:val="4"/>
          <w:lang w:eastAsia="fr-FR"/>
        </w:rPr>
        <w:drawing>
          <wp:anchor distT="0" distB="0" distL="114300" distR="114300" simplePos="0" relativeHeight="251657728" behindDoc="0" locked="0" layoutInCell="1" allowOverlap="0" wp14:anchorId="4734A9D6" wp14:editId="1968A6F9">
            <wp:simplePos x="0" y="0"/>
            <wp:positionH relativeFrom="margin">
              <wp:align>center</wp:align>
            </wp:positionH>
            <wp:positionV relativeFrom="paragraph">
              <wp:posOffset>-680720</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14:paraId="0845714F" w14:textId="77777777" w:rsidR="0039559A" w:rsidRDefault="0039559A" w:rsidP="0039559A">
      <w:pPr>
        <w:spacing w:after="0" w:line="240" w:lineRule="auto"/>
        <w:jc w:val="center"/>
        <w:rPr>
          <w:rFonts w:ascii="Arial Black" w:eastAsia="Times New Roman" w:hAnsi="Arial Black"/>
          <w:b/>
          <w:noProof/>
          <w:sz w:val="4"/>
          <w:szCs w:val="4"/>
          <w:lang w:eastAsia="fr-FR"/>
        </w:rPr>
      </w:pPr>
    </w:p>
    <w:p w14:paraId="6B189826" w14:textId="77777777" w:rsidR="0039559A" w:rsidRPr="0039559A" w:rsidRDefault="0039559A" w:rsidP="0039559A">
      <w:pPr>
        <w:spacing w:after="0" w:line="240" w:lineRule="auto"/>
        <w:jc w:val="center"/>
        <w:rPr>
          <w:rFonts w:ascii="Arial Black" w:eastAsia="Times New Roman" w:hAnsi="Arial Black"/>
          <w:b/>
          <w:noProof/>
          <w:sz w:val="4"/>
          <w:szCs w:val="4"/>
          <w:lang w:eastAsia="fr-FR"/>
        </w:rPr>
      </w:pPr>
    </w:p>
    <w:p w14:paraId="6CEF732F" w14:textId="77777777" w:rsidR="00A75932" w:rsidRPr="0039559A" w:rsidRDefault="00A75932" w:rsidP="00A75932">
      <w:pPr>
        <w:spacing w:after="0" w:line="240" w:lineRule="auto"/>
        <w:jc w:val="center"/>
        <w:outlineLvl w:val="0"/>
        <w:rPr>
          <w:rFonts w:ascii="Arial" w:eastAsia="Times New Roman" w:hAnsi="Arial" w:cs="Arial"/>
          <w:b/>
          <w:noProof/>
          <w:sz w:val="90"/>
          <w:szCs w:val="90"/>
          <w:lang w:eastAsia="fr-FR"/>
        </w:rPr>
      </w:pPr>
      <w:r>
        <w:rPr>
          <w:rFonts w:ascii="Arial" w:eastAsia="Times New Roman" w:hAnsi="Arial" w:cs="Arial"/>
          <w:b/>
          <w:noProof/>
          <w:sz w:val="90"/>
          <w:szCs w:val="90"/>
          <w:lang w:eastAsia="fr-FR"/>
        </w:rPr>
        <w:t>INCARNATE</w:t>
      </w:r>
    </w:p>
    <w:p w14:paraId="513954E6" w14:textId="77777777" w:rsidR="00A75932" w:rsidRPr="0039559A" w:rsidRDefault="00A75932" w:rsidP="00A75932">
      <w:pPr>
        <w:pStyle w:val="Default"/>
        <w:jc w:val="center"/>
        <w:outlineLvl w:val="0"/>
        <w:rPr>
          <w:rFonts w:ascii="Estrangelo Edessa" w:eastAsia="Calibri" w:hAnsi="Estrangelo Edessa" w:cs="Estrangelo Edessa"/>
          <w:sz w:val="20"/>
          <w:szCs w:val="20"/>
        </w:rPr>
      </w:pPr>
      <w:r w:rsidRPr="0039559A">
        <w:rPr>
          <w:rFonts w:ascii="Arial Narrow" w:eastAsia="Times New Roman" w:hAnsi="Arial Narrow"/>
          <w:i/>
          <w:iCs/>
          <w:sz w:val="20"/>
          <w:szCs w:val="20"/>
        </w:rPr>
        <w:t xml:space="preserve">Réalisé par </w:t>
      </w:r>
      <w:r>
        <w:rPr>
          <w:rFonts w:ascii="Arial Narrow" w:hAnsi="Arial Narrow"/>
          <w:i/>
          <w:iCs/>
          <w:sz w:val="20"/>
          <w:szCs w:val="20"/>
        </w:rPr>
        <w:t xml:space="preserve">Brad </w:t>
      </w:r>
      <w:proofErr w:type="spellStart"/>
      <w:r>
        <w:rPr>
          <w:rFonts w:ascii="Arial Narrow" w:hAnsi="Arial Narrow"/>
          <w:i/>
          <w:iCs/>
          <w:sz w:val="20"/>
          <w:szCs w:val="20"/>
        </w:rPr>
        <w:t>Peyton</w:t>
      </w:r>
      <w:proofErr w:type="spellEnd"/>
    </w:p>
    <w:p w14:paraId="1F7AEAD3" w14:textId="68D4BA63" w:rsidR="00A75932" w:rsidRPr="00722163" w:rsidRDefault="00A75932" w:rsidP="00A75932">
      <w:pPr>
        <w:autoSpaceDE w:val="0"/>
        <w:autoSpaceDN w:val="0"/>
        <w:adjustRightInd w:val="0"/>
        <w:spacing w:after="0" w:line="240" w:lineRule="auto"/>
        <w:jc w:val="center"/>
        <w:outlineLvl w:val="0"/>
        <w:rPr>
          <w:rFonts w:ascii="Arial Narrow" w:hAnsi="Arial Narrow" w:cs="Arial"/>
          <w:i/>
          <w:iCs/>
          <w:sz w:val="20"/>
          <w:szCs w:val="20"/>
        </w:rPr>
      </w:pPr>
      <w:r w:rsidRPr="00722163">
        <w:rPr>
          <w:rFonts w:ascii="Arial Narrow" w:hAnsi="Arial Narrow" w:cs="Arial"/>
          <w:i/>
          <w:iCs/>
          <w:sz w:val="20"/>
          <w:szCs w:val="20"/>
        </w:rPr>
        <w:t xml:space="preserve">Avec Aaron Eckhart, </w:t>
      </w:r>
      <w:proofErr w:type="spellStart"/>
      <w:r w:rsidRPr="00722163">
        <w:rPr>
          <w:rFonts w:ascii="Arial Narrow" w:hAnsi="Arial Narrow" w:cs="Arial"/>
          <w:i/>
          <w:iCs/>
          <w:sz w:val="20"/>
          <w:szCs w:val="20"/>
        </w:rPr>
        <w:t>Carice</w:t>
      </w:r>
      <w:proofErr w:type="spellEnd"/>
      <w:r w:rsidRPr="00722163">
        <w:rPr>
          <w:rFonts w:ascii="Arial Narrow" w:hAnsi="Arial Narrow" w:cs="Arial"/>
          <w:i/>
          <w:iCs/>
          <w:sz w:val="20"/>
          <w:szCs w:val="20"/>
        </w:rPr>
        <w:t xml:space="preserve"> Van </w:t>
      </w:r>
      <w:proofErr w:type="spellStart"/>
      <w:r w:rsidRPr="00722163">
        <w:rPr>
          <w:rFonts w:ascii="Arial Narrow" w:hAnsi="Arial Narrow" w:cs="Arial"/>
          <w:i/>
          <w:iCs/>
          <w:sz w:val="20"/>
          <w:szCs w:val="20"/>
        </w:rPr>
        <w:t>Houten</w:t>
      </w:r>
      <w:proofErr w:type="spellEnd"/>
      <w:r w:rsidR="00791F35" w:rsidRPr="00722163">
        <w:rPr>
          <w:rFonts w:ascii="Arial Narrow" w:hAnsi="Arial Narrow" w:cs="Arial"/>
          <w:i/>
          <w:iCs/>
          <w:sz w:val="20"/>
          <w:szCs w:val="20"/>
        </w:rPr>
        <w:t xml:space="preserve">, David </w:t>
      </w:r>
      <w:proofErr w:type="spellStart"/>
      <w:r w:rsidR="00791F35" w:rsidRPr="00722163">
        <w:rPr>
          <w:rFonts w:ascii="Arial Narrow" w:hAnsi="Arial Narrow" w:cs="Arial"/>
          <w:i/>
          <w:iCs/>
          <w:sz w:val="20"/>
          <w:szCs w:val="20"/>
        </w:rPr>
        <w:t>Mazouz</w:t>
      </w:r>
      <w:proofErr w:type="spellEnd"/>
      <w:r w:rsidRPr="00722163">
        <w:rPr>
          <w:rFonts w:ascii="Arial Narrow" w:hAnsi="Arial Narrow" w:cs="Arial"/>
          <w:i/>
          <w:iCs/>
          <w:sz w:val="20"/>
          <w:szCs w:val="20"/>
        </w:rPr>
        <w:t>, Catalina Sandino Moreno</w:t>
      </w:r>
    </w:p>
    <w:p w14:paraId="36FC7F0B" w14:textId="77777777" w:rsidR="00D45468" w:rsidRPr="00722163" w:rsidRDefault="00D45468" w:rsidP="00300ADA">
      <w:pPr>
        <w:autoSpaceDE w:val="0"/>
        <w:autoSpaceDN w:val="0"/>
        <w:adjustRightInd w:val="0"/>
        <w:spacing w:after="0" w:line="240" w:lineRule="auto"/>
        <w:outlineLvl w:val="0"/>
        <w:rPr>
          <w:rFonts w:ascii="Arial" w:eastAsia="Times New Roman" w:hAnsi="Arial" w:cs="Arial"/>
          <w:iCs/>
          <w:sz w:val="12"/>
          <w:szCs w:val="12"/>
          <w:lang w:eastAsia="fr-FR"/>
        </w:rPr>
      </w:pPr>
    </w:p>
    <w:p w14:paraId="3B03E5B8" w14:textId="63EACCB5" w:rsidR="00386FFE" w:rsidRDefault="00A75932" w:rsidP="00842BD8">
      <w:pPr>
        <w:tabs>
          <w:tab w:val="left" w:pos="3343"/>
          <w:tab w:val="center" w:pos="4607"/>
        </w:tabs>
        <w:spacing w:after="0" w:line="240" w:lineRule="auto"/>
        <w:contextualSpacing/>
        <w:jc w:val="both"/>
        <w:rPr>
          <w:rFonts w:ascii="Arial" w:hAnsi="Arial" w:cs="Arial"/>
          <w:iCs/>
          <w:szCs w:val="18"/>
        </w:rPr>
      </w:pPr>
      <w:r w:rsidRPr="00A75932">
        <w:rPr>
          <w:rFonts w:ascii="Arial" w:hAnsi="Arial" w:cs="Arial"/>
          <w:iCs/>
          <w:szCs w:val="18"/>
        </w:rPr>
        <w:t xml:space="preserve">Lindsay, mère célibataire, est le témoin de très inquiétants phénomènes entourant son fils de 11 ans Cameron. Persuadée qu’il s’agit d’un cas de possession démoniaque, Lindsay et une envoyée du Vatican font appel au scientifique Seth </w:t>
      </w:r>
      <w:proofErr w:type="spellStart"/>
      <w:r w:rsidRPr="00A75932">
        <w:rPr>
          <w:rFonts w:ascii="Arial" w:hAnsi="Arial" w:cs="Arial"/>
          <w:iCs/>
          <w:szCs w:val="18"/>
        </w:rPr>
        <w:t>Ember</w:t>
      </w:r>
      <w:proofErr w:type="spellEnd"/>
      <w:r w:rsidRPr="00A75932">
        <w:rPr>
          <w:rFonts w:ascii="Arial" w:hAnsi="Arial" w:cs="Arial"/>
          <w:iCs/>
          <w:szCs w:val="18"/>
        </w:rPr>
        <w:t xml:space="preserve"> pour s’en débarrasser. Cloué dans une chaise roulante après la disparition tragique de sa famille, il est capable de s’introduire dans le subconscient de la personne possédée. En pénétrant celui du jeune Cameron, </w:t>
      </w:r>
      <w:proofErr w:type="spellStart"/>
      <w:r w:rsidRPr="00A75932">
        <w:rPr>
          <w:rFonts w:ascii="Arial" w:hAnsi="Arial" w:cs="Arial"/>
          <w:iCs/>
          <w:szCs w:val="18"/>
        </w:rPr>
        <w:t>Ember</w:t>
      </w:r>
      <w:proofErr w:type="spellEnd"/>
      <w:r w:rsidRPr="00A75932">
        <w:rPr>
          <w:rFonts w:ascii="Arial" w:hAnsi="Arial" w:cs="Arial"/>
          <w:iCs/>
          <w:szCs w:val="18"/>
        </w:rPr>
        <w:t xml:space="preserve"> se retrouve confronté à un démon de son passé…</w:t>
      </w:r>
    </w:p>
    <w:p w14:paraId="41BC3909" w14:textId="77777777" w:rsidR="0035378A" w:rsidRPr="00842BD8" w:rsidRDefault="0035378A" w:rsidP="00842BD8">
      <w:pPr>
        <w:tabs>
          <w:tab w:val="left" w:pos="3343"/>
          <w:tab w:val="center" w:pos="4607"/>
        </w:tabs>
        <w:spacing w:after="0" w:line="240" w:lineRule="auto"/>
        <w:contextualSpacing/>
        <w:jc w:val="both"/>
        <w:rPr>
          <w:rFonts w:ascii="Arial" w:hAnsi="Arial" w:cs="Arial"/>
          <w:iCs/>
          <w:szCs w:val="18"/>
        </w:rPr>
      </w:pPr>
    </w:p>
    <w:p w14:paraId="1D1D7AA8" w14:textId="77777777" w:rsidR="00A75932" w:rsidRPr="00842BD8" w:rsidRDefault="00A75932" w:rsidP="00A75932">
      <w:pPr>
        <w:autoSpaceDE w:val="0"/>
        <w:autoSpaceDN w:val="0"/>
        <w:adjustRightInd w:val="0"/>
        <w:spacing w:after="0" w:line="240" w:lineRule="auto"/>
        <w:outlineLvl w:val="0"/>
        <w:rPr>
          <w:rFonts w:ascii="Arial" w:hAnsi="Arial" w:cs="Arial"/>
          <w:b/>
          <w:iCs/>
          <w:sz w:val="8"/>
          <w:szCs w:val="8"/>
        </w:rPr>
      </w:pPr>
    </w:p>
    <w:p w14:paraId="0EF73DC0" w14:textId="77777777" w:rsidR="00A75932" w:rsidRPr="00A75932" w:rsidRDefault="00A75932" w:rsidP="00A75932">
      <w:pPr>
        <w:autoSpaceDE w:val="0"/>
        <w:autoSpaceDN w:val="0"/>
        <w:adjustRightInd w:val="0"/>
        <w:spacing w:after="0" w:line="240" w:lineRule="auto"/>
        <w:jc w:val="center"/>
        <w:outlineLvl w:val="0"/>
        <w:rPr>
          <w:rFonts w:ascii="Arial" w:hAnsi="Arial" w:cs="Arial"/>
          <w:b/>
          <w:iCs/>
          <w:sz w:val="28"/>
          <w:szCs w:val="18"/>
        </w:rPr>
      </w:pPr>
      <w:r w:rsidRPr="00A75932">
        <w:rPr>
          <w:rFonts w:ascii="Arial" w:hAnsi="Arial" w:cs="Arial"/>
          <w:b/>
          <w:iCs/>
          <w:sz w:val="28"/>
          <w:szCs w:val="18"/>
        </w:rPr>
        <w:t>VOTRE ESPRIT NE VOUS APPARTIENT PLUS…</w:t>
      </w:r>
    </w:p>
    <w:p w14:paraId="287FBA09" w14:textId="77777777" w:rsidR="00300ADA" w:rsidRPr="00A75932" w:rsidRDefault="00300ADA" w:rsidP="00300ADA">
      <w:pPr>
        <w:autoSpaceDE w:val="0"/>
        <w:autoSpaceDN w:val="0"/>
        <w:adjustRightInd w:val="0"/>
        <w:spacing w:after="0" w:line="240" w:lineRule="auto"/>
        <w:outlineLvl w:val="0"/>
        <w:rPr>
          <w:rFonts w:ascii="Arial" w:eastAsia="Times New Roman" w:hAnsi="Arial" w:cs="Arial"/>
          <w:iCs/>
          <w:sz w:val="12"/>
          <w:szCs w:val="12"/>
          <w:lang w:eastAsia="fr-FR"/>
        </w:rPr>
      </w:pPr>
    </w:p>
    <w:p w14:paraId="4B40020A" w14:textId="77777777" w:rsidR="00A75932" w:rsidRDefault="00A75932" w:rsidP="00A75932">
      <w:pPr>
        <w:spacing w:after="0" w:line="240" w:lineRule="auto"/>
        <w:jc w:val="center"/>
        <w:outlineLvl w:val="0"/>
        <w:rPr>
          <w:rFonts w:ascii="Arial" w:hAnsi="Arial" w:cs="Arial"/>
          <w:b/>
          <w:iCs/>
          <w:szCs w:val="18"/>
        </w:rPr>
      </w:pPr>
      <w:r w:rsidRPr="00A53FC3">
        <w:rPr>
          <w:rFonts w:ascii="Arial" w:hAnsi="Arial" w:cs="Arial"/>
          <w:b/>
          <w:iCs/>
          <w:szCs w:val="18"/>
        </w:rPr>
        <w:t xml:space="preserve">Découvrez le nouveau choc des producteurs de </w:t>
      </w:r>
      <w:proofErr w:type="spellStart"/>
      <w:r w:rsidRPr="00A53FC3">
        <w:rPr>
          <w:rFonts w:ascii="Arial" w:hAnsi="Arial" w:cs="Arial"/>
          <w:b/>
          <w:i/>
          <w:iCs/>
          <w:szCs w:val="18"/>
        </w:rPr>
        <w:t>Sinister</w:t>
      </w:r>
      <w:proofErr w:type="spellEnd"/>
      <w:r w:rsidRPr="00A53FC3">
        <w:rPr>
          <w:rFonts w:ascii="Arial" w:hAnsi="Arial" w:cs="Arial"/>
          <w:b/>
          <w:iCs/>
          <w:szCs w:val="18"/>
        </w:rPr>
        <w:t>,</w:t>
      </w:r>
      <w:r w:rsidRPr="00A53FC3">
        <w:rPr>
          <w:rFonts w:ascii="Arial" w:hAnsi="Arial" w:cs="Arial"/>
          <w:b/>
          <w:i/>
          <w:iCs/>
          <w:szCs w:val="18"/>
        </w:rPr>
        <w:t xml:space="preserve"> </w:t>
      </w:r>
      <w:proofErr w:type="spellStart"/>
      <w:r w:rsidRPr="00A53FC3">
        <w:rPr>
          <w:rFonts w:ascii="Arial" w:hAnsi="Arial" w:cs="Arial"/>
          <w:b/>
          <w:i/>
          <w:iCs/>
          <w:szCs w:val="18"/>
        </w:rPr>
        <w:t>Insidious</w:t>
      </w:r>
      <w:proofErr w:type="spellEnd"/>
      <w:r w:rsidRPr="00A53FC3">
        <w:rPr>
          <w:rFonts w:ascii="Arial" w:hAnsi="Arial" w:cs="Arial"/>
          <w:b/>
          <w:iCs/>
          <w:szCs w:val="18"/>
        </w:rPr>
        <w:t xml:space="preserve"> et </w:t>
      </w:r>
      <w:r w:rsidRPr="00A53FC3">
        <w:rPr>
          <w:rFonts w:ascii="Arial" w:hAnsi="Arial" w:cs="Arial"/>
          <w:b/>
          <w:i/>
          <w:iCs/>
          <w:szCs w:val="18"/>
        </w:rPr>
        <w:t xml:space="preserve">American </w:t>
      </w:r>
      <w:proofErr w:type="spellStart"/>
      <w:r w:rsidRPr="00A53FC3">
        <w:rPr>
          <w:rFonts w:ascii="Arial" w:hAnsi="Arial" w:cs="Arial"/>
          <w:b/>
          <w:i/>
          <w:iCs/>
          <w:szCs w:val="18"/>
        </w:rPr>
        <w:t>Nightmare</w:t>
      </w:r>
      <w:proofErr w:type="spellEnd"/>
      <w:r w:rsidRPr="00A53FC3">
        <w:rPr>
          <w:rFonts w:ascii="Arial" w:hAnsi="Arial" w:cs="Arial"/>
          <w:b/>
          <w:iCs/>
          <w:szCs w:val="18"/>
        </w:rPr>
        <w:t xml:space="preserve"> !</w:t>
      </w:r>
    </w:p>
    <w:p w14:paraId="22F45F81" w14:textId="77777777" w:rsidR="0035378A" w:rsidRDefault="0035378A" w:rsidP="00A75932">
      <w:pPr>
        <w:spacing w:after="0" w:line="240" w:lineRule="auto"/>
        <w:jc w:val="center"/>
        <w:outlineLvl w:val="0"/>
        <w:rPr>
          <w:rFonts w:ascii="Arial" w:hAnsi="Arial" w:cs="Arial"/>
          <w:b/>
          <w:iCs/>
          <w:szCs w:val="18"/>
        </w:rPr>
      </w:pPr>
    </w:p>
    <w:p w14:paraId="678E6060" w14:textId="6CE4DCB8" w:rsidR="00A75932" w:rsidRPr="00A53FC3" w:rsidRDefault="00A75932" w:rsidP="00A75932">
      <w:pPr>
        <w:spacing w:after="0" w:line="240" w:lineRule="auto"/>
        <w:jc w:val="center"/>
        <w:outlineLvl w:val="0"/>
        <w:rPr>
          <w:rFonts w:ascii="Arial" w:hAnsi="Arial" w:cs="Arial"/>
          <w:b/>
          <w:iCs/>
          <w:szCs w:val="18"/>
        </w:rPr>
      </w:pPr>
      <w:r w:rsidRPr="00A53FC3">
        <w:rPr>
          <w:rFonts w:ascii="Arial" w:hAnsi="Arial" w:cs="Arial"/>
          <w:b/>
          <w:iCs/>
          <w:szCs w:val="18"/>
        </w:rPr>
        <w:t xml:space="preserve">Réalisé par le talentueux Brad </w:t>
      </w:r>
      <w:proofErr w:type="spellStart"/>
      <w:r w:rsidRPr="00A53FC3">
        <w:rPr>
          <w:rFonts w:ascii="Arial" w:hAnsi="Arial" w:cs="Arial"/>
          <w:b/>
          <w:iCs/>
          <w:szCs w:val="18"/>
        </w:rPr>
        <w:t>Peyton</w:t>
      </w:r>
      <w:proofErr w:type="spellEnd"/>
      <w:r w:rsidRPr="00A53FC3">
        <w:rPr>
          <w:rFonts w:ascii="Arial" w:hAnsi="Arial" w:cs="Arial"/>
          <w:b/>
          <w:iCs/>
          <w:szCs w:val="18"/>
        </w:rPr>
        <w:t xml:space="preserve">, déjà auteur de San Andreas, </w:t>
      </w:r>
      <w:r w:rsidRPr="00A53FC3">
        <w:rPr>
          <w:rFonts w:ascii="Arial" w:hAnsi="Arial" w:cs="Arial"/>
          <w:b/>
          <w:i/>
          <w:iCs/>
          <w:szCs w:val="18"/>
        </w:rPr>
        <w:t>INCARNATE</w:t>
      </w:r>
      <w:r w:rsidRPr="00A53FC3">
        <w:rPr>
          <w:rFonts w:ascii="Arial" w:hAnsi="Arial" w:cs="Arial"/>
          <w:b/>
          <w:iCs/>
          <w:szCs w:val="18"/>
        </w:rPr>
        <w:t xml:space="preserve"> revisite le mythe de l’exorcisme</w:t>
      </w:r>
      <w:r>
        <w:rPr>
          <w:rFonts w:ascii="Arial" w:hAnsi="Arial" w:cs="Arial"/>
          <w:b/>
          <w:iCs/>
          <w:szCs w:val="18"/>
        </w:rPr>
        <w:t xml:space="preserve"> </w:t>
      </w:r>
      <w:r w:rsidRPr="00A53FC3">
        <w:rPr>
          <w:rFonts w:ascii="Arial" w:hAnsi="Arial" w:cs="Arial"/>
          <w:b/>
          <w:iCs/>
          <w:szCs w:val="18"/>
        </w:rPr>
        <w:t>avec Aaron Eckhart (</w:t>
      </w:r>
      <w:r w:rsidRPr="00A53FC3">
        <w:rPr>
          <w:rFonts w:ascii="Arial" w:hAnsi="Arial" w:cs="Arial"/>
          <w:b/>
          <w:i/>
          <w:iCs/>
          <w:szCs w:val="18"/>
        </w:rPr>
        <w:t>Sully</w:t>
      </w:r>
      <w:r w:rsidRPr="00A53FC3">
        <w:rPr>
          <w:rFonts w:ascii="Arial" w:hAnsi="Arial" w:cs="Arial"/>
          <w:b/>
          <w:iCs/>
          <w:szCs w:val="18"/>
        </w:rPr>
        <w:t xml:space="preserve">, </w:t>
      </w:r>
      <w:r w:rsidRPr="00A53FC3">
        <w:rPr>
          <w:rFonts w:ascii="Arial" w:hAnsi="Arial" w:cs="Arial"/>
          <w:b/>
          <w:i/>
          <w:iCs/>
          <w:szCs w:val="18"/>
        </w:rPr>
        <w:t xml:space="preserve">The </w:t>
      </w:r>
      <w:proofErr w:type="spellStart"/>
      <w:r w:rsidRPr="00A53FC3">
        <w:rPr>
          <w:rFonts w:ascii="Arial" w:hAnsi="Arial" w:cs="Arial"/>
          <w:b/>
          <w:i/>
          <w:iCs/>
          <w:szCs w:val="18"/>
        </w:rPr>
        <w:t>Dark</w:t>
      </w:r>
      <w:proofErr w:type="spellEnd"/>
      <w:r w:rsidRPr="00A53FC3">
        <w:rPr>
          <w:rFonts w:ascii="Arial" w:hAnsi="Arial" w:cs="Arial"/>
          <w:b/>
          <w:i/>
          <w:iCs/>
          <w:szCs w:val="18"/>
        </w:rPr>
        <w:t xml:space="preserve"> Knight</w:t>
      </w:r>
      <w:r w:rsidRPr="00A53FC3">
        <w:rPr>
          <w:rFonts w:ascii="Arial" w:hAnsi="Arial" w:cs="Arial"/>
          <w:b/>
          <w:iCs/>
          <w:szCs w:val="18"/>
        </w:rPr>
        <w:t xml:space="preserve">), </w:t>
      </w:r>
      <w:proofErr w:type="spellStart"/>
      <w:r w:rsidRPr="00A53FC3">
        <w:rPr>
          <w:rFonts w:ascii="Arial" w:hAnsi="Arial" w:cs="Arial"/>
          <w:b/>
          <w:iCs/>
          <w:szCs w:val="18"/>
        </w:rPr>
        <w:t>Carice</w:t>
      </w:r>
      <w:proofErr w:type="spellEnd"/>
      <w:r w:rsidRPr="00A53FC3">
        <w:rPr>
          <w:rFonts w:ascii="Arial" w:hAnsi="Arial" w:cs="Arial"/>
          <w:b/>
          <w:iCs/>
          <w:szCs w:val="18"/>
        </w:rPr>
        <w:t xml:space="preserve"> Van </w:t>
      </w:r>
      <w:proofErr w:type="spellStart"/>
      <w:r w:rsidRPr="00A53FC3">
        <w:rPr>
          <w:rFonts w:ascii="Arial" w:hAnsi="Arial" w:cs="Arial"/>
          <w:b/>
          <w:iCs/>
          <w:szCs w:val="18"/>
        </w:rPr>
        <w:t>Houten</w:t>
      </w:r>
      <w:proofErr w:type="spellEnd"/>
      <w:r w:rsidRPr="00A53FC3">
        <w:rPr>
          <w:rFonts w:ascii="Arial" w:hAnsi="Arial" w:cs="Arial"/>
          <w:b/>
          <w:iCs/>
          <w:szCs w:val="18"/>
        </w:rPr>
        <w:t xml:space="preserve"> (</w:t>
      </w:r>
      <w:r w:rsidRPr="00A53FC3">
        <w:rPr>
          <w:rFonts w:ascii="Arial" w:hAnsi="Arial" w:cs="Arial"/>
          <w:b/>
          <w:i/>
          <w:iCs/>
          <w:szCs w:val="18"/>
        </w:rPr>
        <w:t xml:space="preserve">Game of </w:t>
      </w:r>
      <w:proofErr w:type="spellStart"/>
      <w:r w:rsidRPr="00A53FC3">
        <w:rPr>
          <w:rFonts w:ascii="Arial" w:hAnsi="Arial" w:cs="Arial"/>
          <w:b/>
          <w:i/>
          <w:iCs/>
          <w:szCs w:val="18"/>
        </w:rPr>
        <w:t>Thrones</w:t>
      </w:r>
      <w:proofErr w:type="spellEnd"/>
      <w:r w:rsidRPr="00A53FC3">
        <w:rPr>
          <w:rFonts w:ascii="Arial" w:hAnsi="Arial" w:cs="Arial"/>
          <w:b/>
          <w:iCs/>
          <w:szCs w:val="18"/>
        </w:rPr>
        <w:t xml:space="preserve">, </w:t>
      </w:r>
      <w:r w:rsidRPr="00A53FC3">
        <w:rPr>
          <w:rFonts w:ascii="Arial" w:hAnsi="Arial" w:cs="Arial"/>
          <w:b/>
          <w:i/>
          <w:iCs/>
          <w:szCs w:val="18"/>
        </w:rPr>
        <w:t>Black Book</w:t>
      </w:r>
      <w:r w:rsidRPr="00A53FC3">
        <w:rPr>
          <w:rFonts w:ascii="Arial" w:hAnsi="Arial" w:cs="Arial"/>
          <w:b/>
          <w:iCs/>
          <w:szCs w:val="18"/>
        </w:rPr>
        <w:t xml:space="preserve">) et la révélation du phénomène </w:t>
      </w:r>
      <w:r w:rsidRPr="00A53FC3">
        <w:rPr>
          <w:rFonts w:ascii="Arial" w:hAnsi="Arial" w:cs="Arial"/>
          <w:b/>
          <w:i/>
          <w:iCs/>
          <w:szCs w:val="18"/>
        </w:rPr>
        <w:t>Gotham</w:t>
      </w:r>
      <w:r w:rsidRPr="00A53FC3">
        <w:rPr>
          <w:rFonts w:ascii="Arial" w:hAnsi="Arial" w:cs="Arial"/>
          <w:b/>
          <w:iCs/>
          <w:szCs w:val="18"/>
        </w:rPr>
        <w:t xml:space="preserve">, David </w:t>
      </w:r>
      <w:proofErr w:type="spellStart"/>
      <w:r w:rsidRPr="00A53FC3">
        <w:rPr>
          <w:rFonts w:ascii="Arial" w:hAnsi="Arial" w:cs="Arial"/>
          <w:b/>
          <w:iCs/>
          <w:szCs w:val="18"/>
        </w:rPr>
        <w:t>Mazouz</w:t>
      </w:r>
      <w:proofErr w:type="spellEnd"/>
      <w:r w:rsidRPr="00A53FC3">
        <w:rPr>
          <w:rFonts w:ascii="Arial" w:hAnsi="Arial" w:cs="Arial"/>
          <w:b/>
          <w:iCs/>
          <w:szCs w:val="18"/>
        </w:rPr>
        <w:t xml:space="preserve"> ! Spectaculaire et haletant, préparez-vous à un voyage dans le subconscient dans la lignée d’</w:t>
      </w:r>
      <w:proofErr w:type="spellStart"/>
      <w:r w:rsidRPr="00A53FC3">
        <w:rPr>
          <w:rFonts w:ascii="Arial" w:hAnsi="Arial" w:cs="Arial"/>
          <w:b/>
          <w:i/>
          <w:iCs/>
          <w:szCs w:val="18"/>
        </w:rPr>
        <w:t>Inception</w:t>
      </w:r>
      <w:proofErr w:type="spellEnd"/>
      <w:r w:rsidRPr="00A53FC3">
        <w:rPr>
          <w:rFonts w:ascii="Arial" w:hAnsi="Arial" w:cs="Arial"/>
          <w:b/>
          <w:iCs/>
          <w:szCs w:val="18"/>
        </w:rPr>
        <w:t>, là où se cachent vos pires démons…</w:t>
      </w:r>
    </w:p>
    <w:p w14:paraId="49B8E16E" w14:textId="140097A1" w:rsidR="00EE789E" w:rsidRDefault="00EE789E" w:rsidP="0039559A">
      <w:pPr>
        <w:spacing w:after="0" w:line="240" w:lineRule="auto"/>
        <w:jc w:val="center"/>
        <w:rPr>
          <w:rFonts w:ascii="Arial" w:hAnsi="Arial" w:cs="Arial"/>
          <w:iCs/>
          <w:sz w:val="16"/>
          <w:szCs w:val="16"/>
        </w:rPr>
      </w:pPr>
    </w:p>
    <w:p w14:paraId="56B0CA12" w14:textId="39A5355A" w:rsidR="00300ADA" w:rsidRPr="00A75932" w:rsidRDefault="00914D12" w:rsidP="00A75932">
      <w:pPr>
        <w:spacing w:after="0" w:line="240" w:lineRule="auto"/>
        <w:jc w:val="center"/>
        <w:rPr>
          <w:rFonts w:ascii="Arial" w:hAnsi="Arial" w:cs="Arial"/>
          <w:b/>
          <w:iCs/>
          <w:sz w:val="24"/>
          <w:szCs w:val="24"/>
        </w:rPr>
      </w:pPr>
      <w:proofErr w:type="gramStart"/>
      <w:r w:rsidRPr="00A75932">
        <w:rPr>
          <w:rFonts w:ascii="Arial" w:hAnsi="Arial" w:cs="Arial"/>
          <w:b/>
          <w:iCs/>
          <w:sz w:val="24"/>
          <w:szCs w:val="24"/>
        </w:rPr>
        <w:t>[</w:t>
      </w:r>
      <w:r>
        <w:rPr>
          <w:rFonts w:ascii="Arial" w:hAnsi="Arial" w:cs="Arial"/>
          <w:b/>
          <w:iCs/>
          <w:sz w:val="24"/>
          <w:szCs w:val="24"/>
        </w:rPr>
        <w:t xml:space="preserve"> </w:t>
      </w:r>
      <w:r w:rsidRPr="00A75932">
        <w:rPr>
          <w:rFonts w:ascii="Arial" w:hAnsi="Arial" w:cs="Arial"/>
          <w:b/>
          <w:iCs/>
          <w:sz w:val="24"/>
          <w:szCs w:val="24"/>
        </w:rPr>
        <w:t>Festival</w:t>
      </w:r>
      <w:proofErr w:type="gramEnd"/>
      <w:r w:rsidR="00300ADA" w:rsidRPr="00A75932">
        <w:rPr>
          <w:rFonts w:ascii="Arial" w:hAnsi="Arial" w:cs="Arial"/>
          <w:b/>
          <w:iCs/>
          <w:sz w:val="24"/>
          <w:szCs w:val="24"/>
        </w:rPr>
        <w:t xml:space="preserve"> International du Film Fantastique de Gérardmer 2017 ]</w:t>
      </w:r>
    </w:p>
    <w:p w14:paraId="0DB2CBCC" w14:textId="15AEECD5" w:rsidR="00300ADA" w:rsidRDefault="00300ADA" w:rsidP="0039559A">
      <w:pPr>
        <w:spacing w:after="0" w:line="240" w:lineRule="auto"/>
        <w:jc w:val="center"/>
        <w:rPr>
          <w:rFonts w:ascii="Arial" w:hAnsi="Arial" w:cs="Arial"/>
          <w:iCs/>
          <w:sz w:val="16"/>
          <w:szCs w:val="16"/>
        </w:rPr>
      </w:pPr>
    </w:p>
    <w:p w14:paraId="72C06C3C" w14:textId="77777777" w:rsidR="0035378A" w:rsidRDefault="0035378A" w:rsidP="0039559A">
      <w:pPr>
        <w:spacing w:after="0" w:line="240" w:lineRule="auto"/>
        <w:jc w:val="center"/>
        <w:rPr>
          <w:rFonts w:ascii="Arial" w:hAnsi="Arial" w:cs="Arial"/>
          <w:iCs/>
          <w:sz w:val="16"/>
          <w:szCs w:val="16"/>
        </w:rPr>
      </w:pPr>
    </w:p>
    <w:p w14:paraId="0BAC9E00" w14:textId="77777777" w:rsidR="00A75932" w:rsidRDefault="00A75932" w:rsidP="00A75932">
      <w:pPr>
        <w:pStyle w:val="wordsection1"/>
        <w:jc w:val="center"/>
        <w:outlineLvl w:val="0"/>
        <w:rPr>
          <w:rFonts w:ascii="Arial" w:eastAsia="Calibri" w:hAnsi="Arial" w:cs="Arial"/>
          <w:b/>
          <w:sz w:val="40"/>
          <w:szCs w:val="40"/>
          <w:lang w:eastAsia="en-US"/>
        </w:rPr>
      </w:pPr>
      <w:r>
        <w:rPr>
          <w:rFonts w:ascii="Arial" w:eastAsia="Calibri" w:hAnsi="Arial" w:cs="Arial"/>
          <w:b/>
          <w:sz w:val="40"/>
          <w:szCs w:val="40"/>
          <w:lang w:eastAsia="en-US"/>
        </w:rPr>
        <w:t xml:space="preserve">En DVD, </w:t>
      </w:r>
      <w:r w:rsidRPr="00F1078A">
        <w:rPr>
          <w:rFonts w:ascii="Arial" w:eastAsia="Calibri" w:hAnsi="Arial" w:cs="Arial"/>
          <w:b/>
          <w:sz w:val="40"/>
          <w:szCs w:val="40"/>
          <w:lang w:eastAsia="en-US"/>
        </w:rPr>
        <w:t xml:space="preserve">Blu-ray </w:t>
      </w:r>
      <w:r>
        <w:rPr>
          <w:rFonts w:ascii="Arial" w:eastAsia="Calibri" w:hAnsi="Arial" w:cs="Arial"/>
          <w:b/>
          <w:sz w:val="40"/>
          <w:szCs w:val="40"/>
          <w:lang w:eastAsia="en-US"/>
        </w:rPr>
        <w:t xml:space="preserve">&amp; VOD </w:t>
      </w:r>
      <w:r w:rsidRPr="00F1078A">
        <w:rPr>
          <w:rFonts w:ascii="Arial" w:eastAsia="Calibri" w:hAnsi="Arial" w:cs="Arial"/>
          <w:b/>
          <w:sz w:val="40"/>
          <w:szCs w:val="40"/>
          <w:lang w:eastAsia="en-US"/>
        </w:rPr>
        <w:t xml:space="preserve">le </w:t>
      </w:r>
      <w:r>
        <w:rPr>
          <w:rFonts w:ascii="Arial" w:eastAsia="Calibri" w:hAnsi="Arial" w:cs="Arial"/>
          <w:b/>
          <w:sz w:val="40"/>
          <w:szCs w:val="40"/>
          <w:lang w:eastAsia="en-US"/>
        </w:rPr>
        <w:t>26 Avril</w:t>
      </w:r>
    </w:p>
    <w:p w14:paraId="70A5E2E0" w14:textId="4E6ED455" w:rsidR="006A0034" w:rsidRDefault="006A0034" w:rsidP="00A75932">
      <w:pPr>
        <w:pStyle w:val="wordsection1"/>
        <w:jc w:val="center"/>
        <w:outlineLvl w:val="0"/>
        <w:rPr>
          <w:rStyle w:val="Lienhypertexte"/>
          <w:rFonts w:ascii="Arial Narrow" w:hAnsi="Arial Narrow" w:cs="Arial"/>
          <w:iCs/>
          <w:sz w:val="18"/>
          <w:szCs w:val="1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14:paraId="1571EF2C" w14:textId="77777777" w:rsidR="002F4393" w:rsidRDefault="002F4393" w:rsidP="002F4393">
      <w:pPr>
        <w:pStyle w:val="wordsection1"/>
        <w:outlineLvl w:val="0"/>
        <w:rPr>
          <w:rFonts w:ascii="Arial Narrow" w:hAnsi="Arial Narrow" w:cs="Arial"/>
          <w:iCs/>
          <w:color w:val="0000FF"/>
          <w:sz w:val="18"/>
          <w:szCs w:val="18"/>
          <w:u w:val="single"/>
        </w:rPr>
      </w:pPr>
    </w:p>
    <w:p w14:paraId="145DF8B4" w14:textId="77777777" w:rsidR="002F4393" w:rsidRPr="002F4393" w:rsidRDefault="002F4393" w:rsidP="002F4393">
      <w:pPr>
        <w:pStyle w:val="wordsection1"/>
        <w:outlineLvl w:val="0"/>
        <w:rPr>
          <w:rFonts w:ascii="Arial Narrow" w:hAnsi="Arial Narrow" w:cs="Arial"/>
          <w:iCs/>
          <w:color w:val="0000FF"/>
          <w:sz w:val="16"/>
          <w:szCs w:val="16"/>
          <w:u w:val="single"/>
        </w:rPr>
        <w:sectPr w:rsidR="002F4393" w:rsidRPr="002F4393"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14:paraId="26FD91BB" w14:textId="08256470" w:rsidR="009454F4" w:rsidRDefault="002F4393" w:rsidP="002F4393">
      <w:pPr>
        <w:spacing w:after="0"/>
        <w:rPr>
          <w:rFonts w:ascii="Arial Narrow" w:hAnsi="Arial Narrow" w:cs="Arial"/>
          <w:bCs/>
          <w:i/>
          <w:iCs/>
          <w:sz w:val="18"/>
          <w:szCs w:val="18"/>
        </w:rPr>
      </w:pPr>
      <w:r>
        <w:rPr>
          <w:rFonts w:ascii="Arial Narrow" w:hAnsi="Arial Narrow" w:cs="Arial"/>
          <w:bCs/>
          <w:i/>
          <w:iCs/>
          <w:sz w:val="18"/>
          <w:szCs w:val="18"/>
        </w:rPr>
        <w:t xml:space="preserve">                                                </w:t>
      </w:r>
      <w:r w:rsidR="001C2D8F">
        <w:rPr>
          <w:rFonts w:ascii="Arial Narrow" w:hAnsi="Arial Narrow" w:cs="Arial"/>
          <w:bCs/>
          <w:i/>
          <w:iCs/>
          <w:sz w:val="18"/>
          <w:szCs w:val="18"/>
        </w:rPr>
        <w:t xml:space="preserve">               </w:t>
      </w:r>
      <w:proofErr w:type="gramStart"/>
      <w:r w:rsidR="009454F4" w:rsidRPr="0046790F">
        <w:rPr>
          <w:rFonts w:ascii="Arial Narrow" w:hAnsi="Arial Narrow" w:cs="Arial"/>
          <w:bCs/>
          <w:i/>
          <w:iCs/>
          <w:sz w:val="18"/>
          <w:szCs w:val="18"/>
        </w:rPr>
        <w:t>[ Édition</w:t>
      </w:r>
      <w:proofErr w:type="gramEnd"/>
      <w:r w:rsidR="009454F4" w:rsidRPr="0046790F">
        <w:rPr>
          <w:rFonts w:ascii="Arial Narrow" w:hAnsi="Arial Narrow" w:cs="Arial"/>
          <w:bCs/>
          <w:i/>
          <w:iCs/>
          <w:sz w:val="18"/>
          <w:szCs w:val="18"/>
        </w:rPr>
        <w:t xml:space="preserve"> DVD ]</w:t>
      </w:r>
    </w:p>
    <w:p w14:paraId="17E1F7FB" w14:textId="20E8CDA9" w:rsidR="00A666E5" w:rsidRDefault="001C2D8F" w:rsidP="002F4393">
      <w:pPr>
        <w:spacing w:after="0"/>
        <w:jc w:val="center"/>
        <w:rPr>
          <w:rFonts w:ascii="Arial Narrow" w:hAnsi="Arial Narrow" w:cs="Arial"/>
          <w:b/>
          <w:bCs/>
          <w:iCs/>
          <w:sz w:val="18"/>
          <w:szCs w:val="18"/>
        </w:rPr>
      </w:pPr>
      <w:r>
        <w:rPr>
          <w:rFonts w:ascii="Arial Narrow" w:hAnsi="Arial Narrow" w:cs="Arial"/>
          <w:b/>
          <w:bCs/>
          <w:iCs/>
          <w:sz w:val="18"/>
          <w:szCs w:val="18"/>
        </w:rPr>
        <w:t xml:space="preserve">                  </w:t>
      </w:r>
      <w:r w:rsidR="002F4393">
        <w:rPr>
          <w:rFonts w:ascii="Arial Narrow" w:hAnsi="Arial Narrow" w:cs="Arial"/>
          <w:b/>
          <w:bCs/>
          <w:iCs/>
          <w:sz w:val="18"/>
          <w:szCs w:val="18"/>
        </w:rPr>
        <w:t xml:space="preserve">    </w:t>
      </w:r>
      <w:r w:rsidR="00722163">
        <w:rPr>
          <w:rFonts w:ascii="Arial Narrow" w:hAnsi="Arial Narrow" w:cs="Arial"/>
          <w:b/>
          <w:bCs/>
          <w:iCs/>
          <w:noProof/>
          <w:sz w:val="18"/>
          <w:szCs w:val="18"/>
          <w:lang w:eastAsia="fr-FR"/>
        </w:rPr>
        <w:drawing>
          <wp:inline distT="0" distB="0" distL="0" distR="0" wp14:anchorId="1E267F46" wp14:editId="2BD7CA32">
            <wp:extent cx="1678352" cy="28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DV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8352" cy="2880000"/>
                    </a:xfrm>
                    <a:prstGeom prst="rect">
                      <a:avLst/>
                    </a:prstGeom>
                  </pic:spPr>
                </pic:pic>
              </a:graphicData>
            </a:graphic>
          </wp:inline>
        </w:drawing>
      </w:r>
    </w:p>
    <w:p w14:paraId="7525AF43" w14:textId="231BEBF7" w:rsidR="002F4393" w:rsidRPr="00B94540" w:rsidRDefault="002F4393" w:rsidP="002F4393">
      <w:pPr>
        <w:spacing w:after="0" w:line="240" w:lineRule="auto"/>
        <w:ind w:left="1416"/>
        <w:outlineLvl w:val="0"/>
        <w:rPr>
          <w:rFonts w:ascii="Arial Narrow" w:hAnsi="Arial Narrow" w:cs="Arial"/>
          <w:b/>
          <w:bCs/>
          <w:iCs/>
          <w:sz w:val="18"/>
          <w:szCs w:val="18"/>
        </w:rPr>
      </w:pPr>
      <w:r w:rsidRPr="00B94540">
        <w:rPr>
          <w:rFonts w:ascii="Arial Narrow" w:hAnsi="Arial Narrow" w:cs="Arial"/>
          <w:b/>
          <w:bCs/>
          <w:iCs/>
          <w:sz w:val="18"/>
          <w:szCs w:val="18"/>
        </w:rPr>
        <w:t>CARACTÉRISTIQUES TECHNIQUES DVD</w:t>
      </w:r>
    </w:p>
    <w:p w14:paraId="41C183FE" w14:textId="77777777" w:rsidR="002F4393" w:rsidRDefault="002F4393" w:rsidP="002F4393">
      <w:pPr>
        <w:spacing w:before="100" w:beforeAutospacing="1" w:after="100" w:afterAutospacing="1" w:line="240" w:lineRule="auto"/>
        <w:ind w:left="1416"/>
        <w:contextualSpacing/>
        <w:jc w:val="both"/>
        <w:rPr>
          <w:rFonts w:ascii="Arial Narrow" w:hAnsi="Arial Narrow" w:cs="Arial"/>
          <w:bCs/>
          <w:iCs/>
          <w:sz w:val="18"/>
          <w:szCs w:val="18"/>
        </w:rPr>
      </w:pPr>
      <w:r w:rsidRPr="00A53FC3">
        <w:rPr>
          <w:rFonts w:ascii="Arial Narrow" w:hAnsi="Arial Narrow" w:cs="Arial"/>
          <w:b/>
          <w:bCs/>
          <w:iCs/>
          <w:sz w:val="18"/>
          <w:szCs w:val="18"/>
          <w:u w:val="single"/>
        </w:rPr>
        <w:t xml:space="preserve">Format image </w:t>
      </w:r>
      <w:r w:rsidRPr="00A53FC3">
        <w:rPr>
          <w:rFonts w:ascii="Arial Narrow" w:hAnsi="Arial Narrow" w:cs="Arial"/>
          <w:bCs/>
          <w:iCs/>
          <w:sz w:val="18"/>
          <w:szCs w:val="18"/>
        </w:rPr>
        <w:t>: 2.40, 16/9</w:t>
      </w:r>
      <w:r w:rsidRPr="00A53FC3">
        <w:rPr>
          <w:rFonts w:ascii="Arial Narrow" w:hAnsi="Arial Narrow" w:cs="Arial"/>
          <w:bCs/>
          <w:iCs/>
          <w:sz w:val="18"/>
          <w:szCs w:val="18"/>
          <w:vertAlign w:val="superscript"/>
        </w:rPr>
        <w:t>ème</w:t>
      </w:r>
      <w:r w:rsidRPr="00A53FC3">
        <w:rPr>
          <w:rFonts w:ascii="Arial Narrow" w:hAnsi="Arial Narrow" w:cs="Arial"/>
          <w:bCs/>
          <w:iCs/>
          <w:sz w:val="18"/>
          <w:szCs w:val="18"/>
        </w:rPr>
        <w:t xml:space="preserve"> compatible 4/3 </w:t>
      </w:r>
      <w:r>
        <w:rPr>
          <w:rFonts w:ascii="Arial Narrow" w:hAnsi="Arial Narrow" w:cs="Arial"/>
          <w:bCs/>
          <w:iCs/>
          <w:sz w:val="18"/>
          <w:szCs w:val="18"/>
        </w:rPr>
        <w:t>–</w:t>
      </w:r>
    </w:p>
    <w:p w14:paraId="37F17B6B" w14:textId="77777777" w:rsidR="002F4393" w:rsidRDefault="002F4393" w:rsidP="002F4393">
      <w:pPr>
        <w:spacing w:before="100" w:beforeAutospacing="1" w:after="100" w:afterAutospacing="1" w:line="240" w:lineRule="auto"/>
        <w:ind w:left="1416"/>
        <w:contextualSpacing/>
        <w:jc w:val="both"/>
        <w:rPr>
          <w:rFonts w:ascii="Arial Narrow" w:hAnsi="Arial Narrow" w:cs="Arial"/>
          <w:bCs/>
          <w:iCs/>
          <w:sz w:val="18"/>
          <w:szCs w:val="18"/>
        </w:rPr>
      </w:pPr>
      <w:r w:rsidRPr="00A53FC3">
        <w:rPr>
          <w:rFonts w:ascii="Arial Narrow" w:hAnsi="Arial Narrow" w:cs="Arial"/>
          <w:b/>
          <w:bCs/>
          <w:iCs/>
          <w:sz w:val="18"/>
          <w:szCs w:val="18"/>
          <w:u w:val="single"/>
        </w:rPr>
        <w:t xml:space="preserve">Format son </w:t>
      </w:r>
      <w:r w:rsidRPr="00A53FC3">
        <w:rPr>
          <w:rFonts w:ascii="Arial Narrow" w:hAnsi="Arial Narrow" w:cs="Arial"/>
          <w:bCs/>
          <w:iCs/>
          <w:sz w:val="18"/>
          <w:szCs w:val="18"/>
        </w:rPr>
        <w:t>: Anglais DTS 5.1 &amp; Dolby Digital 2.0,</w:t>
      </w:r>
    </w:p>
    <w:p w14:paraId="46189109" w14:textId="77777777" w:rsidR="002F4393" w:rsidRDefault="002F4393" w:rsidP="002F4393">
      <w:pPr>
        <w:spacing w:before="100" w:beforeAutospacing="1" w:after="100" w:afterAutospacing="1" w:line="240" w:lineRule="auto"/>
        <w:ind w:left="1416"/>
        <w:contextualSpacing/>
        <w:jc w:val="both"/>
        <w:rPr>
          <w:rFonts w:ascii="Arial Narrow" w:hAnsi="Arial Narrow" w:cs="Arial"/>
          <w:bCs/>
          <w:iCs/>
          <w:sz w:val="18"/>
          <w:szCs w:val="18"/>
        </w:rPr>
      </w:pPr>
      <w:r w:rsidRPr="00A53FC3">
        <w:rPr>
          <w:rFonts w:ascii="Arial Narrow" w:hAnsi="Arial Narrow" w:cs="Arial"/>
          <w:bCs/>
          <w:iCs/>
          <w:sz w:val="18"/>
          <w:szCs w:val="18"/>
        </w:rPr>
        <w:t xml:space="preserve">Français Dolby Digital 5.1 - </w:t>
      </w:r>
      <w:r w:rsidRPr="00A53FC3">
        <w:rPr>
          <w:rFonts w:ascii="Arial Narrow" w:hAnsi="Arial Narrow" w:cs="Arial"/>
          <w:b/>
          <w:bCs/>
          <w:iCs/>
          <w:sz w:val="18"/>
          <w:szCs w:val="18"/>
          <w:u w:val="single"/>
        </w:rPr>
        <w:t xml:space="preserve">Sous-titres </w:t>
      </w:r>
      <w:r w:rsidRPr="00A53FC3">
        <w:rPr>
          <w:rFonts w:ascii="Arial Narrow" w:hAnsi="Arial Narrow" w:cs="Arial"/>
          <w:bCs/>
          <w:iCs/>
          <w:sz w:val="18"/>
          <w:szCs w:val="18"/>
        </w:rPr>
        <w:t xml:space="preserve">: Français </w:t>
      </w:r>
      <w:r>
        <w:rPr>
          <w:rFonts w:ascii="Arial Narrow" w:hAnsi="Arial Narrow" w:cs="Arial"/>
          <w:bCs/>
          <w:iCs/>
          <w:sz w:val="18"/>
          <w:szCs w:val="18"/>
        </w:rPr>
        <w:t>–</w:t>
      </w:r>
    </w:p>
    <w:p w14:paraId="3780E5F4" w14:textId="77777777" w:rsidR="002F4393" w:rsidRPr="00A53FC3" w:rsidRDefault="002F4393" w:rsidP="002F4393">
      <w:pPr>
        <w:spacing w:before="100" w:beforeAutospacing="1" w:after="100" w:afterAutospacing="1" w:line="240" w:lineRule="auto"/>
        <w:ind w:left="1416"/>
        <w:contextualSpacing/>
        <w:jc w:val="both"/>
        <w:rPr>
          <w:rFonts w:ascii="Arial Narrow" w:hAnsi="Arial Narrow" w:cs="Arial"/>
          <w:bCs/>
          <w:iCs/>
          <w:sz w:val="18"/>
          <w:szCs w:val="18"/>
        </w:rPr>
      </w:pPr>
      <w:r w:rsidRPr="00A53FC3">
        <w:rPr>
          <w:rFonts w:ascii="Arial Narrow" w:hAnsi="Arial Narrow" w:cs="Arial"/>
          <w:b/>
          <w:bCs/>
          <w:iCs/>
          <w:sz w:val="18"/>
          <w:szCs w:val="18"/>
          <w:u w:val="single"/>
        </w:rPr>
        <w:t xml:space="preserve">Durée </w:t>
      </w:r>
      <w:r w:rsidRPr="00A53FC3">
        <w:rPr>
          <w:rFonts w:ascii="Arial Narrow" w:hAnsi="Arial Narrow" w:cs="Arial"/>
          <w:bCs/>
          <w:iCs/>
          <w:sz w:val="18"/>
          <w:szCs w:val="18"/>
        </w:rPr>
        <w:t>: 1h21</w:t>
      </w:r>
    </w:p>
    <w:p w14:paraId="670299C1" w14:textId="77777777" w:rsidR="002F4393" w:rsidRPr="00550CDA" w:rsidRDefault="002F4393" w:rsidP="002F4393">
      <w:pPr>
        <w:spacing w:before="100" w:beforeAutospacing="1" w:after="100" w:afterAutospacing="1" w:line="240" w:lineRule="auto"/>
        <w:ind w:left="1416"/>
        <w:contextualSpacing/>
        <w:jc w:val="both"/>
        <w:rPr>
          <w:rFonts w:ascii="Arial Narrow" w:hAnsi="Arial Narrow" w:cs="Arial"/>
          <w:bCs/>
          <w:i/>
          <w:iCs/>
          <w:sz w:val="8"/>
          <w:szCs w:val="8"/>
        </w:rPr>
      </w:pPr>
    </w:p>
    <w:p w14:paraId="69D17254" w14:textId="77777777" w:rsidR="002F4393" w:rsidRPr="0039559A" w:rsidRDefault="002F4393" w:rsidP="002F4393">
      <w:pPr>
        <w:spacing w:before="100" w:beforeAutospacing="1" w:after="100" w:afterAutospacing="1" w:line="240" w:lineRule="auto"/>
        <w:ind w:left="1416"/>
        <w:contextualSpacing/>
        <w:jc w:val="both"/>
        <w:rPr>
          <w:rFonts w:ascii="Arial Narrow" w:hAnsi="Arial Narrow" w:cs="Arial"/>
          <w:bCs/>
          <w:iCs/>
          <w:sz w:val="18"/>
          <w:szCs w:val="18"/>
        </w:rPr>
      </w:pPr>
      <w:r w:rsidRPr="00B94540">
        <w:rPr>
          <w:rFonts w:ascii="Arial Narrow" w:hAnsi="Arial Narrow" w:cs="Arial"/>
          <w:bCs/>
          <w:i/>
          <w:iCs/>
          <w:sz w:val="18"/>
          <w:szCs w:val="18"/>
        </w:rPr>
        <w:t xml:space="preserve">Prix public indicatif : </w:t>
      </w:r>
      <w:r>
        <w:rPr>
          <w:rFonts w:ascii="Arial Narrow" w:hAnsi="Arial Narrow" w:cs="Arial"/>
          <w:bCs/>
          <w:i/>
          <w:iCs/>
          <w:sz w:val="18"/>
          <w:szCs w:val="18"/>
        </w:rPr>
        <w:t>14</w:t>
      </w:r>
      <w:r w:rsidRPr="00B94540">
        <w:rPr>
          <w:rFonts w:ascii="Arial Narrow" w:hAnsi="Arial Narrow" w:cs="Arial"/>
          <w:bCs/>
          <w:i/>
          <w:iCs/>
          <w:sz w:val="18"/>
          <w:szCs w:val="18"/>
        </w:rPr>
        <w:t xml:space="preserve">,99 </w:t>
      </w:r>
      <w:r>
        <w:rPr>
          <w:rFonts w:ascii="Arial Narrow" w:hAnsi="Arial Narrow" w:cs="Arial"/>
          <w:bCs/>
          <w:i/>
          <w:iCs/>
          <w:sz w:val="18"/>
          <w:szCs w:val="18"/>
        </w:rPr>
        <w:t>€</w:t>
      </w:r>
      <w:r w:rsidRPr="00B94540">
        <w:rPr>
          <w:rFonts w:ascii="Arial Narrow" w:hAnsi="Arial Narrow" w:cs="Arial"/>
          <w:bCs/>
          <w:i/>
          <w:iCs/>
          <w:sz w:val="18"/>
          <w:szCs w:val="18"/>
        </w:rPr>
        <w:t xml:space="preserve"> le DVD</w:t>
      </w:r>
    </w:p>
    <w:p w14:paraId="20BB6289" w14:textId="37CE01BE" w:rsidR="00425FE0" w:rsidRPr="0039559A" w:rsidRDefault="00425FE0" w:rsidP="002F4393">
      <w:pPr>
        <w:spacing w:after="0" w:line="240" w:lineRule="auto"/>
        <w:jc w:val="right"/>
        <w:outlineLvl w:val="0"/>
        <w:rPr>
          <w:rFonts w:ascii="Arial Narrow" w:hAnsi="Arial Narrow" w:cs="Arial"/>
          <w:bCs/>
          <w:iCs/>
          <w:sz w:val="18"/>
          <w:szCs w:val="18"/>
        </w:rPr>
      </w:pPr>
    </w:p>
    <w:p w14:paraId="4A416299" w14:textId="75820100" w:rsidR="00DF7A51" w:rsidRDefault="00E805BE" w:rsidP="00A75932">
      <w:pPr>
        <w:spacing w:after="0"/>
        <w:ind w:firstLine="708"/>
        <w:rPr>
          <w:rFonts w:ascii="Arial Narrow" w:hAnsi="Arial Narrow" w:cs="Arial"/>
          <w:bCs/>
          <w:i/>
          <w:iCs/>
          <w:sz w:val="18"/>
          <w:szCs w:val="18"/>
        </w:rPr>
      </w:pPr>
      <w:r w:rsidRPr="008B7E0D">
        <w:rPr>
          <w:rFonts w:ascii="Arial Narrow" w:hAnsi="Arial Narrow" w:cs="Arial"/>
          <w:bCs/>
          <w:i/>
          <w:iCs/>
          <w:sz w:val="18"/>
          <w:szCs w:val="18"/>
          <w:highlight w:val="yellow"/>
        </w:rPr>
        <w:br w:type="column"/>
      </w:r>
      <w:proofErr w:type="gramStart"/>
      <w:r w:rsidR="009454F4" w:rsidRPr="0046790F">
        <w:rPr>
          <w:rFonts w:ascii="Arial Narrow" w:hAnsi="Arial Narrow" w:cs="Arial"/>
          <w:bCs/>
          <w:i/>
          <w:iCs/>
          <w:sz w:val="18"/>
          <w:szCs w:val="18"/>
        </w:rPr>
        <w:t>[ Édition</w:t>
      </w:r>
      <w:proofErr w:type="gramEnd"/>
      <w:r w:rsidR="009454F4" w:rsidRPr="0046790F">
        <w:rPr>
          <w:rFonts w:ascii="Arial Narrow" w:hAnsi="Arial Narrow" w:cs="Arial"/>
          <w:bCs/>
          <w:i/>
          <w:iCs/>
          <w:sz w:val="18"/>
          <w:szCs w:val="18"/>
        </w:rPr>
        <w:t xml:space="preserve"> </w:t>
      </w:r>
      <w:r w:rsidR="0039559A">
        <w:rPr>
          <w:rFonts w:ascii="Arial Narrow" w:hAnsi="Arial Narrow" w:cs="Arial"/>
          <w:bCs/>
          <w:i/>
          <w:iCs/>
          <w:sz w:val="18"/>
          <w:szCs w:val="18"/>
        </w:rPr>
        <w:t>Blu-ray</w:t>
      </w:r>
      <w:r w:rsidR="009454F4" w:rsidRPr="0046790F">
        <w:rPr>
          <w:rFonts w:ascii="Arial Narrow" w:hAnsi="Arial Narrow" w:cs="Arial"/>
          <w:bCs/>
          <w:i/>
          <w:iCs/>
          <w:sz w:val="18"/>
          <w:szCs w:val="18"/>
        </w:rPr>
        <w:t xml:space="preserve"> ]</w:t>
      </w:r>
    </w:p>
    <w:p w14:paraId="24C77F30" w14:textId="5B4DE844" w:rsidR="002F4393" w:rsidRDefault="002F4393" w:rsidP="002F4393">
      <w:pPr>
        <w:spacing w:after="0"/>
        <w:rPr>
          <w:rFonts w:ascii="Arial Narrow" w:hAnsi="Arial Narrow" w:cs="Arial"/>
          <w:bCs/>
          <w:i/>
          <w:iCs/>
          <w:sz w:val="18"/>
          <w:szCs w:val="18"/>
        </w:rPr>
      </w:pPr>
    </w:p>
    <w:p w14:paraId="56D45DDB" w14:textId="77777777" w:rsidR="0098631B" w:rsidRPr="00DF7A51" w:rsidRDefault="0098631B" w:rsidP="002F4393">
      <w:pPr>
        <w:spacing w:after="0"/>
        <w:rPr>
          <w:rFonts w:ascii="Arial Narrow" w:hAnsi="Arial Narrow" w:cs="Arial"/>
          <w:bCs/>
          <w:i/>
          <w:iCs/>
          <w:sz w:val="18"/>
          <w:szCs w:val="18"/>
        </w:rPr>
      </w:pPr>
    </w:p>
    <w:p w14:paraId="6B5CC6A3" w14:textId="330FE183" w:rsidR="00A75932" w:rsidRPr="002F4393" w:rsidRDefault="00722163" w:rsidP="002F4393">
      <w:pPr>
        <w:spacing w:after="0"/>
        <w:rPr>
          <w:rFonts w:ascii="Arial Narrow" w:hAnsi="Arial Narrow" w:cs="Arial"/>
          <w:bCs/>
          <w:iCs/>
          <w:sz w:val="8"/>
          <w:szCs w:val="8"/>
          <w:highlight w:val="yellow"/>
        </w:rPr>
      </w:pPr>
      <w:r>
        <w:rPr>
          <w:rFonts w:ascii="Arial Narrow" w:hAnsi="Arial Narrow" w:cs="Arial"/>
          <w:bCs/>
          <w:iCs/>
          <w:noProof/>
          <w:sz w:val="8"/>
          <w:szCs w:val="8"/>
          <w:lang w:eastAsia="fr-FR"/>
        </w:rPr>
        <w:drawing>
          <wp:inline distT="0" distB="0" distL="0" distR="0" wp14:anchorId="034B2B3F" wp14:editId="1DEE7A8F">
            <wp:extent cx="1648165" cy="2520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B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165" cy="2520000"/>
                    </a:xfrm>
                    <a:prstGeom prst="rect">
                      <a:avLst/>
                    </a:prstGeom>
                  </pic:spPr>
                </pic:pic>
              </a:graphicData>
            </a:graphic>
          </wp:inline>
        </w:drawing>
      </w:r>
      <w:bookmarkStart w:id="0" w:name="_GoBack"/>
      <w:bookmarkEnd w:id="0"/>
    </w:p>
    <w:p w14:paraId="5A5F93DC" w14:textId="77777777" w:rsidR="00A75932" w:rsidRPr="002F4393" w:rsidRDefault="00A75932" w:rsidP="00A75932">
      <w:pPr>
        <w:tabs>
          <w:tab w:val="left" w:pos="3343"/>
          <w:tab w:val="center" w:pos="4607"/>
        </w:tabs>
        <w:spacing w:after="0" w:line="240" w:lineRule="auto"/>
        <w:contextualSpacing/>
        <w:outlineLvl w:val="0"/>
        <w:rPr>
          <w:rFonts w:ascii="Arial Narrow" w:hAnsi="Arial Narrow" w:cs="Arial"/>
          <w:b/>
          <w:iCs/>
          <w:sz w:val="18"/>
          <w:szCs w:val="18"/>
        </w:rPr>
      </w:pPr>
      <w:r w:rsidRPr="002F4393">
        <w:rPr>
          <w:rFonts w:ascii="Arial Narrow" w:hAnsi="Arial Narrow" w:cs="Arial"/>
          <w:b/>
          <w:iCs/>
          <w:sz w:val="18"/>
          <w:szCs w:val="18"/>
        </w:rPr>
        <w:t xml:space="preserve">CARACTÉRISTIQUES TECHNIQUES Blu-ray </w:t>
      </w:r>
    </w:p>
    <w:p w14:paraId="1FB836F7" w14:textId="77777777" w:rsidR="00A75932" w:rsidRPr="002F4393" w:rsidRDefault="00A75932" w:rsidP="00A75932">
      <w:pPr>
        <w:spacing w:after="0" w:line="240" w:lineRule="auto"/>
        <w:contextualSpacing/>
        <w:rPr>
          <w:rFonts w:ascii="Arial Narrow" w:hAnsi="Arial Narrow" w:cs="Arial"/>
          <w:bCs/>
          <w:iCs/>
          <w:sz w:val="18"/>
          <w:szCs w:val="18"/>
        </w:rPr>
      </w:pPr>
      <w:r w:rsidRPr="002F4393">
        <w:rPr>
          <w:rFonts w:ascii="Arial Narrow" w:hAnsi="Arial Narrow" w:cs="Arial"/>
          <w:b/>
          <w:bCs/>
          <w:iCs/>
          <w:sz w:val="18"/>
          <w:szCs w:val="18"/>
          <w:u w:val="single"/>
        </w:rPr>
        <w:t>Format image</w:t>
      </w:r>
      <w:r w:rsidRPr="002F4393">
        <w:rPr>
          <w:rFonts w:ascii="Arial Narrow" w:hAnsi="Arial Narrow" w:cs="Arial"/>
          <w:bCs/>
          <w:iCs/>
          <w:sz w:val="18"/>
          <w:szCs w:val="18"/>
        </w:rPr>
        <w:t xml:space="preserve"> : 2.40 - Résolution film : 1080 24p – </w:t>
      </w:r>
    </w:p>
    <w:p w14:paraId="7921659D" w14:textId="77777777" w:rsidR="00A75932" w:rsidRPr="002F4393" w:rsidRDefault="00A75932" w:rsidP="00A75932">
      <w:pPr>
        <w:spacing w:after="0" w:line="240" w:lineRule="auto"/>
        <w:contextualSpacing/>
        <w:rPr>
          <w:rFonts w:ascii="Arial Narrow" w:hAnsi="Arial Narrow" w:cs="Arial"/>
          <w:bCs/>
          <w:iCs/>
          <w:sz w:val="18"/>
          <w:szCs w:val="18"/>
        </w:rPr>
      </w:pPr>
      <w:r w:rsidRPr="002F4393">
        <w:rPr>
          <w:rFonts w:ascii="Arial Narrow" w:hAnsi="Arial Narrow" w:cs="Arial"/>
          <w:b/>
          <w:bCs/>
          <w:iCs/>
          <w:sz w:val="18"/>
          <w:szCs w:val="18"/>
          <w:u w:val="single"/>
        </w:rPr>
        <w:t>Format son</w:t>
      </w:r>
      <w:r w:rsidRPr="002F4393">
        <w:rPr>
          <w:rFonts w:ascii="Arial Narrow" w:hAnsi="Arial Narrow" w:cs="Arial"/>
          <w:bCs/>
          <w:iCs/>
          <w:sz w:val="18"/>
          <w:szCs w:val="18"/>
        </w:rPr>
        <w:t xml:space="preserve"> : Anglais &amp; Français DTS HD Master Audio 5.1</w:t>
      </w:r>
    </w:p>
    <w:p w14:paraId="1144279B" w14:textId="77777777" w:rsidR="00A75932" w:rsidRPr="002F4393" w:rsidRDefault="00A75932" w:rsidP="00A75932">
      <w:pPr>
        <w:spacing w:after="0" w:line="240" w:lineRule="auto"/>
        <w:contextualSpacing/>
        <w:rPr>
          <w:rFonts w:ascii="Arial Narrow" w:hAnsi="Arial Narrow" w:cs="Arial"/>
          <w:bCs/>
          <w:iCs/>
          <w:sz w:val="18"/>
          <w:szCs w:val="18"/>
        </w:rPr>
      </w:pPr>
      <w:r w:rsidRPr="002F4393">
        <w:rPr>
          <w:rFonts w:ascii="Arial Narrow" w:hAnsi="Arial Narrow" w:cs="Arial"/>
          <w:b/>
          <w:bCs/>
          <w:iCs/>
          <w:sz w:val="18"/>
          <w:szCs w:val="18"/>
          <w:u w:val="single"/>
        </w:rPr>
        <w:t>Sous-titres</w:t>
      </w:r>
      <w:r w:rsidRPr="002F4393">
        <w:rPr>
          <w:rFonts w:ascii="Arial Narrow" w:hAnsi="Arial Narrow" w:cs="Arial"/>
          <w:bCs/>
          <w:iCs/>
          <w:sz w:val="18"/>
          <w:szCs w:val="18"/>
        </w:rPr>
        <w:t xml:space="preserve"> : Français - </w:t>
      </w:r>
      <w:r w:rsidRPr="002F4393">
        <w:rPr>
          <w:rFonts w:ascii="Arial Narrow" w:hAnsi="Arial Narrow" w:cs="Arial"/>
          <w:b/>
          <w:bCs/>
          <w:iCs/>
          <w:sz w:val="18"/>
          <w:szCs w:val="18"/>
          <w:u w:val="single"/>
        </w:rPr>
        <w:t>Durée</w:t>
      </w:r>
      <w:r w:rsidRPr="002F4393">
        <w:rPr>
          <w:rFonts w:ascii="Arial Narrow" w:hAnsi="Arial Narrow" w:cs="Arial"/>
          <w:bCs/>
          <w:iCs/>
          <w:sz w:val="18"/>
          <w:szCs w:val="18"/>
        </w:rPr>
        <w:t xml:space="preserve"> : 1h26</w:t>
      </w:r>
    </w:p>
    <w:p w14:paraId="7EB02A9D" w14:textId="77777777" w:rsidR="00A75932" w:rsidRPr="002F4393" w:rsidRDefault="00A75932" w:rsidP="00A75932">
      <w:pPr>
        <w:spacing w:after="0" w:line="240" w:lineRule="auto"/>
        <w:contextualSpacing/>
        <w:rPr>
          <w:rFonts w:ascii="Arial Narrow" w:hAnsi="Arial Narrow" w:cs="Arial"/>
          <w:bCs/>
          <w:i/>
          <w:iCs/>
          <w:sz w:val="18"/>
          <w:szCs w:val="18"/>
        </w:rPr>
      </w:pPr>
    </w:p>
    <w:p w14:paraId="475FC9E9" w14:textId="77777777" w:rsidR="00A75932" w:rsidRPr="002F4393" w:rsidRDefault="00A75932" w:rsidP="00A75932">
      <w:pPr>
        <w:spacing w:after="0"/>
        <w:outlineLvl w:val="0"/>
        <w:rPr>
          <w:rFonts w:ascii="Arial Narrow" w:hAnsi="Arial Narrow" w:cs="Arial"/>
          <w:bCs/>
          <w:i/>
          <w:iCs/>
          <w:color w:val="000000"/>
          <w:sz w:val="18"/>
          <w:szCs w:val="18"/>
        </w:rPr>
      </w:pPr>
      <w:r w:rsidRPr="002F4393">
        <w:rPr>
          <w:rFonts w:ascii="Arial Narrow" w:hAnsi="Arial Narrow" w:cs="Arial"/>
          <w:bCs/>
          <w:i/>
          <w:iCs/>
          <w:color w:val="000000"/>
          <w:sz w:val="18"/>
          <w:szCs w:val="18"/>
        </w:rPr>
        <w:t>Prix public indicatif : 19,99 € le Blu-ray</w:t>
      </w:r>
    </w:p>
    <w:p w14:paraId="469AD24C" w14:textId="77777777" w:rsidR="008079DA" w:rsidRDefault="008079DA" w:rsidP="00386FFE">
      <w:pPr>
        <w:spacing w:after="0"/>
        <w:outlineLvl w:val="0"/>
        <w:rPr>
          <w:rFonts w:ascii="Arial Narrow" w:hAnsi="Arial Narrow" w:cs="Arial"/>
          <w:bCs/>
          <w:i/>
          <w:iCs/>
          <w:color w:val="000000"/>
          <w:sz w:val="18"/>
          <w:szCs w:val="18"/>
        </w:rPr>
      </w:pPr>
    </w:p>
    <w:p w14:paraId="697B5F3E" w14:textId="77777777" w:rsidR="00936D0F" w:rsidRDefault="00936D0F" w:rsidP="00386FFE">
      <w:pPr>
        <w:spacing w:after="0"/>
        <w:outlineLvl w:val="0"/>
        <w:rPr>
          <w:rFonts w:ascii="Arial Narrow" w:hAnsi="Arial Narrow" w:cs="Arial"/>
          <w:bCs/>
          <w:i/>
          <w:iCs/>
          <w:color w:val="000000"/>
          <w:sz w:val="18"/>
          <w:szCs w:val="18"/>
        </w:rPr>
        <w:sectPr w:rsidR="00936D0F" w:rsidSect="00936D0F">
          <w:footerReference w:type="default" r:id="rId14"/>
          <w:type w:val="continuous"/>
          <w:pgSz w:w="11906" w:h="16838"/>
          <w:pgMar w:top="720" w:right="720" w:bottom="720" w:left="720" w:header="720" w:footer="720" w:gutter="0"/>
          <w:cols w:num="2" w:space="283"/>
          <w:docGrid w:linePitch="299"/>
        </w:sectPr>
      </w:pPr>
    </w:p>
    <w:p w14:paraId="2341B600" w14:textId="77777777" w:rsidR="00DC5452" w:rsidRPr="005152B7" w:rsidRDefault="00DC5452" w:rsidP="00DC5452">
      <w:pPr>
        <w:shd w:val="clear" w:color="auto" w:fill="FFFFFF"/>
        <w:spacing w:after="0" w:line="240" w:lineRule="auto"/>
        <w:contextualSpacing/>
        <w:rPr>
          <w:rStyle w:val="Lienhypertexte"/>
          <w:rFonts w:ascii="Arial" w:hAnsi="Arial" w:cs="Arial"/>
          <w:b/>
          <w:bCs/>
          <w:color w:val="auto"/>
          <w:sz w:val="20"/>
          <w:szCs w:val="20"/>
          <w:u w:val="none"/>
        </w:rPr>
      </w:pPr>
      <w:r w:rsidRPr="005152B7">
        <w:rPr>
          <w:rStyle w:val="Lienhypertexte"/>
          <w:rFonts w:ascii="Arial" w:hAnsi="Arial" w:cs="Arial"/>
          <w:b/>
          <w:bCs/>
          <w:color w:val="auto"/>
          <w:sz w:val="20"/>
          <w:szCs w:val="20"/>
          <w:u w:val="none"/>
        </w:rPr>
        <w:lastRenderedPageBreak/>
        <w:t>Le réalisateur BRAD PEYTON</w:t>
      </w:r>
    </w:p>
    <w:p w14:paraId="2AEFE0FD" w14:textId="77777777" w:rsidR="00DC5452" w:rsidRPr="005152B7" w:rsidRDefault="00DC5452" w:rsidP="00DC5452">
      <w:pPr>
        <w:shd w:val="clear" w:color="auto" w:fill="FFFFFF"/>
        <w:spacing w:after="0" w:line="240" w:lineRule="auto"/>
        <w:contextualSpacing/>
        <w:rPr>
          <w:rFonts w:ascii="Arial" w:hAnsi="Arial" w:cs="Arial"/>
          <w:sz w:val="20"/>
          <w:szCs w:val="20"/>
        </w:rPr>
      </w:pPr>
    </w:p>
    <w:p w14:paraId="4F970C39"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Brad </w:t>
      </w:r>
      <w:proofErr w:type="spellStart"/>
      <w:r w:rsidRPr="00AA50FF">
        <w:rPr>
          <w:rFonts w:ascii="Arial" w:hAnsi="Arial" w:cs="Arial"/>
          <w:sz w:val="20"/>
          <w:szCs w:val="20"/>
        </w:rPr>
        <w:t>Peyton</w:t>
      </w:r>
      <w:proofErr w:type="spellEnd"/>
      <w:r w:rsidRPr="00AA50FF">
        <w:rPr>
          <w:rFonts w:ascii="Arial" w:hAnsi="Arial" w:cs="Arial"/>
          <w:sz w:val="20"/>
          <w:szCs w:val="20"/>
        </w:rPr>
        <w:t xml:space="preserve"> est un scénariste, réalisateur et producteur canadien, vivant à Hollywood. Il est connu pour avoir réalisé </w:t>
      </w:r>
      <w:r w:rsidRPr="00AA50FF">
        <w:rPr>
          <w:rFonts w:ascii="Arial" w:hAnsi="Arial" w:cs="Arial"/>
          <w:i/>
          <w:sz w:val="20"/>
          <w:szCs w:val="20"/>
        </w:rPr>
        <w:t>San Andreas</w:t>
      </w:r>
      <w:r w:rsidRPr="00AA50FF">
        <w:rPr>
          <w:rFonts w:ascii="Arial" w:hAnsi="Arial" w:cs="Arial"/>
          <w:sz w:val="20"/>
          <w:szCs w:val="20"/>
        </w:rPr>
        <w:t xml:space="preserve">, avec Dwayne Johnson, Carla </w:t>
      </w:r>
      <w:proofErr w:type="spellStart"/>
      <w:r w:rsidRPr="00AA50FF">
        <w:rPr>
          <w:rFonts w:ascii="Arial" w:hAnsi="Arial" w:cs="Arial"/>
          <w:sz w:val="20"/>
          <w:szCs w:val="20"/>
        </w:rPr>
        <w:t>Gugino</w:t>
      </w:r>
      <w:proofErr w:type="spellEnd"/>
      <w:r w:rsidRPr="00AA50FF">
        <w:rPr>
          <w:rFonts w:ascii="Arial" w:hAnsi="Arial" w:cs="Arial"/>
          <w:sz w:val="20"/>
          <w:szCs w:val="20"/>
        </w:rPr>
        <w:t xml:space="preserve"> et Paul </w:t>
      </w:r>
      <w:proofErr w:type="spellStart"/>
      <w:r w:rsidRPr="00AA50FF">
        <w:rPr>
          <w:rFonts w:ascii="Arial" w:hAnsi="Arial" w:cs="Arial"/>
          <w:sz w:val="20"/>
          <w:szCs w:val="20"/>
        </w:rPr>
        <w:t>Giamatti</w:t>
      </w:r>
      <w:proofErr w:type="spellEnd"/>
      <w:r w:rsidRPr="00AA50FF">
        <w:rPr>
          <w:rFonts w:ascii="Arial" w:hAnsi="Arial" w:cs="Arial"/>
          <w:sz w:val="20"/>
          <w:szCs w:val="20"/>
        </w:rPr>
        <w:t xml:space="preserve">. Le film catastrophe a très bien marché cumulant 470 millions de dollars au box-office. </w:t>
      </w:r>
    </w:p>
    <w:p w14:paraId="70BCB707"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Auparavant, </w:t>
      </w:r>
      <w:proofErr w:type="spellStart"/>
      <w:r w:rsidRPr="00AA50FF">
        <w:rPr>
          <w:rFonts w:ascii="Arial" w:hAnsi="Arial" w:cs="Arial"/>
          <w:sz w:val="20"/>
          <w:szCs w:val="20"/>
        </w:rPr>
        <w:t>Peyton</w:t>
      </w:r>
      <w:proofErr w:type="spellEnd"/>
      <w:r w:rsidRPr="00AA50FF">
        <w:rPr>
          <w:rFonts w:ascii="Arial" w:hAnsi="Arial" w:cs="Arial"/>
          <w:sz w:val="20"/>
          <w:szCs w:val="20"/>
        </w:rPr>
        <w:t xml:space="preserve"> était aux commandes de </w:t>
      </w:r>
      <w:r w:rsidRPr="00AA50FF">
        <w:rPr>
          <w:rFonts w:ascii="Arial" w:hAnsi="Arial" w:cs="Arial"/>
          <w:i/>
          <w:sz w:val="20"/>
          <w:szCs w:val="20"/>
        </w:rPr>
        <w:t>Voyage au centre de la Terre 2 : L'île mystérieuse</w:t>
      </w:r>
      <w:r w:rsidRPr="00AA50FF">
        <w:rPr>
          <w:rFonts w:ascii="Arial" w:hAnsi="Arial" w:cs="Arial"/>
          <w:sz w:val="20"/>
          <w:szCs w:val="20"/>
        </w:rPr>
        <w:t xml:space="preserve">, qui a cumulé plus de 320 millions de dollars dans le monde. Le casting était composé de Dwayne Johnson, Vanessa </w:t>
      </w:r>
      <w:proofErr w:type="spellStart"/>
      <w:r w:rsidRPr="00AA50FF">
        <w:rPr>
          <w:rFonts w:ascii="Arial" w:hAnsi="Arial" w:cs="Arial"/>
          <w:sz w:val="20"/>
          <w:szCs w:val="20"/>
        </w:rPr>
        <w:t>Hudgens</w:t>
      </w:r>
      <w:proofErr w:type="spellEnd"/>
      <w:r w:rsidRPr="00AA50FF">
        <w:rPr>
          <w:rFonts w:ascii="Arial" w:hAnsi="Arial" w:cs="Arial"/>
          <w:sz w:val="20"/>
          <w:szCs w:val="20"/>
        </w:rPr>
        <w:t xml:space="preserve">, Michael Caine et Josh </w:t>
      </w:r>
      <w:proofErr w:type="spellStart"/>
      <w:r w:rsidRPr="00AA50FF">
        <w:rPr>
          <w:rFonts w:ascii="Arial" w:hAnsi="Arial" w:cs="Arial"/>
          <w:sz w:val="20"/>
          <w:szCs w:val="20"/>
        </w:rPr>
        <w:t>Hutcherson</w:t>
      </w:r>
      <w:proofErr w:type="spellEnd"/>
      <w:r w:rsidRPr="00AA50FF">
        <w:rPr>
          <w:rFonts w:ascii="Arial" w:hAnsi="Arial" w:cs="Arial"/>
          <w:sz w:val="20"/>
          <w:szCs w:val="20"/>
        </w:rPr>
        <w:t xml:space="preserve">. </w:t>
      </w:r>
      <w:proofErr w:type="spellStart"/>
      <w:r w:rsidRPr="00AA50FF">
        <w:rPr>
          <w:rFonts w:ascii="Arial" w:hAnsi="Arial" w:cs="Arial"/>
          <w:sz w:val="20"/>
          <w:szCs w:val="20"/>
        </w:rPr>
        <w:t>Peyton</w:t>
      </w:r>
      <w:proofErr w:type="spellEnd"/>
      <w:r w:rsidRPr="00AA50FF">
        <w:rPr>
          <w:rFonts w:ascii="Arial" w:hAnsi="Arial" w:cs="Arial"/>
          <w:sz w:val="20"/>
          <w:szCs w:val="20"/>
        </w:rPr>
        <w:t xml:space="preserve"> avait aussi auparavant réalisé la suite </w:t>
      </w:r>
      <w:r w:rsidRPr="00AA50FF">
        <w:rPr>
          <w:rFonts w:ascii="Arial" w:hAnsi="Arial" w:cs="Arial"/>
          <w:i/>
          <w:sz w:val="20"/>
          <w:szCs w:val="20"/>
        </w:rPr>
        <w:t xml:space="preserve">Comme chiens et chats : La revanche de Kitty </w:t>
      </w:r>
      <w:proofErr w:type="spellStart"/>
      <w:r w:rsidRPr="00AA50FF">
        <w:rPr>
          <w:rFonts w:ascii="Arial" w:hAnsi="Arial" w:cs="Arial"/>
          <w:i/>
          <w:sz w:val="20"/>
          <w:szCs w:val="20"/>
        </w:rPr>
        <w:t>Galore</w:t>
      </w:r>
      <w:proofErr w:type="spellEnd"/>
      <w:r w:rsidRPr="00AA50FF">
        <w:rPr>
          <w:rFonts w:ascii="Arial" w:hAnsi="Arial" w:cs="Arial"/>
          <w:sz w:val="20"/>
          <w:szCs w:val="20"/>
        </w:rPr>
        <w:t xml:space="preserve"> (2010).</w:t>
      </w:r>
    </w:p>
    <w:p w14:paraId="12C67CF5"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En 2015, </w:t>
      </w:r>
      <w:proofErr w:type="spellStart"/>
      <w:r w:rsidRPr="00AA50FF">
        <w:rPr>
          <w:rFonts w:ascii="Arial" w:hAnsi="Arial" w:cs="Arial"/>
          <w:sz w:val="20"/>
          <w:szCs w:val="20"/>
        </w:rPr>
        <w:t>Peyton</w:t>
      </w:r>
      <w:proofErr w:type="spellEnd"/>
      <w:r w:rsidRPr="00AA50FF">
        <w:rPr>
          <w:rFonts w:ascii="Arial" w:hAnsi="Arial" w:cs="Arial"/>
          <w:sz w:val="20"/>
          <w:szCs w:val="20"/>
        </w:rPr>
        <w:t xml:space="preserve"> et son partenaire Jeff </w:t>
      </w:r>
      <w:proofErr w:type="spellStart"/>
      <w:r w:rsidRPr="00AA50FF">
        <w:rPr>
          <w:rFonts w:ascii="Arial" w:hAnsi="Arial" w:cs="Arial"/>
          <w:sz w:val="20"/>
          <w:szCs w:val="20"/>
        </w:rPr>
        <w:t>Fierson</w:t>
      </w:r>
      <w:proofErr w:type="spellEnd"/>
      <w:r w:rsidRPr="00AA50FF">
        <w:rPr>
          <w:rFonts w:ascii="Arial" w:hAnsi="Arial" w:cs="Arial"/>
          <w:sz w:val="20"/>
          <w:szCs w:val="20"/>
        </w:rPr>
        <w:t xml:space="preserve">, producteur, ont créé l’entreprise ASAP Entertainment, qui produit plusieurs projets pour le cinéma ou la télévision. Il y a d’abord “Frontier”, une série </w:t>
      </w:r>
      <w:proofErr w:type="spellStart"/>
      <w:r w:rsidRPr="00AA50FF">
        <w:rPr>
          <w:rFonts w:ascii="Arial" w:hAnsi="Arial" w:cs="Arial"/>
          <w:sz w:val="20"/>
          <w:szCs w:val="20"/>
        </w:rPr>
        <w:t>Netflix</w:t>
      </w:r>
      <w:proofErr w:type="spellEnd"/>
      <w:r w:rsidRPr="00AA50FF">
        <w:rPr>
          <w:rFonts w:ascii="Arial" w:hAnsi="Arial" w:cs="Arial"/>
          <w:sz w:val="20"/>
          <w:szCs w:val="20"/>
        </w:rPr>
        <w:t xml:space="preserve"> Jason </w:t>
      </w:r>
      <w:proofErr w:type="spellStart"/>
      <w:r w:rsidRPr="00AA50FF">
        <w:rPr>
          <w:rFonts w:ascii="Arial" w:hAnsi="Arial" w:cs="Arial"/>
          <w:sz w:val="20"/>
          <w:szCs w:val="20"/>
        </w:rPr>
        <w:t>Momoa</w:t>
      </w:r>
      <w:proofErr w:type="spellEnd"/>
      <w:r w:rsidRPr="00AA50FF">
        <w:rPr>
          <w:rFonts w:ascii="Arial" w:hAnsi="Arial" w:cs="Arial"/>
          <w:sz w:val="20"/>
          <w:szCs w:val="20"/>
        </w:rPr>
        <w:t xml:space="preserve">, qui sera diffusée en Novembre. </w:t>
      </w:r>
      <w:proofErr w:type="spellStart"/>
      <w:r w:rsidRPr="00AA50FF">
        <w:rPr>
          <w:rFonts w:ascii="Arial" w:hAnsi="Arial" w:cs="Arial"/>
          <w:sz w:val="20"/>
          <w:szCs w:val="20"/>
        </w:rPr>
        <w:t>Peyton</w:t>
      </w:r>
      <w:proofErr w:type="spellEnd"/>
      <w:r w:rsidRPr="00AA50FF">
        <w:rPr>
          <w:rFonts w:ascii="Arial" w:hAnsi="Arial" w:cs="Arial"/>
          <w:sz w:val="20"/>
          <w:szCs w:val="20"/>
        </w:rPr>
        <w:t xml:space="preserve"> a réalisé les deux premiers épisodes, </w:t>
      </w:r>
      <w:proofErr w:type="spellStart"/>
      <w:r w:rsidRPr="00AA50FF">
        <w:rPr>
          <w:rFonts w:ascii="Arial" w:hAnsi="Arial" w:cs="Arial"/>
          <w:sz w:val="20"/>
          <w:szCs w:val="20"/>
        </w:rPr>
        <w:t>Fierson</w:t>
      </w:r>
      <w:proofErr w:type="spellEnd"/>
      <w:r w:rsidRPr="00AA50FF">
        <w:rPr>
          <w:rFonts w:ascii="Arial" w:hAnsi="Arial" w:cs="Arial"/>
          <w:sz w:val="20"/>
          <w:szCs w:val="20"/>
        </w:rPr>
        <w:t xml:space="preserve"> et lui sont producteurs exécutifs. Ils développent aussi les projets </w:t>
      </w:r>
      <w:proofErr w:type="spellStart"/>
      <w:r w:rsidRPr="00AA50FF">
        <w:rPr>
          <w:rFonts w:ascii="Arial" w:hAnsi="Arial" w:cs="Arial"/>
          <w:i/>
          <w:sz w:val="20"/>
          <w:szCs w:val="20"/>
        </w:rPr>
        <w:t>Malignant</w:t>
      </w:r>
      <w:proofErr w:type="spellEnd"/>
      <w:r w:rsidRPr="00AA50FF">
        <w:rPr>
          <w:rFonts w:ascii="Arial" w:hAnsi="Arial" w:cs="Arial"/>
          <w:sz w:val="20"/>
          <w:szCs w:val="20"/>
        </w:rPr>
        <w:t xml:space="preserve">, à la Fox; </w:t>
      </w:r>
      <w:proofErr w:type="spellStart"/>
      <w:r w:rsidRPr="00AA50FF">
        <w:rPr>
          <w:rFonts w:ascii="Arial" w:hAnsi="Arial" w:cs="Arial"/>
          <w:i/>
          <w:sz w:val="20"/>
          <w:szCs w:val="20"/>
        </w:rPr>
        <w:t>Untitled</w:t>
      </w:r>
      <w:proofErr w:type="spellEnd"/>
      <w:r w:rsidRPr="00AA50FF">
        <w:rPr>
          <w:rFonts w:ascii="Arial" w:hAnsi="Arial" w:cs="Arial"/>
          <w:i/>
          <w:sz w:val="20"/>
          <w:szCs w:val="20"/>
        </w:rPr>
        <w:t xml:space="preserve"> Warrior </w:t>
      </w:r>
      <w:proofErr w:type="spellStart"/>
      <w:r w:rsidRPr="00AA50FF">
        <w:rPr>
          <w:rFonts w:ascii="Arial" w:hAnsi="Arial" w:cs="Arial"/>
          <w:i/>
          <w:sz w:val="20"/>
          <w:szCs w:val="20"/>
        </w:rPr>
        <w:t>Olympics</w:t>
      </w:r>
      <w:proofErr w:type="spellEnd"/>
      <w:r w:rsidRPr="00AA50FF">
        <w:rPr>
          <w:rFonts w:ascii="Arial" w:hAnsi="Arial" w:cs="Arial"/>
          <w:i/>
          <w:sz w:val="20"/>
          <w:szCs w:val="20"/>
        </w:rPr>
        <w:t xml:space="preserve"> Project</w:t>
      </w:r>
      <w:r w:rsidRPr="00AA50FF">
        <w:rPr>
          <w:rFonts w:ascii="Arial" w:hAnsi="Arial" w:cs="Arial"/>
          <w:sz w:val="20"/>
          <w:szCs w:val="20"/>
        </w:rPr>
        <w:t xml:space="preserve">, pour Neal Moritz et Sony; </w:t>
      </w:r>
      <w:r w:rsidRPr="00AA50FF">
        <w:rPr>
          <w:rFonts w:ascii="Arial" w:hAnsi="Arial" w:cs="Arial"/>
          <w:i/>
          <w:sz w:val="20"/>
          <w:szCs w:val="20"/>
        </w:rPr>
        <w:t>San Andreas 2</w:t>
      </w:r>
      <w:r w:rsidRPr="00AA50FF">
        <w:rPr>
          <w:rFonts w:ascii="Arial" w:hAnsi="Arial" w:cs="Arial"/>
          <w:sz w:val="20"/>
          <w:szCs w:val="20"/>
        </w:rPr>
        <w:t xml:space="preserve">, avec New Line; et </w:t>
      </w:r>
      <w:proofErr w:type="spellStart"/>
      <w:r w:rsidRPr="00AA50FF">
        <w:rPr>
          <w:rFonts w:ascii="Arial" w:hAnsi="Arial" w:cs="Arial"/>
          <w:i/>
          <w:sz w:val="20"/>
          <w:szCs w:val="20"/>
        </w:rPr>
        <w:t>Rampage</w:t>
      </w:r>
      <w:proofErr w:type="spellEnd"/>
      <w:r w:rsidRPr="00AA50FF">
        <w:rPr>
          <w:rFonts w:ascii="Arial" w:hAnsi="Arial" w:cs="Arial"/>
          <w:sz w:val="20"/>
          <w:szCs w:val="20"/>
        </w:rPr>
        <w:t>, aussi avec New Line, avec Dwayne Johnson au casting.</w:t>
      </w:r>
    </w:p>
    <w:p w14:paraId="63B48EC1"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p>
    <w:p w14:paraId="20D57475" w14:textId="77777777" w:rsidR="00DC5452" w:rsidRPr="00AA50FF" w:rsidRDefault="00DC5452" w:rsidP="00DC5452">
      <w:pPr>
        <w:shd w:val="clear" w:color="auto" w:fill="FFFFFF"/>
        <w:spacing w:after="0" w:line="240" w:lineRule="auto"/>
        <w:contextualSpacing/>
        <w:jc w:val="both"/>
        <w:rPr>
          <w:rFonts w:ascii="Arial" w:hAnsi="Arial" w:cs="Arial"/>
          <w:sz w:val="20"/>
          <w:szCs w:val="20"/>
          <w:u w:val="single"/>
        </w:rPr>
      </w:pPr>
      <w:r w:rsidRPr="00AA50FF">
        <w:rPr>
          <w:rFonts w:ascii="Arial" w:hAnsi="Arial" w:cs="Arial"/>
          <w:sz w:val="20"/>
          <w:szCs w:val="20"/>
          <w:u w:val="single"/>
        </w:rPr>
        <w:t>Filmographie</w:t>
      </w:r>
    </w:p>
    <w:p w14:paraId="37E16706"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2010 </w:t>
      </w:r>
      <w:r w:rsidRPr="00AA50FF">
        <w:rPr>
          <w:rFonts w:ascii="Arial" w:hAnsi="Arial" w:cs="Arial"/>
          <w:sz w:val="20"/>
          <w:szCs w:val="20"/>
        </w:rPr>
        <w:tab/>
        <w:t xml:space="preserve">Comme chiens et chats: La revanche de Kitty </w:t>
      </w:r>
      <w:proofErr w:type="spellStart"/>
      <w:r w:rsidRPr="00AA50FF">
        <w:rPr>
          <w:rFonts w:ascii="Arial" w:hAnsi="Arial" w:cs="Arial"/>
          <w:sz w:val="20"/>
          <w:szCs w:val="20"/>
        </w:rPr>
        <w:t>Galore</w:t>
      </w:r>
      <w:proofErr w:type="spellEnd"/>
    </w:p>
    <w:p w14:paraId="5D3A25B3"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2012 </w:t>
      </w:r>
      <w:r w:rsidRPr="00AA50FF">
        <w:rPr>
          <w:rFonts w:ascii="Arial" w:hAnsi="Arial" w:cs="Arial"/>
          <w:sz w:val="20"/>
          <w:szCs w:val="20"/>
        </w:rPr>
        <w:tab/>
        <w:t xml:space="preserve">Voyage au centre de la Terre 2: L'île mystérieuse </w:t>
      </w:r>
    </w:p>
    <w:p w14:paraId="1AC519AC"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2015 </w:t>
      </w:r>
      <w:r w:rsidRPr="00AA50FF">
        <w:rPr>
          <w:rFonts w:ascii="Arial" w:hAnsi="Arial" w:cs="Arial"/>
          <w:sz w:val="20"/>
          <w:szCs w:val="20"/>
        </w:rPr>
        <w:tab/>
        <w:t xml:space="preserve">San </w:t>
      </w:r>
      <w:proofErr w:type="spellStart"/>
      <w:r w:rsidRPr="00AA50FF">
        <w:rPr>
          <w:rFonts w:ascii="Arial" w:hAnsi="Arial" w:cs="Arial"/>
          <w:sz w:val="20"/>
          <w:szCs w:val="20"/>
        </w:rPr>
        <w:t>Adreas</w:t>
      </w:r>
      <w:proofErr w:type="spellEnd"/>
    </w:p>
    <w:p w14:paraId="1676A691"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 xml:space="preserve">2016 </w:t>
      </w:r>
      <w:r w:rsidRPr="00AA50FF">
        <w:rPr>
          <w:rFonts w:ascii="Arial" w:hAnsi="Arial" w:cs="Arial"/>
          <w:sz w:val="20"/>
          <w:szCs w:val="20"/>
        </w:rPr>
        <w:tab/>
        <w:t>Incarnate</w:t>
      </w:r>
    </w:p>
    <w:p w14:paraId="60E0BC4D" w14:textId="77777777" w:rsidR="00DC5452" w:rsidRPr="00AA50FF" w:rsidRDefault="00DC5452" w:rsidP="00DC5452">
      <w:pPr>
        <w:shd w:val="clear" w:color="auto" w:fill="FFFFFF"/>
        <w:spacing w:after="0" w:line="240" w:lineRule="auto"/>
        <w:contextualSpacing/>
        <w:jc w:val="both"/>
        <w:rPr>
          <w:rFonts w:ascii="Arial" w:hAnsi="Arial" w:cs="Arial"/>
          <w:sz w:val="20"/>
          <w:szCs w:val="20"/>
        </w:rPr>
      </w:pPr>
      <w:r w:rsidRPr="00AA50FF">
        <w:rPr>
          <w:rFonts w:ascii="Arial" w:hAnsi="Arial" w:cs="Arial"/>
          <w:sz w:val="20"/>
          <w:szCs w:val="20"/>
        </w:rPr>
        <w:tab/>
        <w:t>Frontier (série TV)</w:t>
      </w:r>
    </w:p>
    <w:p w14:paraId="0AD0BA71" w14:textId="77777777" w:rsidR="00DC5452" w:rsidRDefault="00DC5452" w:rsidP="00DC5452">
      <w:pPr>
        <w:spacing w:line="360" w:lineRule="auto"/>
        <w:contextualSpacing/>
        <w:jc w:val="center"/>
        <w:rPr>
          <w:rFonts w:ascii="Arial" w:hAnsi="Arial" w:cs="Arial"/>
          <w:b/>
          <w:color w:val="000000"/>
          <w:sz w:val="20"/>
          <w:szCs w:val="20"/>
        </w:rPr>
      </w:pPr>
      <w:r>
        <w:rPr>
          <w:rFonts w:ascii="Arial" w:hAnsi="Arial" w:cs="Arial"/>
          <w:b/>
          <w:color w:val="000000"/>
          <w:sz w:val="20"/>
          <w:szCs w:val="20"/>
        </w:rPr>
        <w:t>* * *</w:t>
      </w:r>
    </w:p>
    <w:p w14:paraId="575A020A" w14:textId="2B94E98E" w:rsidR="00DC5452" w:rsidRPr="009555D6" w:rsidRDefault="00DC5452" w:rsidP="00DC5452">
      <w:pPr>
        <w:spacing w:line="360" w:lineRule="auto"/>
        <w:contextualSpacing/>
        <w:jc w:val="both"/>
        <w:rPr>
          <w:rFonts w:ascii="Arial" w:hAnsi="Arial" w:cs="Arial"/>
          <w:b/>
          <w:color w:val="000000"/>
          <w:sz w:val="20"/>
          <w:szCs w:val="20"/>
        </w:rPr>
      </w:pPr>
      <w:r w:rsidRPr="009555D6">
        <w:rPr>
          <w:rFonts w:ascii="Arial" w:hAnsi="Arial" w:cs="Arial"/>
          <w:b/>
          <w:color w:val="000000"/>
          <w:sz w:val="20"/>
          <w:szCs w:val="20"/>
        </w:rPr>
        <w:t>NOTES DE PRODUCTION</w:t>
      </w:r>
    </w:p>
    <w:p w14:paraId="330D2229" w14:textId="77777777" w:rsidR="00DC5452" w:rsidRDefault="00DC5452" w:rsidP="00DC5452">
      <w:pPr>
        <w:spacing w:after="100" w:afterAutospacing="1" w:line="240" w:lineRule="auto"/>
        <w:contextualSpacing/>
        <w:jc w:val="both"/>
        <w:rPr>
          <w:rFonts w:ascii="Arial" w:hAnsi="Arial" w:cs="Arial"/>
          <w:color w:val="000000"/>
          <w:sz w:val="20"/>
          <w:szCs w:val="20"/>
        </w:rPr>
      </w:pPr>
      <w:r w:rsidRPr="009555D6">
        <w:rPr>
          <w:rFonts w:ascii="Arial" w:hAnsi="Arial" w:cs="Arial"/>
          <w:color w:val="000000"/>
          <w:sz w:val="20"/>
          <w:szCs w:val="20"/>
        </w:rPr>
        <w:t xml:space="preserve">À quoi ressemblerait un film d’exorcisme sans prêtre ? C’est cette question que se posa la scénariste Ronnie Christensen quand il commença à réfléchir sur les prémices du film d’horreur innovant INCARNATE. </w:t>
      </w:r>
      <w:r w:rsidRPr="009555D6">
        <w:rPr>
          <w:rFonts w:ascii="Arial" w:hAnsi="Arial" w:cs="Arial"/>
          <w:i/>
          <w:color w:val="000000"/>
          <w:sz w:val="20"/>
          <w:szCs w:val="20"/>
        </w:rPr>
        <w:t>« Je voulais écrire un film d’exorcisme que vous n’aviez jamais vu avant »</w:t>
      </w:r>
      <w:r w:rsidRPr="009555D6">
        <w:rPr>
          <w:rFonts w:ascii="Arial" w:hAnsi="Arial" w:cs="Arial"/>
          <w:color w:val="000000"/>
          <w:sz w:val="20"/>
          <w:szCs w:val="20"/>
        </w:rPr>
        <w:t xml:space="preserve"> explique-t-il </w:t>
      </w:r>
      <w:r w:rsidRPr="009555D6">
        <w:rPr>
          <w:rFonts w:ascii="Arial" w:hAnsi="Arial" w:cs="Arial"/>
          <w:i/>
          <w:color w:val="000000"/>
          <w:sz w:val="20"/>
          <w:szCs w:val="20"/>
        </w:rPr>
        <w:t>« Habituellement, tout est à base d’eau bénite et de personnages qui crie "Je te somme d’apparaître", mais je me suis demandé</w:t>
      </w:r>
      <w:r w:rsidRPr="009555D6">
        <w:rPr>
          <w:rFonts w:ascii="Arial" w:hAnsi="Arial" w:cs="Arial"/>
          <w:color w:val="000000"/>
          <w:sz w:val="20"/>
          <w:szCs w:val="20"/>
        </w:rPr>
        <w:t xml:space="preserve"> "Est-ce que ce serait pas cool d’avoir quelqu’un le plus éloigné possible du prêtre cliché et de l’envoyer dans l’esprit de la victime pour combattre le démon sur ce champ de bataille inédit ?" </w:t>
      </w:r>
      <w:r w:rsidRPr="009555D6">
        <w:rPr>
          <w:rFonts w:ascii="Arial" w:hAnsi="Arial" w:cs="Arial"/>
          <w:i/>
          <w:color w:val="000000"/>
          <w:sz w:val="20"/>
          <w:szCs w:val="20"/>
        </w:rPr>
        <w:t>»</w:t>
      </w:r>
    </w:p>
    <w:p w14:paraId="19E44149" w14:textId="77777777" w:rsidR="00DC5452" w:rsidRPr="009555D6" w:rsidRDefault="00DC5452" w:rsidP="00DC5452">
      <w:pPr>
        <w:spacing w:after="100" w:afterAutospacing="1" w:line="240" w:lineRule="auto"/>
        <w:contextualSpacing/>
        <w:jc w:val="both"/>
        <w:rPr>
          <w:rFonts w:ascii="Arial" w:hAnsi="Arial" w:cs="Arial"/>
          <w:color w:val="000000"/>
          <w:sz w:val="20"/>
          <w:szCs w:val="20"/>
        </w:rPr>
      </w:pPr>
    </w:p>
    <w:p w14:paraId="64A93E72" w14:textId="77777777" w:rsidR="00DC5452" w:rsidRPr="009555D6" w:rsidRDefault="00DC5452" w:rsidP="00DC5452">
      <w:pPr>
        <w:spacing w:after="100" w:afterAutospacing="1" w:line="240" w:lineRule="auto"/>
        <w:contextualSpacing/>
        <w:jc w:val="both"/>
        <w:rPr>
          <w:rFonts w:ascii="Arial" w:hAnsi="Arial" w:cs="Arial"/>
          <w:color w:val="000000"/>
          <w:sz w:val="20"/>
          <w:szCs w:val="20"/>
        </w:rPr>
      </w:pPr>
      <w:r w:rsidRPr="009555D6">
        <w:rPr>
          <w:rFonts w:ascii="Arial" w:hAnsi="Arial" w:cs="Arial"/>
          <w:color w:val="000000"/>
          <w:sz w:val="20"/>
          <w:szCs w:val="20"/>
        </w:rPr>
        <w:t xml:space="preserve">Après avoir s’être largement documenté sur l’exorcisme, Christensen choisit de faire du chasseur de démons d’INCARNATE un marginal, se plaçant à l’extrême périphérie de la société : </w:t>
      </w:r>
      <w:r w:rsidRPr="009555D6">
        <w:rPr>
          <w:rFonts w:ascii="Arial" w:hAnsi="Arial" w:cs="Arial"/>
          <w:i/>
          <w:color w:val="000000"/>
          <w:sz w:val="20"/>
          <w:szCs w:val="20"/>
        </w:rPr>
        <w:t>« Après lu tout ce que je pouvais sur le sujet, je me suis aperçu que c’était toujours quelqu’un de la marge qui apparaissait pour "faire le boulot". Même au sein de l’Eglise Catholique, les exorcistes sont en marge, à part. Je décidais donc de pousser l’idée au maximum et de fabriquer un héros brisé, en chaise roulante, et qui boit. C’est CETTE personne qui va venir à la rescousse. »</w:t>
      </w:r>
    </w:p>
    <w:p w14:paraId="4BCD8CB5" w14:textId="77777777" w:rsidR="00DC5452" w:rsidRPr="009555D6" w:rsidRDefault="00DC5452" w:rsidP="00DC5452">
      <w:pPr>
        <w:spacing w:after="100" w:afterAutospacing="1" w:line="240" w:lineRule="auto"/>
        <w:contextualSpacing/>
        <w:jc w:val="both"/>
        <w:rPr>
          <w:rFonts w:ascii="Arial" w:hAnsi="Arial" w:cs="Arial"/>
          <w:i/>
          <w:sz w:val="20"/>
          <w:szCs w:val="20"/>
        </w:rPr>
      </w:pPr>
      <w:r w:rsidRPr="009555D6">
        <w:rPr>
          <w:rFonts w:ascii="Arial" w:hAnsi="Arial" w:cs="Arial"/>
          <w:sz w:val="20"/>
          <w:szCs w:val="20"/>
        </w:rPr>
        <w:t xml:space="preserve">Afin de moderniser le genre, Christensen imagine un système d’outils et techniques d’exorcisme fondés sur la science plutôt que la religion. </w:t>
      </w:r>
      <w:r w:rsidRPr="009555D6">
        <w:rPr>
          <w:rFonts w:ascii="Arial" w:hAnsi="Arial" w:cs="Arial"/>
          <w:i/>
          <w:sz w:val="20"/>
          <w:szCs w:val="20"/>
        </w:rPr>
        <w:t>« Je voulais qu’</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et son équipe se chargent des âmes d’une manière inédite, différente de ce qu’on a l’habitude de voir » </w:t>
      </w:r>
      <w:r w:rsidRPr="009555D6">
        <w:rPr>
          <w:rFonts w:ascii="Arial" w:hAnsi="Arial" w:cs="Arial"/>
          <w:sz w:val="20"/>
          <w:szCs w:val="20"/>
        </w:rPr>
        <w:t>dit-il</w:t>
      </w:r>
      <w:r w:rsidRPr="009555D6">
        <w:rPr>
          <w:rFonts w:ascii="Arial" w:hAnsi="Arial" w:cs="Arial"/>
          <w:i/>
          <w:sz w:val="20"/>
          <w:szCs w:val="20"/>
        </w:rPr>
        <w:t xml:space="preserve"> « Je suis du coup arrivé à une idée se rapprochant d’un point d’accès Wi-Fi, où les faibles, les malades ou les personnes âgées envoient leurs auras. Les entités parasites sont attirées par ces zones et c’est là qu’elles attaquent. »</w:t>
      </w:r>
    </w:p>
    <w:p w14:paraId="279BC7CF" w14:textId="77777777" w:rsidR="00DC5452" w:rsidRDefault="00DC5452" w:rsidP="00DC5452">
      <w:pPr>
        <w:spacing w:after="100" w:afterAutospacing="1" w:line="240" w:lineRule="auto"/>
        <w:contextualSpacing/>
        <w:jc w:val="both"/>
        <w:rPr>
          <w:rFonts w:ascii="Arial" w:hAnsi="Arial" w:cs="Arial"/>
          <w:sz w:val="20"/>
          <w:szCs w:val="20"/>
        </w:rPr>
      </w:pPr>
    </w:p>
    <w:p w14:paraId="1E4D11B0" w14:textId="77777777" w:rsidR="00DC5452" w:rsidRPr="009555D6"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Quand Jason Blum, le patron des productions </w:t>
      </w:r>
      <w:proofErr w:type="spellStart"/>
      <w:r w:rsidRPr="009555D6">
        <w:rPr>
          <w:rFonts w:ascii="Arial" w:hAnsi="Arial" w:cs="Arial"/>
          <w:sz w:val="20"/>
          <w:szCs w:val="20"/>
        </w:rPr>
        <w:t>Blumhouse</w:t>
      </w:r>
      <w:proofErr w:type="spellEnd"/>
      <w:r w:rsidRPr="009555D6">
        <w:rPr>
          <w:rFonts w:ascii="Arial" w:hAnsi="Arial" w:cs="Arial"/>
          <w:sz w:val="20"/>
          <w:szCs w:val="20"/>
        </w:rPr>
        <w:t xml:space="preserve">, envoya le script de Christensen au réalisateur Brad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le cinéaste s’enthousiasma immédiatement pour l’approche novatrice du scénariste pour INCARNATE </w:t>
      </w:r>
      <w:r w:rsidRPr="009555D6">
        <w:rPr>
          <w:rFonts w:ascii="Arial" w:hAnsi="Arial" w:cs="Arial"/>
          <w:i/>
          <w:sz w:val="20"/>
          <w:szCs w:val="20"/>
        </w:rPr>
        <w:t>« Quand j’ai lu le script de Ronnie, j’ai immédiatement pensé que l’histoire était cool et que le personnage d’</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était phénoménal »</w:t>
      </w:r>
      <w:r w:rsidRPr="009555D6">
        <w:rPr>
          <w:rFonts w:ascii="Arial" w:hAnsi="Arial" w:cs="Arial"/>
          <w:sz w:val="20"/>
          <w:szCs w:val="20"/>
        </w:rPr>
        <w:t xml:space="preserve"> raconte le producteur </w:t>
      </w:r>
      <w:r w:rsidRPr="009555D6">
        <w:rPr>
          <w:rFonts w:ascii="Arial" w:hAnsi="Arial" w:cs="Arial"/>
          <w:i/>
          <w:sz w:val="20"/>
          <w:szCs w:val="20"/>
        </w:rPr>
        <w:t>« Non seulement les personnages sont fantastiques, mais j’ai surtout pensé que nous pouvions apporter une densité nouvelle à cette mythologie et regarder ce qui est usuellement un sujet très religieux – les démons – à travers un prisme nouveau. »</w:t>
      </w:r>
    </w:p>
    <w:p w14:paraId="0DAC5D57" w14:textId="77777777" w:rsidR="00DC5452" w:rsidRDefault="00DC5452" w:rsidP="00DC5452">
      <w:pPr>
        <w:spacing w:after="100" w:afterAutospacing="1" w:line="240" w:lineRule="auto"/>
        <w:contextualSpacing/>
        <w:jc w:val="both"/>
        <w:rPr>
          <w:rFonts w:ascii="Arial" w:hAnsi="Arial" w:cs="Arial"/>
          <w:sz w:val="20"/>
          <w:szCs w:val="20"/>
        </w:rPr>
      </w:pPr>
    </w:p>
    <w:p w14:paraId="28858243"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Brad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dont la filmographie compte notamment </w:t>
      </w:r>
      <w:r w:rsidRPr="009555D6">
        <w:rPr>
          <w:rFonts w:ascii="Arial" w:hAnsi="Arial" w:cs="Arial"/>
          <w:i/>
          <w:sz w:val="20"/>
          <w:szCs w:val="20"/>
        </w:rPr>
        <w:t xml:space="preserve">Voyage au centre de la Terre 2 : L'île mystérieuse </w:t>
      </w:r>
      <w:r w:rsidRPr="009555D6">
        <w:rPr>
          <w:rFonts w:ascii="Arial" w:hAnsi="Arial" w:cs="Arial"/>
          <w:sz w:val="20"/>
          <w:szCs w:val="20"/>
        </w:rPr>
        <w:t xml:space="preserve">et </w:t>
      </w:r>
      <w:r w:rsidRPr="009555D6">
        <w:rPr>
          <w:rFonts w:ascii="Arial" w:hAnsi="Arial" w:cs="Arial"/>
          <w:i/>
          <w:sz w:val="20"/>
          <w:szCs w:val="20"/>
        </w:rPr>
        <w:t>San Andreas</w:t>
      </w:r>
      <w:r w:rsidRPr="009555D6">
        <w:rPr>
          <w:rFonts w:ascii="Arial" w:hAnsi="Arial" w:cs="Arial"/>
          <w:sz w:val="20"/>
          <w:szCs w:val="20"/>
        </w:rPr>
        <w:t xml:space="preserve">, trouva également avec INCARNATE une opportunité de parfaire ses talents de raconteur d’histoires : </w:t>
      </w:r>
      <w:r w:rsidRPr="009555D6">
        <w:rPr>
          <w:rFonts w:ascii="Arial" w:hAnsi="Arial" w:cs="Arial"/>
          <w:i/>
          <w:sz w:val="20"/>
          <w:szCs w:val="20"/>
        </w:rPr>
        <w:t>« Pour moi, il s’agissait surtout de m’attaquer à un genre auquel je n’avais touché jusqu’ici. D’habitude, je vois plutôt le monde avec un point de vue de réalisateur de films d’action/science-fiction, j’ai donc adoré l’idée de développer ce type de personnage appelé "incarnation", œuvrant en marge du système, des lois et de la société, et dont le job est d’éradiquer les démons. Je n’ai aucune envie de faire un film qui n’est qu’une suite de sursauts décervelés. J’ai vu dans ce projet beaucoup de possibilités pour créer un ton distinctif et montrer des évènements de manière intéressante visuellement. »</w:t>
      </w:r>
    </w:p>
    <w:p w14:paraId="24E30BE6"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354C3BF0"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Durant la pré-production,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et le scénariste Christensen ont rapidement créé un lien créatif étroit, à mesure qu’ils affinaient ensemble la narration d’INCARNATE </w:t>
      </w:r>
      <w:r w:rsidRPr="009555D6">
        <w:rPr>
          <w:rFonts w:ascii="Arial" w:hAnsi="Arial" w:cs="Arial"/>
          <w:i/>
          <w:sz w:val="20"/>
          <w:szCs w:val="20"/>
        </w:rPr>
        <w:t>« Brad et moi nous sommes trouvés dès le début »</w:t>
      </w:r>
      <w:r w:rsidRPr="009555D6">
        <w:rPr>
          <w:rFonts w:ascii="Arial" w:hAnsi="Arial" w:cs="Arial"/>
          <w:sz w:val="20"/>
          <w:szCs w:val="20"/>
        </w:rPr>
        <w:t xml:space="preserve"> évoque le scénariste </w:t>
      </w:r>
      <w:r w:rsidRPr="009555D6">
        <w:rPr>
          <w:rFonts w:ascii="Arial" w:hAnsi="Arial" w:cs="Arial"/>
          <w:i/>
          <w:sz w:val="20"/>
          <w:szCs w:val="20"/>
        </w:rPr>
        <w:t>« Nous sommes emparés de cette idée fondatrice en forme de "Et si…" et avons trouvé ensemble comment l’étendre grâce à une vraie collaboration. Brad et moi nous renvoyions constamment la balle jusqu’à amener INCARNATE exactement là où on le voulait : jusqu’à ce que ce soit exactement le film que nous voulions tous les deux voir. »</w:t>
      </w:r>
    </w:p>
    <w:p w14:paraId="48A447AB"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615E5106" w14:textId="77777777" w:rsidR="00DC5452" w:rsidRPr="009555D6" w:rsidRDefault="00DC5452" w:rsidP="00DC5452">
      <w:pPr>
        <w:spacing w:after="100" w:afterAutospacing="1" w:line="240" w:lineRule="auto"/>
        <w:contextualSpacing/>
        <w:jc w:val="both"/>
        <w:rPr>
          <w:rFonts w:ascii="Arial" w:hAnsi="Arial" w:cs="Arial"/>
          <w:b/>
          <w:sz w:val="20"/>
          <w:szCs w:val="20"/>
        </w:rPr>
      </w:pPr>
      <w:r w:rsidRPr="009555D6">
        <w:rPr>
          <w:rFonts w:ascii="Arial" w:hAnsi="Arial" w:cs="Arial"/>
          <w:b/>
          <w:sz w:val="20"/>
          <w:szCs w:val="20"/>
        </w:rPr>
        <w:lastRenderedPageBreak/>
        <w:t>Un exorciste pas comme les autres</w:t>
      </w:r>
    </w:p>
    <w:p w14:paraId="7A572E37"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Aaron Eckhart a su construire avec succès une carrière unique, combinant à la fois son physique de premier rôle aux traits rudes et ses talents d’acteur-caméléon entièrement au service de ses personnages, au fil d’un éventail très large de films comme </w:t>
      </w:r>
      <w:r w:rsidRPr="009555D6">
        <w:rPr>
          <w:rFonts w:ascii="Arial" w:hAnsi="Arial" w:cs="Arial"/>
          <w:i/>
          <w:sz w:val="20"/>
          <w:szCs w:val="20"/>
        </w:rPr>
        <w:t xml:space="preserve">The </w:t>
      </w:r>
      <w:proofErr w:type="spellStart"/>
      <w:r w:rsidRPr="009555D6">
        <w:rPr>
          <w:rFonts w:ascii="Arial" w:hAnsi="Arial" w:cs="Arial"/>
          <w:i/>
          <w:sz w:val="20"/>
          <w:szCs w:val="20"/>
        </w:rPr>
        <w:t>Dark</w:t>
      </w:r>
      <w:proofErr w:type="spellEnd"/>
      <w:r w:rsidRPr="009555D6">
        <w:rPr>
          <w:rFonts w:ascii="Arial" w:hAnsi="Arial" w:cs="Arial"/>
          <w:i/>
          <w:sz w:val="20"/>
          <w:szCs w:val="20"/>
        </w:rPr>
        <w:t xml:space="preserve"> Knight</w:t>
      </w:r>
      <w:r w:rsidRPr="009555D6">
        <w:rPr>
          <w:rFonts w:ascii="Arial" w:hAnsi="Arial" w:cs="Arial"/>
          <w:sz w:val="20"/>
          <w:szCs w:val="20"/>
        </w:rPr>
        <w:t xml:space="preserve">, le drame indé </w:t>
      </w:r>
      <w:r w:rsidRPr="009555D6">
        <w:rPr>
          <w:rFonts w:ascii="Arial" w:hAnsi="Arial" w:cs="Arial"/>
          <w:i/>
          <w:sz w:val="20"/>
          <w:szCs w:val="20"/>
        </w:rPr>
        <w:t>En Compagnie Des Hommes</w:t>
      </w:r>
      <w:r w:rsidRPr="009555D6">
        <w:rPr>
          <w:rFonts w:ascii="Arial" w:hAnsi="Arial" w:cs="Arial"/>
          <w:sz w:val="20"/>
          <w:szCs w:val="20"/>
        </w:rPr>
        <w:t xml:space="preserve"> ou la satire contemporaine </w:t>
      </w:r>
      <w:proofErr w:type="spellStart"/>
      <w:r w:rsidRPr="009555D6">
        <w:rPr>
          <w:rFonts w:ascii="Arial" w:hAnsi="Arial" w:cs="Arial"/>
          <w:i/>
          <w:sz w:val="20"/>
          <w:szCs w:val="20"/>
        </w:rPr>
        <w:t>Thank</w:t>
      </w:r>
      <w:proofErr w:type="spellEnd"/>
      <w:r w:rsidRPr="009555D6">
        <w:rPr>
          <w:rFonts w:ascii="Arial" w:hAnsi="Arial" w:cs="Arial"/>
          <w:i/>
          <w:sz w:val="20"/>
          <w:szCs w:val="20"/>
        </w:rPr>
        <w:t xml:space="preserve"> </w:t>
      </w:r>
      <w:proofErr w:type="spellStart"/>
      <w:r w:rsidRPr="009555D6">
        <w:rPr>
          <w:rFonts w:ascii="Arial" w:hAnsi="Arial" w:cs="Arial"/>
          <w:i/>
          <w:sz w:val="20"/>
          <w:szCs w:val="20"/>
        </w:rPr>
        <w:t>you</w:t>
      </w:r>
      <w:proofErr w:type="spellEnd"/>
      <w:r w:rsidRPr="009555D6">
        <w:rPr>
          <w:rFonts w:ascii="Arial" w:hAnsi="Arial" w:cs="Arial"/>
          <w:i/>
          <w:sz w:val="20"/>
          <w:szCs w:val="20"/>
        </w:rPr>
        <w:t xml:space="preserve"> for Smoking. </w:t>
      </w:r>
      <w:r w:rsidRPr="009555D6">
        <w:rPr>
          <w:rFonts w:ascii="Arial" w:hAnsi="Arial" w:cs="Arial"/>
          <w:sz w:val="20"/>
          <w:szCs w:val="20"/>
        </w:rPr>
        <w:t xml:space="preserve">INCARNATE lui offre un nouveau challenge : </w:t>
      </w:r>
      <w:r w:rsidRPr="009555D6">
        <w:rPr>
          <w:rFonts w:ascii="Arial" w:hAnsi="Arial" w:cs="Arial"/>
          <w:i/>
          <w:sz w:val="20"/>
          <w:szCs w:val="20"/>
        </w:rPr>
        <w:t>« Je me suis dit</w:t>
      </w:r>
      <w:r w:rsidRPr="009555D6">
        <w:rPr>
          <w:rFonts w:ascii="Arial" w:hAnsi="Arial" w:cs="Arial"/>
          <w:sz w:val="20"/>
          <w:szCs w:val="20"/>
        </w:rPr>
        <w:t xml:space="preserve"> "Wow, ça va être passionnant de jouer un gars qui n’a plus aucune raison de vivre en dehors de sa mission, tenter de détruire le démon qui a détruit sa famille" » se souvient-il </w:t>
      </w:r>
      <w:r w:rsidRPr="009555D6">
        <w:rPr>
          <w:rFonts w:ascii="Arial" w:hAnsi="Arial" w:cs="Arial"/>
          <w:i/>
          <w:sz w:val="20"/>
          <w:szCs w:val="20"/>
        </w:rPr>
        <w:t>« J’ai aussi apprécié qu’</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soit en fauteuil roulant, "abîmé" et débraillé, et qu’il soit à l’origine autant fumeur que buveur – un gars bourru qui dit ce qu’il veut exactement comme il le veut ».</w:t>
      </w:r>
    </w:p>
    <w:p w14:paraId="7D94E86A"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54A53533" w14:textId="77777777" w:rsidR="00DC5452" w:rsidRPr="009555D6"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En dépit de l’apparence extérieure d’</w:t>
      </w:r>
      <w:proofErr w:type="spellStart"/>
      <w:r w:rsidRPr="009555D6">
        <w:rPr>
          <w:rFonts w:ascii="Arial" w:hAnsi="Arial" w:cs="Arial"/>
          <w:sz w:val="20"/>
          <w:szCs w:val="20"/>
        </w:rPr>
        <w:t>Ember</w:t>
      </w:r>
      <w:proofErr w:type="spellEnd"/>
      <w:r w:rsidRPr="009555D6">
        <w:rPr>
          <w:rFonts w:ascii="Arial" w:hAnsi="Arial" w:cs="Arial"/>
          <w:sz w:val="20"/>
          <w:szCs w:val="20"/>
        </w:rPr>
        <w:t xml:space="preserve">, Eckhart le voit comme un héros : </w:t>
      </w:r>
      <w:r w:rsidRPr="009555D6">
        <w:rPr>
          <w:rFonts w:ascii="Arial" w:hAnsi="Arial" w:cs="Arial"/>
          <w:i/>
          <w:sz w:val="20"/>
          <w:szCs w:val="20"/>
        </w:rPr>
        <w:t xml:space="preserve">« Je le considère comme du personnel d’urgence, de premiers secours. </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a le genre de personnalité à se jeter dans un immeuble en feu ou à faire face à un feu de forêt. Il a cette attitude désinvolte et bravache qui lui permet le genre de choses auxquelles n’importe qui d’autre ne s’attaquerait tout simplement pas. »</w:t>
      </w:r>
    </w:p>
    <w:p w14:paraId="60F6C7C2" w14:textId="77777777" w:rsidR="00DC5452" w:rsidRDefault="00DC5452" w:rsidP="00DC5452">
      <w:pPr>
        <w:spacing w:after="100" w:afterAutospacing="1" w:line="240" w:lineRule="auto"/>
        <w:contextualSpacing/>
        <w:jc w:val="both"/>
        <w:rPr>
          <w:rFonts w:ascii="Arial" w:hAnsi="Arial" w:cs="Arial"/>
          <w:sz w:val="20"/>
          <w:szCs w:val="20"/>
        </w:rPr>
      </w:pPr>
    </w:p>
    <w:p w14:paraId="765A3C55" w14:textId="77777777" w:rsidR="00DC5452" w:rsidRPr="009555D6"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Malgré tout le courage qu’il affiche, </w:t>
      </w:r>
      <w:proofErr w:type="spellStart"/>
      <w:r w:rsidRPr="009555D6">
        <w:rPr>
          <w:rFonts w:ascii="Arial" w:hAnsi="Arial" w:cs="Arial"/>
          <w:sz w:val="20"/>
          <w:szCs w:val="20"/>
        </w:rPr>
        <w:t>Ember</w:t>
      </w:r>
      <w:proofErr w:type="spellEnd"/>
      <w:r w:rsidRPr="009555D6">
        <w:rPr>
          <w:rFonts w:ascii="Arial" w:hAnsi="Arial" w:cs="Arial"/>
          <w:sz w:val="20"/>
          <w:szCs w:val="20"/>
        </w:rPr>
        <w:t xml:space="preserve"> ne fait pas montre d’autant d’altruisme qu’on pourrait le croire lorsqu’il accepte d’aider Cameron. Son business excentrique d’exorcisme est directement lié à son obsession personnelle en lien avec son passé tragique </w:t>
      </w:r>
      <w:r w:rsidRPr="009555D6">
        <w:rPr>
          <w:rFonts w:ascii="Arial" w:hAnsi="Arial" w:cs="Arial"/>
          <w:i/>
          <w:sz w:val="20"/>
          <w:szCs w:val="20"/>
        </w:rPr>
        <w:t>« Mon personnage se désintéresse des éléments humains des cas qu’il traite et cherche surtout à détruire le démon. Lindsay, la mère du garçon possédé, pense qu’il vient pour sauver son enfant, mais il n’est en fait là que pour éradiquer le démon. À un moment de l’histoire, il avoue même</w:t>
      </w:r>
      <w:r w:rsidRPr="009555D6">
        <w:rPr>
          <w:rFonts w:ascii="Arial" w:hAnsi="Arial" w:cs="Arial"/>
          <w:sz w:val="20"/>
          <w:szCs w:val="20"/>
        </w:rPr>
        <w:t xml:space="preserve"> "Je ne suis pas noble, je ne suis pas le gentil – je suis là pour en finir avec cette saloperie". </w:t>
      </w:r>
      <w:r w:rsidRPr="009555D6">
        <w:rPr>
          <w:rFonts w:ascii="Arial" w:hAnsi="Arial" w:cs="Arial"/>
          <w:i/>
          <w:sz w:val="20"/>
          <w:szCs w:val="20"/>
        </w:rPr>
        <w:t>»</w:t>
      </w:r>
    </w:p>
    <w:p w14:paraId="7EC9876E" w14:textId="77777777" w:rsidR="00DC5452" w:rsidRPr="009555D6" w:rsidRDefault="00DC5452" w:rsidP="00DC5452">
      <w:pPr>
        <w:spacing w:after="100" w:afterAutospacing="1" w:line="240" w:lineRule="auto"/>
        <w:contextualSpacing/>
        <w:jc w:val="both"/>
        <w:rPr>
          <w:rFonts w:ascii="Arial" w:hAnsi="Arial" w:cs="Arial"/>
          <w:i/>
          <w:sz w:val="20"/>
          <w:szCs w:val="20"/>
        </w:rPr>
      </w:pPr>
      <w:r w:rsidRPr="009555D6">
        <w:rPr>
          <w:rFonts w:ascii="Arial" w:hAnsi="Arial" w:cs="Arial"/>
          <w:sz w:val="20"/>
          <w:szCs w:val="20"/>
        </w:rPr>
        <w:t xml:space="preserve">Le scénariste Robbie Christensen a veillé à structurer INCARNATE d’une manière permettant à Eckhart de montrer </w:t>
      </w:r>
      <w:proofErr w:type="spellStart"/>
      <w:r w:rsidRPr="009555D6">
        <w:rPr>
          <w:rFonts w:ascii="Arial" w:hAnsi="Arial" w:cs="Arial"/>
          <w:sz w:val="20"/>
          <w:szCs w:val="20"/>
        </w:rPr>
        <w:t>Ember</w:t>
      </w:r>
      <w:proofErr w:type="spellEnd"/>
      <w:r w:rsidRPr="009555D6">
        <w:rPr>
          <w:rFonts w:ascii="Arial" w:hAnsi="Arial" w:cs="Arial"/>
          <w:sz w:val="20"/>
          <w:szCs w:val="20"/>
        </w:rPr>
        <w:t xml:space="preserve"> autant comme un cynique irrécupérable et débraillé que comme l’homme (très différent) qu’il était avant que sa vie bascule : </w:t>
      </w:r>
      <w:r w:rsidRPr="009555D6">
        <w:rPr>
          <w:rFonts w:ascii="Arial" w:hAnsi="Arial" w:cs="Arial"/>
          <w:i/>
          <w:sz w:val="20"/>
          <w:szCs w:val="20"/>
        </w:rPr>
        <w:t xml:space="preserve">« J’ai placé </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dans une chaise roulante pour montrer combien sa réalité est endommagée, mais quand il pénètre dans l’esprit de quelqu’un d’autre, il redevient entier, à nouveau lui-même. Du coup, entrer dans le subconscient des autres devient pour lui comme une dépendance bizarre ».</w:t>
      </w:r>
    </w:p>
    <w:p w14:paraId="145D7F39" w14:textId="77777777" w:rsidR="00DC5452" w:rsidRPr="009555D6" w:rsidRDefault="00DC5452" w:rsidP="00DC5452">
      <w:pPr>
        <w:spacing w:after="100" w:afterAutospacing="1" w:line="240" w:lineRule="auto"/>
        <w:ind w:firstLine="720"/>
        <w:contextualSpacing/>
        <w:jc w:val="both"/>
        <w:rPr>
          <w:rFonts w:ascii="Arial" w:hAnsi="Arial" w:cs="Arial"/>
          <w:sz w:val="20"/>
          <w:szCs w:val="20"/>
        </w:rPr>
      </w:pPr>
    </w:p>
    <w:p w14:paraId="61E675B6" w14:textId="77777777" w:rsidR="00DC5452" w:rsidRPr="009555D6" w:rsidRDefault="00DC5452" w:rsidP="00DC5452">
      <w:pPr>
        <w:spacing w:after="100" w:afterAutospacing="1" w:line="240" w:lineRule="auto"/>
        <w:contextualSpacing/>
        <w:jc w:val="both"/>
        <w:rPr>
          <w:rFonts w:ascii="Arial" w:hAnsi="Arial" w:cs="Arial"/>
          <w:b/>
          <w:sz w:val="20"/>
          <w:szCs w:val="20"/>
        </w:rPr>
      </w:pPr>
      <w:r w:rsidRPr="009555D6">
        <w:rPr>
          <w:rFonts w:ascii="Arial" w:hAnsi="Arial" w:cs="Arial"/>
          <w:b/>
          <w:sz w:val="20"/>
          <w:szCs w:val="20"/>
        </w:rPr>
        <w:t xml:space="preserve">L’enfant-démon </w:t>
      </w:r>
    </w:p>
    <w:p w14:paraId="613EB64F"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Dans la pure tradition de l’horreur surnaturelle, INCARNATE concentre son action autour d’un enfant aux traits innocents. </w:t>
      </w:r>
      <w:r w:rsidRPr="009555D6">
        <w:rPr>
          <w:rFonts w:ascii="Arial" w:hAnsi="Arial" w:cs="Arial"/>
          <w:i/>
          <w:sz w:val="20"/>
          <w:szCs w:val="20"/>
        </w:rPr>
        <w:t>« On a l’habitude des enfants possédés par des démons, c’est le cas de pratiquement de tous les films liés à l’exorcisme. »</w:t>
      </w:r>
      <w:r w:rsidRPr="009555D6">
        <w:rPr>
          <w:rFonts w:ascii="Arial" w:hAnsi="Arial" w:cs="Arial"/>
          <w:sz w:val="20"/>
          <w:szCs w:val="20"/>
        </w:rPr>
        <w:t xml:space="preserve"> explique Christensen </w:t>
      </w:r>
      <w:r w:rsidRPr="009555D6">
        <w:rPr>
          <w:rFonts w:ascii="Arial" w:hAnsi="Arial" w:cs="Arial"/>
          <w:i/>
          <w:sz w:val="20"/>
          <w:szCs w:val="20"/>
        </w:rPr>
        <w:t xml:space="preserve">« On est partis de là, à la manière de </w:t>
      </w:r>
      <w:proofErr w:type="spellStart"/>
      <w:r w:rsidRPr="009555D6">
        <w:rPr>
          <w:rFonts w:ascii="Arial" w:hAnsi="Arial" w:cs="Arial"/>
          <w:i/>
          <w:sz w:val="20"/>
          <w:szCs w:val="20"/>
        </w:rPr>
        <w:t>Babe</w:t>
      </w:r>
      <w:proofErr w:type="spellEnd"/>
      <w:r w:rsidRPr="009555D6">
        <w:rPr>
          <w:rFonts w:ascii="Arial" w:hAnsi="Arial" w:cs="Arial"/>
          <w:i/>
          <w:sz w:val="20"/>
          <w:szCs w:val="20"/>
        </w:rPr>
        <w:t xml:space="preserve"> Ruth pointant les limites du stade avant son tour à la batte, une manière pour nous de dire :</w:t>
      </w:r>
      <w:r w:rsidRPr="009555D6">
        <w:rPr>
          <w:rFonts w:ascii="Arial" w:hAnsi="Arial" w:cs="Arial"/>
          <w:sz w:val="20"/>
          <w:szCs w:val="20"/>
        </w:rPr>
        <w:t xml:space="preserve"> “Regardez, on sait bien que vous vous attendez à un enfant, mais nous allons pousser les choses plus loin. Nous vous emmenons carrément à l’intérieur de l’esprit du gamin". </w:t>
      </w:r>
      <w:r w:rsidRPr="009555D6">
        <w:rPr>
          <w:rFonts w:ascii="Arial" w:hAnsi="Arial" w:cs="Arial"/>
          <w:i/>
          <w:sz w:val="20"/>
          <w:szCs w:val="20"/>
        </w:rPr>
        <w:t>»</w:t>
      </w:r>
    </w:p>
    <w:p w14:paraId="3DE4E3D1"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1104B114"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Pour camper ce garçon de 11 ans inquiet et troublé,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a choisi David </w:t>
      </w:r>
      <w:proofErr w:type="spellStart"/>
      <w:r w:rsidRPr="009555D6">
        <w:rPr>
          <w:rFonts w:ascii="Arial" w:hAnsi="Arial" w:cs="Arial"/>
          <w:sz w:val="20"/>
          <w:szCs w:val="20"/>
        </w:rPr>
        <w:t>Mazouz</w:t>
      </w:r>
      <w:proofErr w:type="spellEnd"/>
      <w:r w:rsidRPr="009555D6">
        <w:rPr>
          <w:rFonts w:ascii="Arial" w:hAnsi="Arial" w:cs="Arial"/>
          <w:sz w:val="20"/>
          <w:szCs w:val="20"/>
        </w:rPr>
        <w:t xml:space="preserve">, un jeune acteur à la profondeur exceptionnelle. Connu des fans de la série </w:t>
      </w:r>
      <w:r w:rsidRPr="009555D6">
        <w:rPr>
          <w:rFonts w:ascii="Arial" w:hAnsi="Arial" w:cs="Arial"/>
          <w:i/>
          <w:sz w:val="20"/>
          <w:szCs w:val="20"/>
        </w:rPr>
        <w:t>Gotham</w:t>
      </w:r>
      <w:r w:rsidRPr="009555D6">
        <w:rPr>
          <w:rFonts w:ascii="Arial" w:hAnsi="Arial" w:cs="Arial"/>
          <w:sz w:val="20"/>
          <w:szCs w:val="20"/>
        </w:rPr>
        <w:t xml:space="preserve"> situé dans l’univers de Batman, dans laquelle il incarne le jeune Bruce Wayne, l’acteur a su instantanément saisir sa chance avec INCARNATE : </w:t>
      </w:r>
      <w:r w:rsidRPr="009555D6">
        <w:rPr>
          <w:rFonts w:ascii="Arial" w:hAnsi="Arial" w:cs="Arial"/>
          <w:i/>
          <w:sz w:val="20"/>
          <w:szCs w:val="20"/>
        </w:rPr>
        <w:t>« Ma première pensée à la lecture du script, c’était</w:t>
      </w:r>
      <w:r w:rsidRPr="009555D6">
        <w:rPr>
          <w:rFonts w:ascii="Arial" w:hAnsi="Arial" w:cs="Arial"/>
          <w:sz w:val="20"/>
          <w:szCs w:val="20"/>
        </w:rPr>
        <w:t xml:space="preserve"> “Wow, ça fout la trouille !” </w:t>
      </w:r>
      <w:r w:rsidRPr="009555D6">
        <w:rPr>
          <w:rFonts w:ascii="Arial" w:hAnsi="Arial" w:cs="Arial"/>
          <w:i/>
          <w:sz w:val="20"/>
          <w:szCs w:val="20"/>
        </w:rPr>
        <w:t xml:space="preserve">Avoir ce rôle dans ce film, c’était génial : j’avais à jouer quelqu’un de possédé, un </w:t>
      </w:r>
      <w:proofErr w:type="spellStart"/>
      <w:r w:rsidRPr="009555D6">
        <w:rPr>
          <w:rFonts w:ascii="Arial" w:hAnsi="Arial" w:cs="Arial"/>
          <w:i/>
          <w:sz w:val="20"/>
          <w:szCs w:val="20"/>
        </w:rPr>
        <w:t>demon</w:t>
      </w:r>
      <w:proofErr w:type="spellEnd"/>
      <w:r w:rsidRPr="009555D6">
        <w:rPr>
          <w:rFonts w:ascii="Arial" w:hAnsi="Arial" w:cs="Arial"/>
          <w:i/>
          <w:sz w:val="20"/>
          <w:szCs w:val="20"/>
        </w:rPr>
        <w:t xml:space="preserve"> même – et j’avoue, j’ai adoré être suspendu à un harnais pour les scènes de combat, où j’étais comme Peter Pan dansant dans le ciel. »</w:t>
      </w:r>
    </w:p>
    <w:p w14:paraId="7C0A122C"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29680DE2" w14:textId="77777777" w:rsidR="00DC5452" w:rsidRDefault="00DC5452" w:rsidP="00DC5452">
      <w:pPr>
        <w:spacing w:after="100" w:afterAutospacing="1" w:line="240" w:lineRule="auto"/>
        <w:contextualSpacing/>
        <w:jc w:val="both"/>
        <w:rPr>
          <w:rFonts w:ascii="Arial" w:hAnsi="Arial" w:cs="Arial"/>
          <w:sz w:val="20"/>
          <w:szCs w:val="20"/>
        </w:rPr>
      </w:pPr>
      <w:proofErr w:type="spellStart"/>
      <w:r w:rsidRPr="009555D6">
        <w:rPr>
          <w:rFonts w:ascii="Arial" w:hAnsi="Arial" w:cs="Arial"/>
          <w:sz w:val="20"/>
          <w:szCs w:val="20"/>
        </w:rPr>
        <w:t>Mazouz</w:t>
      </w:r>
      <w:proofErr w:type="spellEnd"/>
      <w:r w:rsidRPr="009555D6">
        <w:rPr>
          <w:rFonts w:ascii="Arial" w:hAnsi="Arial" w:cs="Arial"/>
          <w:sz w:val="20"/>
          <w:szCs w:val="20"/>
        </w:rPr>
        <w:t xml:space="preserve">, qui regarde des films d’horreur tous les samedis soir avec sa mère, explique combine INCARNATE est différent du tout-venant du genre : </w:t>
      </w:r>
      <w:r w:rsidRPr="009555D6">
        <w:rPr>
          <w:rFonts w:ascii="Arial" w:hAnsi="Arial" w:cs="Arial"/>
          <w:i/>
          <w:sz w:val="20"/>
          <w:szCs w:val="20"/>
        </w:rPr>
        <w:t>« Beaucoup de films d’horreur sont assez ringards – on attend juste “l’effet de manche” suivant. INCARNATE a son lot de sursauts, bien sûr, mais développe aussi toute une histoire autour du drame d’une famille brisée. J’aime aussi beaucoup comment le démon joue sur les rêves en vous faisant croire que vous vivez réellement dans votre subconscient. Mon personnage veut d’ailleurs rester dans ce monde fantasmé, dans lequel il joue avec son père – ce qui est ce qu’il aime le plus faire dans la vie… »</w:t>
      </w:r>
    </w:p>
    <w:p w14:paraId="17E96029"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6F1ABC30" w14:textId="77777777" w:rsidR="00DC5452" w:rsidRPr="009555D6" w:rsidRDefault="00DC5452" w:rsidP="00DC5452">
      <w:pPr>
        <w:spacing w:after="100" w:afterAutospacing="1" w:line="240" w:lineRule="auto"/>
        <w:contextualSpacing/>
        <w:jc w:val="both"/>
        <w:rPr>
          <w:rFonts w:ascii="Arial" w:hAnsi="Arial" w:cs="Arial"/>
          <w:i/>
          <w:sz w:val="20"/>
          <w:szCs w:val="20"/>
        </w:rPr>
      </w:pPr>
      <w:r w:rsidRPr="009555D6">
        <w:rPr>
          <w:rFonts w:ascii="Arial" w:hAnsi="Arial" w:cs="Arial"/>
          <w:sz w:val="20"/>
          <w:szCs w:val="20"/>
        </w:rPr>
        <w:t xml:space="preserve">Comme Eckhart, </w:t>
      </w:r>
      <w:proofErr w:type="spellStart"/>
      <w:r w:rsidRPr="009555D6">
        <w:rPr>
          <w:rFonts w:ascii="Arial" w:hAnsi="Arial" w:cs="Arial"/>
          <w:sz w:val="20"/>
          <w:szCs w:val="20"/>
        </w:rPr>
        <w:t>Mazouz</w:t>
      </w:r>
      <w:proofErr w:type="spellEnd"/>
      <w:r w:rsidRPr="009555D6">
        <w:rPr>
          <w:rFonts w:ascii="Arial" w:hAnsi="Arial" w:cs="Arial"/>
          <w:sz w:val="20"/>
          <w:szCs w:val="20"/>
        </w:rPr>
        <w:t xml:space="preserve"> joue un double rôle dans INCARNATE. D’abord le Cameron “normal”, un </w:t>
      </w:r>
      <w:proofErr w:type="spellStart"/>
      <w:r w:rsidRPr="009555D6">
        <w:rPr>
          <w:rFonts w:ascii="Arial" w:hAnsi="Arial" w:cs="Arial"/>
          <w:sz w:val="20"/>
          <w:szCs w:val="20"/>
        </w:rPr>
        <w:t>garcon</w:t>
      </w:r>
      <w:proofErr w:type="spellEnd"/>
      <w:r w:rsidRPr="009555D6">
        <w:rPr>
          <w:rFonts w:ascii="Arial" w:hAnsi="Arial" w:cs="Arial"/>
          <w:sz w:val="20"/>
          <w:szCs w:val="20"/>
        </w:rPr>
        <w:t xml:space="preserve"> ordinaire à qui son père Dan, avec lequel il ne vit pas, manque beaucoup. Mais quand le démon Maggie s’empare de lui, Cameron se métamorphose en manipulateur retors plein de ressources</w:t>
      </w:r>
      <w:r w:rsidRPr="009555D6">
        <w:rPr>
          <w:rFonts w:ascii="Arial" w:hAnsi="Arial" w:cs="Arial"/>
          <w:i/>
          <w:sz w:val="20"/>
          <w:szCs w:val="20"/>
        </w:rPr>
        <w:t>. « Une grande partie du film se déroule dans la chambre de Cameron dans laquelle je suis assis en tailleur, comme un moine »</w:t>
      </w:r>
      <w:r w:rsidRPr="009555D6">
        <w:rPr>
          <w:rFonts w:ascii="Arial" w:hAnsi="Arial" w:cs="Arial"/>
          <w:sz w:val="20"/>
          <w:szCs w:val="20"/>
        </w:rPr>
        <w:t xml:space="preserve"> explique </w:t>
      </w:r>
      <w:proofErr w:type="spellStart"/>
      <w:r w:rsidRPr="009555D6">
        <w:rPr>
          <w:rFonts w:ascii="Arial" w:hAnsi="Arial" w:cs="Arial"/>
          <w:sz w:val="20"/>
          <w:szCs w:val="20"/>
        </w:rPr>
        <w:t>Mazouz</w:t>
      </w:r>
      <w:proofErr w:type="spellEnd"/>
      <w:r w:rsidRPr="009555D6">
        <w:rPr>
          <w:rFonts w:ascii="Arial" w:hAnsi="Arial" w:cs="Arial"/>
          <w:sz w:val="20"/>
          <w:szCs w:val="20"/>
        </w:rPr>
        <w:t xml:space="preserve"> </w:t>
      </w:r>
      <w:r w:rsidRPr="009555D6">
        <w:rPr>
          <w:rFonts w:ascii="Arial" w:hAnsi="Arial" w:cs="Arial"/>
          <w:i/>
          <w:sz w:val="20"/>
          <w:szCs w:val="20"/>
        </w:rPr>
        <w:t>« Je regarde droit devant moi, en psalmodiant dans un langage ancien - en fait, juste une suite de mots flippants que j’inventais au fur et à mesure. La majeure partie de l’histoire a en fait lieu sur une seule journée, et dans un lieu unique. Beaucoup de choses se passent et les émotions s’exacerbent dès que je commence à travailler avec le personnage d’Aaron Eckhart – qui est formidable. »</w:t>
      </w:r>
    </w:p>
    <w:p w14:paraId="6FB27F96" w14:textId="77777777" w:rsidR="00DC5452" w:rsidRPr="009555D6" w:rsidRDefault="00DC5452" w:rsidP="00DC5452">
      <w:pPr>
        <w:spacing w:after="100" w:afterAutospacing="1" w:line="240" w:lineRule="auto"/>
        <w:ind w:firstLine="720"/>
        <w:contextualSpacing/>
        <w:jc w:val="both"/>
        <w:rPr>
          <w:rFonts w:ascii="Arial" w:hAnsi="Arial" w:cs="Arial"/>
          <w:sz w:val="20"/>
          <w:szCs w:val="20"/>
        </w:rPr>
      </w:pPr>
    </w:p>
    <w:p w14:paraId="2DD58AF7" w14:textId="77777777" w:rsidR="00DC5452" w:rsidRPr="009555D6" w:rsidRDefault="00DC5452" w:rsidP="00DC5452">
      <w:pPr>
        <w:spacing w:after="100" w:afterAutospacing="1" w:line="240" w:lineRule="auto"/>
        <w:contextualSpacing/>
        <w:jc w:val="both"/>
        <w:rPr>
          <w:rFonts w:ascii="Arial" w:hAnsi="Arial" w:cs="Arial"/>
          <w:b/>
          <w:sz w:val="20"/>
          <w:szCs w:val="20"/>
        </w:rPr>
      </w:pPr>
      <w:r w:rsidRPr="009555D6">
        <w:rPr>
          <w:rFonts w:ascii="Arial" w:hAnsi="Arial" w:cs="Arial"/>
          <w:b/>
          <w:sz w:val="20"/>
          <w:szCs w:val="20"/>
        </w:rPr>
        <w:t>Être témoin d’un exorcisme</w:t>
      </w:r>
    </w:p>
    <w:p w14:paraId="7440E7BD"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L’horreur est une réelle nouveauté pour l’actrice </w:t>
      </w:r>
      <w:proofErr w:type="spellStart"/>
      <w:r w:rsidRPr="009555D6">
        <w:rPr>
          <w:rFonts w:ascii="Arial" w:hAnsi="Arial" w:cs="Arial"/>
          <w:sz w:val="20"/>
          <w:szCs w:val="20"/>
        </w:rPr>
        <w:t>Carice</w:t>
      </w:r>
      <w:proofErr w:type="spellEnd"/>
      <w:r w:rsidRPr="009555D6">
        <w:rPr>
          <w:rFonts w:ascii="Arial" w:hAnsi="Arial" w:cs="Arial"/>
          <w:sz w:val="20"/>
          <w:szCs w:val="20"/>
        </w:rPr>
        <w:t xml:space="preserve"> Van </w:t>
      </w:r>
      <w:proofErr w:type="spellStart"/>
      <w:r w:rsidRPr="009555D6">
        <w:rPr>
          <w:rFonts w:ascii="Arial" w:hAnsi="Arial" w:cs="Arial"/>
          <w:sz w:val="20"/>
          <w:szCs w:val="20"/>
        </w:rPr>
        <w:t>Houten</w:t>
      </w:r>
      <w:proofErr w:type="spellEnd"/>
      <w:r w:rsidRPr="009555D6">
        <w:rPr>
          <w:rFonts w:ascii="Arial" w:hAnsi="Arial" w:cs="Arial"/>
          <w:sz w:val="20"/>
          <w:szCs w:val="20"/>
        </w:rPr>
        <w:t xml:space="preserve">, qui joue Lindsay, la mère pleine de caractère de Cameron dans INCARNATE : </w:t>
      </w:r>
      <w:r w:rsidRPr="009555D6">
        <w:rPr>
          <w:rFonts w:ascii="Arial" w:hAnsi="Arial" w:cs="Arial"/>
          <w:i/>
          <w:sz w:val="20"/>
          <w:szCs w:val="20"/>
        </w:rPr>
        <w:t>« J’ai peur honteusement facilement, je ne regarde donc jamais ce genre de films. Même aujourd’hui, je ne peux pas ouvrir la petite armoire à glace au-dessus du lavabo de peur que quelque chose me saute dessus. Les rideaux de douche, c’est très dur. Le téléphone qui sonne dans la maison vide ? Je suis terrifiée. Toutes ces choses que j’ai vues dans des films d’horreur, elles ne me quittent plus. »</w:t>
      </w:r>
    </w:p>
    <w:p w14:paraId="79073ED5"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26027747" w14:textId="77777777" w:rsidR="00DC5452" w:rsidRPr="009555D6"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lastRenderedPageBreak/>
        <w:t xml:space="preserve">Désormais largement connue pour son </w:t>
      </w:r>
      <w:proofErr w:type="spellStart"/>
      <w:r w:rsidRPr="009555D6">
        <w:rPr>
          <w:rFonts w:ascii="Arial" w:hAnsi="Arial" w:cs="Arial"/>
          <w:sz w:val="20"/>
          <w:szCs w:val="20"/>
        </w:rPr>
        <w:t>role</w:t>
      </w:r>
      <w:proofErr w:type="spellEnd"/>
      <w:r w:rsidRPr="009555D6">
        <w:rPr>
          <w:rFonts w:ascii="Arial" w:hAnsi="Arial" w:cs="Arial"/>
          <w:sz w:val="20"/>
          <w:szCs w:val="20"/>
        </w:rPr>
        <w:t xml:space="preserve"> inoubliable de la </w:t>
      </w:r>
      <w:proofErr w:type="spellStart"/>
      <w:r w:rsidRPr="009555D6">
        <w:rPr>
          <w:rFonts w:ascii="Arial" w:hAnsi="Arial" w:cs="Arial"/>
          <w:sz w:val="20"/>
          <w:szCs w:val="20"/>
        </w:rPr>
        <w:t>soricère</w:t>
      </w:r>
      <w:proofErr w:type="spellEnd"/>
      <w:r w:rsidRPr="009555D6">
        <w:rPr>
          <w:rFonts w:ascii="Arial" w:hAnsi="Arial" w:cs="Arial"/>
          <w:sz w:val="20"/>
          <w:szCs w:val="20"/>
        </w:rPr>
        <w:t xml:space="preserve"> </w:t>
      </w:r>
      <w:proofErr w:type="spellStart"/>
      <w:r w:rsidRPr="009555D6">
        <w:rPr>
          <w:rFonts w:ascii="Arial" w:hAnsi="Arial" w:cs="Arial"/>
          <w:sz w:val="20"/>
          <w:szCs w:val="20"/>
        </w:rPr>
        <w:t>Melisandre</w:t>
      </w:r>
      <w:proofErr w:type="spellEnd"/>
      <w:r w:rsidRPr="009555D6">
        <w:rPr>
          <w:rFonts w:ascii="Arial" w:hAnsi="Arial" w:cs="Arial"/>
          <w:sz w:val="20"/>
          <w:szCs w:val="20"/>
        </w:rPr>
        <w:t xml:space="preserve"> dans la série-phénomène </w:t>
      </w:r>
      <w:r w:rsidRPr="009555D6">
        <w:rPr>
          <w:rFonts w:ascii="Arial" w:hAnsi="Arial" w:cs="Arial"/>
          <w:i/>
          <w:sz w:val="20"/>
          <w:szCs w:val="20"/>
        </w:rPr>
        <w:t xml:space="preserve">Game Of </w:t>
      </w:r>
      <w:proofErr w:type="spellStart"/>
      <w:r w:rsidRPr="009555D6">
        <w:rPr>
          <w:rFonts w:ascii="Arial" w:hAnsi="Arial" w:cs="Arial"/>
          <w:i/>
          <w:sz w:val="20"/>
          <w:szCs w:val="20"/>
        </w:rPr>
        <w:t>Thrones</w:t>
      </w:r>
      <w:proofErr w:type="spellEnd"/>
      <w:r w:rsidRPr="009555D6">
        <w:rPr>
          <w:rFonts w:ascii="Arial" w:hAnsi="Arial" w:cs="Arial"/>
          <w:sz w:val="20"/>
          <w:szCs w:val="20"/>
        </w:rPr>
        <w:t xml:space="preserve">, l’actrice néerlandaise a embarqué dans l’aventure INCARNATE notamment pour pouvoir donner la réplique à Aaron Eckhart. </w:t>
      </w:r>
      <w:r w:rsidRPr="009555D6">
        <w:rPr>
          <w:rFonts w:ascii="Arial" w:hAnsi="Arial" w:cs="Arial"/>
          <w:i/>
          <w:sz w:val="20"/>
          <w:szCs w:val="20"/>
        </w:rPr>
        <w:t xml:space="preserve">« Je voulais travailler avec Aaron, qui est selon moi un grand acteur. Il incarne cet exorciste bizarre et assez cool. Même s’il ne travaille pas à la manière d’un exorciste traditionnel, mon personnage sent que cet homme peut aider son fils. Quelque chose dans ses yeux, cette obsession à éradiquer le démon, l’entité qui a tué sa famille. Il y a tellement de souffrance chez </w:t>
      </w:r>
      <w:proofErr w:type="spellStart"/>
      <w:r w:rsidRPr="009555D6">
        <w:rPr>
          <w:rFonts w:ascii="Arial" w:hAnsi="Arial" w:cs="Arial"/>
          <w:i/>
          <w:sz w:val="20"/>
          <w:szCs w:val="20"/>
        </w:rPr>
        <w:t>Ember</w:t>
      </w:r>
      <w:proofErr w:type="spellEnd"/>
      <w:r w:rsidRPr="009555D6">
        <w:rPr>
          <w:rFonts w:ascii="Arial" w:hAnsi="Arial" w:cs="Arial"/>
          <w:i/>
          <w:sz w:val="20"/>
          <w:szCs w:val="20"/>
        </w:rPr>
        <w:t>… et Aaron joue ça parfaitement. »</w:t>
      </w:r>
    </w:p>
    <w:p w14:paraId="47A6A90C" w14:textId="77777777" w:rsidR="00DC5452" w:rsidRPr="009555D6" w:rsidRDefault="00DC5452" w:rsidP="00DC5452">
      <w:pPr>
        <w:spacing w:after="100" w:afterAutospacing="1" w:line="240" w:lineRule="auto"/>
        <w:ind w:firstLine="720"/>
        <w:contextualSpacing/>
        <w:jc w:val="both"/>
        <w:rPr>
          <w:rFonts w:ascii="Arial" w:hAnsi="Arial" w:cs="Arial"/>
          <w:sz w:val="20"/>
          <w:szCs w:val="20"/>
        </w:rPr>
      </w:pPr>
    </w:p>
    <w:p w14:paraId="5FB00B6C" w14:textId="77777777" w:rsidR="00DC5452" w:rsidRPr="009555D6" w:rsidRDefault="00DC5452" w:rsidP="00DC5452">
      <w:pPr>
        <w:spacing w:after="100" w:afterAutospacing="1" w:line="240" w:lineRule="auto"/>
        <w:contextualSpacing/>
        <w:jc w:val="both"/>
        <w:rPr>
          <w:rFonts w:ascii="Arial" w:hAnsi="Arial" w:cs="Arial"/>
          <w:b/>
          <w:sz w:val="20"/>
          <w:szCs w:val="20"/>
        </w:rPr>
      </w:pPr>
      <w:r w:rsidRPr="009555D6">
        <w:rPr>
          <w:rFonts w:ascii="Arial" w:hAnsi="Arial" w:cs="Arial"/>
          <w:b/>
          <w:sz w:val="20"/>
          <w:szCs w:val="20"/>
        </w:rPr>
        <w:t>Une envoyée du Vatican qui va droit au but</w:t>
      </w:r>
    </w:p>
    <w:p w14:paraId="7FB314CF"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INCARNATE démarre quand Camilla, une envoyée officielle du Vatican brusque et déterminée, interprétée par Catalina Sandino Moreno, demande au Dr </w:t>
      </w:r>
      <w:proofErr w:type="spellStart"/>
      <w:r w:rsidRPr="009555D6">
        <w:rPr>
          <w:rFonts w:ascii="Arial" w:hAnsi="Arial" w:cs="Arial"/>
          <w:sz w:val="20"/>
          <w:szCs w:val="20"/>
        </w:rPr>
        <w:t>Ember</w:t>
      </w:r>
      <w:proofErr w:type="spellEnd"/>
      <w:r w:rsidRPr="009555D6">
        <w:rPr>
          <w:rFonts w:ascii="Arial" w:hAnsi="Arial" w:cs="Arial"/>
          <w:sz w:val="20"/>
          <w:szCs w:val="20"/>
        </w:rPr>
        <w:t xml:space="preserve"> de secourir le jeune Cameron et de triompher du démon qui le possède. Moreno, dont les débuts dans le rôle principal de </w:t>
      </w:r>
      <w:r w:rsidRPr="009555D6">
        <w:rPr>
          <w:rFonts w:ascii="Arial" w:hAnsi="Arial" w:cs="Arial"/>
          <w:i/>
          <w:sz w:val="20"/>
          <w:szCs w:val="20"/>
        </w:rPr>
        <w:t>Maria pleine de grâce</w:t>
      </w:r>
      <w:r w:rsidRPr="009555D6">
        <w:rPr>
          <w:rFonts w:ascii="Arial" w:hAnsi="Arial" w:cs="Arial"/>
          <w:sz w:val="20"/>
          <w:szCs w:val="20"/>
        </w:rPr>
        <w:t xml:space="preserve"> ont été très remarqués et qui joue actuellement dans la série TV </w:t>
      </w:r>
      <w:r w:rsidRPr="009555D6">
        <w:rPr>
          <w:rFonts w:ascii="Arial" w:hAnsi="Arial" w:cs="Arial"/>
          <w:i/>
          <w:sz w:val="20"/>
          <w:szCs w:val="20"/>
        </w:rPr>
        <w:t xml:space="preserve">The </w:t>
      </w:r>
      <w:proofErr w:type="spellStart"/>
      <w:r w:rsidRPr="009555D6">
        <w:rPr>
          <w:rFonts w:ascii="Arial" w:hAnsi="Arial" w:cs="Arial"/>
          <w:i/>
          <w:sz w:val="20"/>
          <w:szCs w:val="20"/>
        </w:rPr>
        <w:t>Affair</w:t>
      </w:r>
      <w:proofErr w:type="spellEnd"/>
      <w:r w:rsidRPr="009555D6">
        <w:rPr>
          <w:rFonts w:ascii="Arial" w:hAnsi="Arial" w:cs="Arial"/>
          <w:sz w:val="20"/>
          <w:szCs w:val="20"/>
        </w:rPr>
        <w:t xml:space="preserve">, explique qu'elle a préparé son rôle en discutant longuement avec le réalisateur Brad </w:t>
      </w:r>
      <w:proofErr w:type="spellStart"/>
      <w:r w:rsidRPr="009555D6">
        <w:rPr>
          <w:rFonts w:ascii="Arial" w:hAnsi="Arial" w:cs="Arial"/>
          <w:sz w:val="20"/>
          <w:szCs w:val="20"/>
        </w:rPr>
        <w:t>Peyton</w:t>
      </w:r>
      <w:proofErr w:type="spellEnd"/>
      <w:r w:rsidRPr="009555D6">
        <w:rPr>
          <w:rFonts w:ascii="Arial" w:hAnsi="Arial" w:cs="Arial"/>
          <w:sz w:val="20"/>
          <w:szCs w:val="20"/>
        </w:rPr>
        <w:t>.</w:t>
      </w:r>
    </w:p>
    <w:p w14:paraId="14323C97"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664B3C34" w14:textId="77777777" w:rsidR="00DC5452" w:rsidRDefault="00DC5452" w:rsidP="00DC5452">
      <w:pPr>
        <w:spacing w:after="100" w:afterAutospacing="1" w:line="240" w:lineRule="auto"/>
        <w:contextualSpacing/>
        <w:jc w:val="both"/>
        <w:rPr>
          <w:rFonts w:ascii="Arial" w:hAnsi="Arial" w:cs="Arial"/>
          <w:i/>
          <w:sz w:val="20"/>
          <w:szCs w:val="20"/>
        </w:rPr>
      </w:pPr>
      <w:r w:rsidRPr="009555D6">
        <w:rPr>
          <w:rFonts w:ascii="Arial" w:hAnsi="Arial" w:cs="Arial"/>
          <w:i/>
          <w:sz w:val="20"/>
          <w:szCs w:val="20"/>
        </w:rPr>
        <w:t>« C'était super de faire partie de l'aventure INCARNATE, car le film est très différent du film d'exorcisme typique. Je n'y connaissais pas grand-chose, en dehors de ce que j'avais pu voir à la TV, j'ai donc bombardé Brad de questions. Il m'a longuement détaillé tout ce processus particulier et comment les choses se déroulent. »</w:t>
      </w:r>
    </w:p>
    <w:p w14:paraId="6F517E70" w14:textId="77777777" w:rsidR="00DC5452" w:rsidRDefault="00DC5452" w:rsidP="00DC5452">
      <w:pPr>
        <w:spacing w:after="100" w:afterAutospacing="1" w:line="240" w:lineRule="auto"/>
        <w:contextualSpacing/>
        <w:jc w:val="both"/>
        <w:rPr>
          <w:rFonts w:ascii="Arial" w:hAnsi="Arial" w:cs="Arial"/>
          <w:sz w:val="20"/>
          <w:szCs w:val="20"/>
        </w:rPr>
      </w:pPr>
    </w:p>
    <w:p w14:paraId="246C8FF1" w14:textId="77777777" w:rsidR="00DC5452" w:rsidRPr="006F7F7A" w:rsidRDefault="00DC5452" w:rsidP="00DC5452">
      <w:pPr>
        <w:spacing w:after="100" w:afterAutospacing="1" w:line="240" w:lineRule="auto"/>
        <w:contextualSpacing/>
        <w:jc w:val="both"/>
        <w:rPr>
          <w:rFonts w:ascii="Arial" w:hAnsi="Arial" w:cs="Arial"/>
          <w:sz w:val="20"/>
          <w:szCs w:val="20"/>
        </w:rPr>
      </w:pPr>
    </w:p>
    <w:p w14:paraId="73DAD0C3"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2C87BC3B" w14:textId="77777777" w:rsidR="00DC5452" w:rsidRPr="009555D6" w:rsidRDefault="00DC5452" w:rsidP="00DC5452">
      <w:pPr>
        <w:spacing w:after="100" w:afterAutospacing="1" w:line="240" w:lineRule="auto"/>
        <w:contextualSpacing/>
        <w:jc w:val="both"/>
        <w:rPr>
          <w:rFonts w:ascii="Arial" w:hAnsi="Arial" w:cs="Arial"/>
          <w:b/>
          <w:sz w:val="20"/>
          <w:szCs w:val="20"/>
        </w:rPr>
      </w:pPr>
      <w:r w:rsidRPr="009555D6">
        <w:rPr>
          <w:rFonts w:ascii="Arial" w:hAnsi="Arial" w:cs="Arial"/>
          <w:b/>
          <w:sz w:val="20"/>
          <w:szCs w:val="20"/>
        </w:rPr>
        <w:t>Un univers visuel à construire</w:t>
      </w:r>
    </w:p>
    <w:p w14:paraId="6E4CF2C8" w14:textId="77777777" w:rsidR="00DC5452" w:rsidRDefault="00DC5452" w:rsidP="00DC5452">
      <w:pPr>
        <w:spacing w:after="100" w:afterAutospacing="1" w:line="240" w:lineRule="auto"/>
        <w:contextualSpacing/>
        <w:jc w:val="both"/>
        <w:rPr>
          <w:rFonts w:ascii="Arial" w:hAnsi="Arial" w:cs="Arial"/>
          <w:sz w:val="20"/>
          <w:szCs w:val="20"/>
        </w:rPr>
      </w:pPr>
      <w:proofErr w:type="spellStart"/>
      <w:r w:rsidRPr="009555D6">
        <w:rPr>
          <w:rFonts w:ascii="Arial" w:hAnsi="Arial" w:cs="Arial"/>
          <w:sz w:val="20"/>
          <w:szCs w:val="20"/>
        </w:rPr>
        <w:t>Peyton</w:t>
      </w:r>
      <w:proofErr w:type="spellEnd"/>
      <w:r w:rsidRPr="009555D6">
        <w:rPr>
          <w:rFonts w:ascii="Arial" w:hAnsi="Arial" w:cs="Arial"/>
          <w:sz w:val="20"/>
          <w:szCs w:val="20"/>
        </w:rPr>
        <w:t xml:space="preserve"> a tourné INCARNATE à Los Angeles, déployant des trésors d'inventivité pour tirer le meilleur des extérieurs de </w:t>
      </w:r>
      <w:proofErr w:type="spellStart"/>
      <w:r w:rsidRPr="009555D6">
        <w:rPr>
          <w:rFonts w:ascii="Arial" w:hAnsi="Arial" w:cs="Arial"/>
          <w:sz w:val="20"/>
          <w:szCs w:val="20"/>
        </w:rPr>
        <w:t>downtown</w:t>
      </w:r>
      <w:proofErr w:type="spellEnd"/>
      <w:r w:rsidRPr="009555D6">
        <w:rPr>
          <w:rFonts w:ascii="Arial" w:hAnsi="Arial" w:cs="Arial"/>
          <w:sz w:val="20"/>
          <w:szCs w:val="20"/>
        </w:rPr>
        <w:t xml:space="preserve"> L.A. « Beaucoup de films de genre de moindre envergure négligent un peu la question du style. C'est au contraire pour moi essentiel. » Épaulé par le directeur de la photographie chevronné Dana Gonzales (la série </w:t>
      </w:r>
      <w:r w:rsidRPr="009555D6">
        <w:rPr>
          <w:rFonts w:ascii="Arial" w:hAnsi="Arial" w:cs="Arial"/>
          <w:i/>
          <w:sz w:val="20"/>
          <w:szCs w:val="20"/>
        </w:rPr>
        <w:t>Fargo</w:t>
      </w:r>
      <w:r w:rsidRPr="009555D6">
        <w:rPr>
          <w:rFonts w:ascii="Arial" w:hAnsi="Arial" w:cs="Arial"/>
          <w:sz w:val="20"/>
          <w:szCs w:val="20"/>
        </w:rPr>
        <w:t xml:space="preserve">), nommé aux Emmy, et le directeur artistique Bill </w:t>
      </w:r>
      <w:proofErr w:type="spellStart"/>
      <w:r w:rsidRPr="009555D6">
        <w:rPr>
          <w:rFonts w:ascii="Arial" w:hAnsi="Arial" w:cs="Arial"/>
          <w:sz w:val="20"/>
          <w:szCs w:val="20"/>
        </w:rPr>
        <w:t>Boes</w:t>
      </w:r>
      <w:proofErr w:type="spellEnd"/>
      <w:r w:rsidRPr="009555D6">
        <w:rPr>
          <w:rFonts w:ascii="Arial" w:hAnsi="Arial" w:cs="Arial"/>
          <w:sz w:val="20"/>
          <w:szCs w:val="20"/>
        </w:rPr>
        <w:t xml:space="preserve">,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a conçu des environnements pour INCARNATE destinés à dramatiser le contraste entre la réalité quotidienne et une menace urbaine surnaturelle.</w:t>
      </w:r>
    </w:p>
    <w:p w14:paraId="190ACA36" w14:textId="77777777" w:rsidR="00DC5452" w:rsidRPr="009555D6" w:rsidRDefault="00DC5452" w:rsidP="00DC5452">
      <w:pPr>
        <w:spacing w:after="100" w:afterAutospacing="1" w:line="240" w:lineRule="auto"/>
        <w:contextualSpacing/>
        <w:jc w:val="both"/>
        <w:rPr>
          <w:rFonts w:ascii="Arial" w:hAnsi="Arial" w:cs="Arial"/>
          <w:sz w:val="20"/>
          <w:szCs w:val="20"/>
        </w:rPr>
      </w:pPr>
    </w:p>
    <w:p w14:paraId="4DFC2E4B" w14:textId="77777777" w:rsidR="00DC5452"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i/>
          <w:sz w:val="20"/>
          <w:szCs w:val="20"/>
        </w:rPr>
        <w:t xml:space="preserve">« J'adore comment Ridley Scott a créé le L.A. futuriste de </w:t>
      </w:r>
      <w:proofErr w:type="spellStart"/>
      <w:r w:rsidRPr="009555D6">
        <w:rPr>
          <w:rFonts w:ascii="Arial" w:hAnsi="Arial" w:cs="Arial"/>
          <w:i/>
          <w:sz w:val="20"/>
          <w:szCs w:val="20"/>
        </w:rPr>
        <w:t>Blade</w:t>
      </w:r>
      <w:proofErr w:type="spellEnd"/>
      <w:r w:rsidRPr="009555D6">
        <w:rPr>
          <w:rFonts w:ascii="Arial" w:hAnsi="Arial" w:cs="Arial"/>
          <w:i/>
          <w:sz w:val="20"/>
          <w:szCs w:val="20"/>
        </w:rPr>
        <w:t xml:space="preserve"> </w:t>
      </w:r>
      <w:proofErr w:type="spellStart"/>
      <w:r w:rsidRPr="009555D6">
        <w:rPr>
          <w:rFonts w:ascii="Arial" w:hAnsi="Arial" w:cs="Arial"/>
          <w:i/>
          <w:sz w:val="20"/>
          <w:szCs w:val="20"/>
        </w:rPr>
        <w:t>Runner</w:t>
      </w:r>
      <w:proofErr w:type="spellEnd"/>
      <w:r w:rsidRPr="009555D6">
        <w:rPr>
          <w:rFonts w:ascii="Arial" w:hAnsi="Arial" w:cs="Arial"/>
          <w:i/>
          <w:sz w:val="20"/>
          <w:szCs w:val="20"/>
        </w:rPr>
        <w:t xml:space="preserve">, où tout est pluvieux, enfumé et sombre. L'un de mes défis sur INCARNATE était de réussir à montrer </w:t>
      </w:r>
      <w:proofErr w:type="spellStart"/>
      <w:r w:rsidRPr="009555D6">
        <w:rPr>
          <w:rFonts w:ascii="Arial" w:hAnsi="Arial" w:cs="Arial"/>
          <w:i/>
          <w:sz w:val="20"/>
          <w:szCs w:val="20"/>
        </w:rPr>
        <w:t>downtown</w:t>
      </w:r>
      <w:proofErr w:type="spellEnd"/>
      <w:r w:rsidRPr="009555D6">
        <w:rPr>
          <w:rFonts w:ascii="Arial" w:hAnsi="Arial" w:cs="Arial"/>
          <w:i/>
          <w:sz w:val="20"/>
          <w:szCs w:val="20"/>
        </w:rPr>
        <w:t xml:space="preserve"> L.A comme une ville normale la journée tout en la rendant quasi extra-terrestre à la nuit tombée. »</w:t>
      </w:r>
    </w:p>
    <w:p w14:paraId="5E88C152" w14:textId="77777777" w:rsidR="00DC5452" w:rsidRPr="002306DF" w:rsidRDefault="00DC5452" w:rsidP="00DC5452">
      <w:pPr>
        <w:spacing w:after="100" w:afterAutospacing="1" w:line="240" w:lineRule="auto"/>
        <w:contextualSpacing/>
        <w:jc w:val="both"/>
        <w:rPr>
          <w:rFonts w:ascii="Arial" w:hAnsi="Arial" w:cs="Arial"/>
          <w:sz w:val="20"/>
          <w:szCs w:val="20"/>
        </w:rPr>
      </w:pPr>
    </w:p>
    <w:p w14:paraId="3F6D4AF8" w14:textId="77777777" w:rsidR="00DC5452" w:rsidRPr="009555D6"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b/>
          <w:sz w:val="20"/>
          <w:szCs w:val="20"/>
        </w:rPr>
        <w:t xml:space="preserve">INCARNATE </w:t>
      </w:r>
      <w:r w:rsidRPr="009555D6">
        <w:rPr>
          <w:rFonts w:ascii="Arial" w:hAnsi="Arial" w:cs="Arial"/>
          <w:sz w:val="20"/>
          <w:szCs w:val="20"/>
        </w:rPr>
        <w:t>s'éclaire visuellement</w:t>
      </w:r>
      <w:r w:rsidRPr="009555D6">
        <w:rPr>
          <w:rFonts w:ascii="Arial" w:hAnsi="Arial" w:cs="Arial"/>
          <w:b/>
          <w:sz w:val="20"/>
          <w:szCs w:val="20"/>
        </w:rPr>
        <w:t xml:space="preserve"> </w:t>
      </w:r>
      <w:r w:rsidRPr="009555D6">
        <w:rPr>
          <w:rFonts w:ascii="Arial" w:hAnsi="Arial" w:cs="Arial"/>
          <w:sz w:val="20"/>
          <w:szCs w:val="20"/>
        </w:rPr>
        <w:t xml:space="preserve">dès que </w:t>
      </w:r>
      <w:proofErr w:type="spellStart"/>
      <w:r w:rsidRPr="009555D6">
        <w:rPr>
          <w:rFonts w:ascii="Arial" w:hAnsi="Arial" w:cs="Arial"/>
          <w:sz w:val="20"/>
          <w:szCs w:val="20"/>
        </w:rPr>
        <w:t>Ember</w:t>
      </w:r>
      <w:proofErr w:type="spellEnd"/>
      <w:r w:rsidRPr="009555D6">
        <w:rPr>
          <w:rFonts w:ascii="Arial" w:hAnsi="Arial" w:cs="Arial"/>
          <w:sz w:val="20"/>
          <w:szCs w:val="20"/>
        </w:rPr>
        <w:t xml:space="preserve"> pénètre l'inconscient du jeune garçon possédé. </w:t>
      </w:r>
      <w:r w:rsidRPr="009555D6">
        <w:rPr>
          <w:rFonts w:ascii="Arial" w:hAnsi="Arial" w:cs="Arial"/>
          <w:i/>
          <w:sz w:val="20"/>
          <w:szCs w:val="20"/>
        </w:rPr>
        <w:t xml:space="preserve">« Quand le personnage d'Aaron plonge dans cet état de rêve, il était primordial de montrer que Cameron vit dans un monde fantastique et irréel » </w:t>
      </w:r>
      <w:r w:rsidRPr="009555D6">
        <w:rPr>
          <w:rFonts w:ascii="Arial" w:hAnsi="Arial" w:cs="Arial"/>
          <w:sz w:val="20"/>
          <w:szCs w:val="20"/>
        </w:rPr>
        <w:t xml:space="preserve">explique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w:t>
      </w:r>
      <w:r w:rsidRPr="009555D6">
        <w:rPr>
          <w:rFonts w:ascii="Arial" w:hAnsi="Arial" w:cs="Arial"/>
          <w:i/>
          <w:sz w:val="20"/>
          <w:szCs w:val="20"/>
        </w:rPr>
        <w:t>« Soudainement, tout est très lumineux, très accueillant, très engageant. Le but d'</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est de briser l'illusion et de réveiller le jeune garçon, c'est donc à ce moment-là qu'on voit cette réalité alternative se fissurer. Mon idée était de présenter au public ce lieu chaleureux et accueillant mais de leur fait vivre l'expérience à travers le point de vue d'</w:t>
      </w:r>
      <w:proofErr w:type="spellStart"/>
      <w:r w:rsidRPr="009555D6">
        <w:rPr>
          <w:rFonts w:ascii="Arial" w:hAnsi="Arial" w:cs="Arial"/>
          <w:i/>
          <w:sz w:val="20"/>
          <w:szCs w:val="20"/>
        </w:rPr>
        <w:t>Ember</w:t>
      </w:r>
      <w:proofErr w:type="spellEnd"/>
      <w:r w:rsidRPr="009555D6">
        <w:rPr>
          <w:rFonts w:ascii="Arial" w:hAnsi="Arial" w:cs="Arial"/>
          <w:i/>
          <w:sz w:val="20"/>
          <w:szCs w:val="20"/>
        </w:rPr>
        <w:t>. Et s'il commence à être effrayé, vous allez vous aussi le ressentir, même en plein bonheur apparent. »</w:t>
      </w:r>
    </w:p>
    <w:p w14:paraId="5EE1E050" w14:textId="77777777" w:rsidR="00DC5452" w:rsidRDefault="00DC5452" w:rsidP="00DC5452">
      <w:pPr>
        <w:spacing w:after="100" w:afterAutospacing="1" w:line="240" w:lineRule="auto"/>
        <w:contextualSpacing/>
        <w:jc w:val="both"/>
        <w:rPr>
          <w:rFonts w:ascii="Arial" w:hAnsi="Arial" w:cs="Arial"/>
          <w:sz w:val="20"/>
          <w:szCs w:val="20"/>
        </w:rPr>
      </w:pPr>
    </w:p>
    <w:p w14:paraId="1A673D33" w14:textId="77777777" w:rsidR="00DC5452" w:rsidRPr="009555D6" w:rsidRDefault="00DC5452" w:rsidP="00DC5452">
      <w:pPr>
        <w:spacing w:after="100" w:afterAutospacing="1" w:line="240" w:lineRule="auto"/>
        <w:contextualSpacing/>
        <w:jc w:val="both"/>
        <w:rPr>
          <w:rFonts w:ascii="Arial" w:hAnsi="Arial" w:cs="Arial"/>
          <w:sz w:val="20"/>
          <w:szCs w:val="20"/>
        </w:rPr>
      </w:pPr>
      <w:r w:rsidRPr="009555D6">
        <w:rPr>
          <w:rFonts w:ascii="Arial" w:hAnsi="Arial" w:cs="Arial"/>
          <w:sz w:val="20"/>
          <w:szCs w:val="20"/>
        </w:rPr>
        <w:t xml:space="preserve">Inspiré par les classiques de la science-fiction, </w:t>
      </w:r>
      <w:proofErr w:type="spellStart"/>
      <w:r w:rsidRPr="009555D6">
        <w:rPr>
          <w:rFonts w:ascii="Arial" w:hAnsi="Arial" w:cs="Arial"/>
          <w:sz w:val="20"/>
          <w:szCs w:val="20"/>
        </w:rPr>
        <w:t>Peyton</w:t>
      </w:r>
      <w:proofErr w:type="spellEnd"/>
      <w:r w:rsidRPr="009555D6">
        <w:rPr>
          <w:rFonts w:ascii="Arial" w:hAnsi="Arial" w:cs="Arial"/>
          <w:sz w:val="20"/>
          <w:szCs w:val="20"/>
        </w:rPr>
        <w:t xml:space="preserve"> a adopté une approche minimaliste pour le </w:t>
      </w:r>
      <w:proofErr w:type="spellStart"/>
      <w:r w:rsidRPr="009555D6">
        <w:rPr>
          <w:rFonts w:ascii="Arial" w:hAnsi="Arial" w:cs="Arial"/>
          <w:sz w:val="20"/>
          <w:szCs w:val="20"/>
        </w:rPr>
        <w:t>demon</w:t>
      </w:r>
      <w:proofErr w:type="spellEnd"/>
      <w:r w:rsidRPr="009555D6">
        <w:rPr>
          <w:rFonts w:ascii="Arial" w:hAnsi="Arial" w:cs="Arial"/>
          <w:sz w:val="20"/>
          <w:szCs w:val="20"/>
        </w:rPr>
        <w:t xml:space="preserve"> Maggie.</w:t>
      </w:r>
      <w:r w:rsidRPr="009555D6">
        <w:rPr>
          <w:rFonts w:ascii="Arial" w:hAnsi="Arial" w:cs="Arial"/>
          <w:i/>
          <w:sz w:val="20"/>
          <w:szCs w:val="20"/>
        </w:rPr>
        <w:t xml:space="preserve"> « Mon idée pour les monstres est qu'ils sont toujours plus effrayants si vous ne pouvez pas totalement les définir. Dans </w:t>
      </w:r>
      <w:r w:rsidRPr="009555D6">
        <w:rPr>
          <w:rFonts w:ascii="Arial" w:hAnsi="Arial" w:cs="Arial"/>
          <w:sz w:val="20"/>
          <w:szCs w:val="20"/>
        </w:rPr>
        <w:t>Alien</w:t>
      </w:r>
      <w:r w:rsidRPr="009555D6">
        <w:rPr>
          <w:rFonts w:ascii="Arial" w:hAnsi="Arial" w:cs="Arial"/>
          <w:i/>
          <w:sz w:val="20"/>
          <w:szCs w:val="20"/>
        </w:rPr>
        <w:t xml:space="preserve">, l'un des films les plus flippants que j'ai jamais vu, vous ne faites qu'entrevoir le monstre, ce sont des éclairs fugaces. Dans INCARNATE, c'est la même chose. Vous savez que le monstre est très fort parce qu'il soulève aisément </w:t>
      </w:r>
      <w:proofErr w:type="spellStart"/>
      <w:r w:rsidRPr="009555D6">
        <w:rPr>
          <w:rFonts w:ascii="Arial" w:hAnsi="Arial" w:cs="Arial"/>
          <w:i/>
          <w:sz w:val="20"/>
          <w:szCs w:val="20"/>
        </w:rPr>
        <w:t>Ember</w:t>
      </w:r>
      <w:proofErr w:type="spellEnd"/>
      <w:r w:rsidRPr="009555D6">
        <w:rPr>
          <w:rFonts w:ascii="Arial" w:hAnsi="Arial" w:cs="Arial"/>
          <w:i/>
          <w:sz w:val="20"/>
          <w:szCs w:val="20"/>
        </w:rPr>
        <w:t xml:space="preserve"> dans les airs. Vous n'avez pas besoin de le voir entièrement. Pour moi, INCARNATE, ça a été jouer avec ces restrictions. »</w:t>
      </w:r>
    </w:p>
    <w:p w14:paraId="05A382BB" w14:textId="77777777" w:rsidR="00DC5452" w:rsidRDefault="00DC5452" w:rsidP="00DC5452">
      <w:pPr>
        <w:spacing w:after="100" w:afterAutospacing="1" w:line="240" w:lineRule="auto"/>
        <w:contextualSpacing/>
        <w:jc w:val="both"/>
        <w:rPr>
          <w:rFonts w:ascii="Arial" w:hAnsi="Arial" w:cs="Arial"/>
          <w:sz w:val="20"/>
          <w:szCs w:val="20"/>
        </w:rPr>
      </w:pPr>
    </w:p>
    <w:p w14:paraId="6CDAF20F" w14:textId="77777777" w:rsidR="00DC5452" w:rsidRPr="009555D6" w:rsidRDefault="00DC5452" w:rsidP="00DC5452">
      <w:pPr>
        <w:spacing w:after="100" w:afterAutospacing="1" w:line="240" w:lineRule="auto"/>
        <w:contextualSpacing/>
        <w:jc w:val="both"/>
        <w:rPr>
          <w:rFonts w:ascii="Arial" w:hAnsi="Arial" w:cs="Arial"/>
          <w:sz w:val="20"/>
          <w:szCs w:val="20"/>
        </w:rPr>
      </w:pPr>
      <w:proofErr w:type="spellStart"/>
      <w:r w:rsidRPr="009555D6">
        <w:rPr>
          <w:rFonts w:ascii="Arial" w:hAnsi="Arial" w:cs="Arial"/>
          <w:sz w:val="20"/>
          <w:szCs w:val="20"/>
        </w:rPr>
        <w:t>Peyton</w:t>
      </w:r>
      <w:proofErr w:type="spellEnd"/>
      <w:r w:rsidRPr="009555D6">
        <w:rPr>
          <w:rFonts w:ascii="Arial" w:hAnsi="Arial" w:cs="Arial"/>
          <w:sz w:val="20"/>
          <w:szCs w:val="20"/>
        </w:rPr>
        <w:t xml:space="preserve"> a pu également exercer le même esprit de contrainte dans le domaine des effets spéciaux, en déployant une approche </w:t>
      </w:r>
      <w:proofErr w:type="spellStart"/>
      <w:r w:rsidRPr="009555D6">
        <w:rPr>
          <w:rFonts w:ascii="Arial" w:hAnsi="Arial" w:cs="Arial"/>
          <w:i/>
          <w:sz w:val="20"/>
          <w:szCs w:val="20"/>
        </w:rPr>
        <w:t>old</w:t>
      </w:r>
      <w:proofErr w:type="spellEnd"/>
      <w:r w:rsidRPr="009555D6">
        <w:rPr>
          <w:rFonts w:ascii="Arial" w:hAnsi="Arial" w:cs="Arial"/>
          <w:i/>
          <w:sz w:val="20"/>
          <w:szCs w:val="20"/>
        </w:rPr>
        <w:t xml:space="preserve"> </w:t>
      </w:r>
      <w:proofErr w:type="spellStart"/>
      <w:r w:rsidRPr="009555D6">
        <w:rPr>
          <w:rFonts w:ascii="Arial" w:hAnsi="Arial" w:cs="Arial"/>
          <w:i/>
          <w:sz w:val="20"/>
          <w:szCs w:val="20"/>
        </w:rPr>
        <w:t>school</w:t>
      </w:r>
      <w:proofErr w:type="spellEnd"/>
      <w:r w:rsidRPr="009555D6">
        <w:rPr>
          <w:rFonts w:ascii="Arial" w:hAnsi="Arial" w:cs="Arial"/>
          <w:sz w:val="20"/>
          <w:szCs w:val="20"/>
        </w:rPr>
        <w:t xml:space="preserve"> : </w:t>
      </w:r>
      <w:r w:rsidRPr="009555D6">
        <w:rPr>
          <w:rFonts w:ascii="Arial" w:hAnsi="Arial" w:cs="Arial"/>
          <w:i/>
          <w:sz w:val="20"/>
          <w:szCs w:val="20"/>
        </w:rPr>
        <w:t>« Une partie de l'idée du film était d'explorer un ressenti plus tactile de l'horreur. Quel que soit le degré de fantastique à l'écran, je voulais qu'on ressente toujours les choses de la manière la plus organique possible.  Je suis très fier qu'il n'y ait quasiment pas de CGI dans le film. Nous avons utilisé des lentilles de contact, des effets physiques et des prothèses que ce soit pour les membres fracturés ou les entrailles sanglantes, mais quasiment absolument aucun effet numérique. »</w:t>
      </w:r>
    </w:p>
    <w:p w14:paraId="26851725" w14:textId="77777777" w:rsidR="00DC5452" w:rsidRDefault="00DC5452" w:rsidP="00DC5452">
      <w:pPr>
        <w:contextualSpacing/>
        <w:rPr>
          <w:rFonts w:ascii="Arial" w:hAnsi="Arial" w:cs="Arial"/>
          <w:color w:val="000000" w:themeColor="text1"/>
          <w:sz w:val="20"/>
          <w:szCs w:val="20"/>
        </w:rPr>
      </w:pPr>
    </w:p>
    <w:p w14:paraId="5AD5BD48" w14:textId="77777777" w:rsidR="00DC5452" w:rsidRDefault="00DC5452" w:rsidP="00DC5452">
      <w:pPr>
        <w:spacing w:after="100" w:afterAutospacing="1" w:line="240" w:lineRule="auto"/>
        <w:contextualSpacing/>
        <w:jc w:val="both"/>
        <w:rPr>
          <w:rFonts w:ascii="Arial" w:hAnsi="Arial" w:cs="Arial"/>
          <w:b/>
          <w:sz w:val="20"/>
          <w:szCs w:val="20"/>
        </w:rPr>
      </w:pPr>
      <w:r w:rsidRPr="000143DE">
        <w:rPr>
          <w:rFonts w:ascii="Arial" w:hAnsi="Arial" w:cs="Arial"/>
          <w:b/>
          <w:sz w:val="20"/>
          <w:szCs w:val="20"/>
        </w:rPr>
        <w:t>La technologie au service de l’éradication des démons</w:t>
      </w:r>
    </w:p>
    <w:p w14:paraId="54CB6100" w14:textId="77777777" w:rsidR="00DC5452" w:rsidRPr="00A96A5C" w:rsidRDefault="00DC5452" w:rsidP="00DC5452">
      <w:pPr>
        <w:spacing w:after="100" w:afterAutospacing="1" w:line="240" w:lineRule="auto"/>
        <w:contextualSpacing/>
        <w:jc w:val="both"/>
        <w:rPr>
          <w:rFonts w:ascii="Arial" w:hAnsi="Arial" w:cs="Arial"/>
          <w:sz w:val="20"/>
          <w:szCs w:val="20"/>
        </w:rPr>
      </w:pPr>
      <w:r w:rsidRPr="00A96A5C">
        <w:rPr>
          <w:rFonts w:ascii="Arial" w:hAnsi="Arial" w:cs="Arial"/>
          <w:sz w:val="20"/>
          <w:szCs w:val="20"/>
        </w:rPr>
        <w:t>Alors qu’</w:t>
      </w:r>
      <w:proofErr w:type="spellStart"/>
      <w:r w:rsidRPr="00A96A5C">
        <w:rPr>
          <w:rFonts w:ascii="Arial" w:hAnsi="Arial" w:cs="Arial"/>
          <w:sz w:val="20"/>
          <w:szCs w:val="20"/>
        </w:rPr>
        <w:t>Ember</w:t>
      </w:r>
      <w:proofErr w:type="spellEnd"/>
      <w:r w:rsidRPr="00A96A5C">
        <w:rPr>
          <w:rFonts w:ascii="Arial" w:hAnsi="Arial" w:cs="Arial"/>
          <w:sz w:val="20"/>
          <w:szCs w:val="20"/>
        </w:rPr>
        <w:t xml:space="preserve"> </w:t>
      </w:r>
      <w:r>
        <w:rPr>
          <w:rFonts w:ascii="Arial" w:hAnsi="Arial" w:cs="Arial"/>
          <w:sz w:val="20"/>
          <w:szCs w:val="20"/>
        </w:rPr>
        <w:t xml:space="preserve">plonge dans les profondeurs du subconscient de Cameron, il s’appuie sur une équipe de deux assistants un peu excentriques, Oliver et Riley : </w:t>
      </w:r>
      <w:r w:rsidRPr="000C066D">
        <w:rPr>
          <w:rFonts w:ascii="Arial" w:hAnsi="Arial" w:cs="Arial"/>
          <w:i/>
          <w:sz w:val="20"/>
          <w:szCs w:val="20"/>
        </w:rPr>
        <w:t>« Je suis comme un scaphandrier qui descend dans les abysses, et ce sont les deux personnes restées à la surface qui s’assurent que j’ai assez d’oxygène »</w:t>
      </w:r>
      <w:r>
        <w:rPr>
          <w:rFonts w:ascii="Arial" w:hAnsi="Arial" w:cs="Arial"/>
          <w:sz w:val="20"/>
          <w:szCs w:val="20"/>
        </w:rPr>
        <w:t xml:space="preserve"> explique Eckhart.</w:t>
      </w:r>
    </w:p>
    <w:p w14:paraId="195521C8" w14:textId="77777777" w:rsidR="00DC5452" w:rsidRDefault="00DC5452" w:rsidP="00DC5452">
      <w:pPr>
        <w:spacing w:after="100" w:afterAutospacing="1" w:line="240" w:lineRule="auto"/>
        <w:contextualSpacing/>
        <w:jc w:val="both"/>
        <w:rPr>
          <w:rFonts w:ascii="Arial" w:hAnsi="Arial" w:cs="Arial"/>
          <w:sz w:val="20"/>
          <w:szCs w:val="20"/>
        </w:rPr>
      </w:pPr>
    </w:p>
    <w:p w14:paraId="71FDB4E5" w14:textId="77777777" w:rsidR="00DC5452" w:rsidRPr="007A1B95" w:rsidRDefault="00DC5452" w:rsidP="00DC5452">
      <w:pPr>
        <w:spacing w:after="100" w:afterAutospacing="1" w:line="240" w:lineRule="auto"/>
        <w:contextualSpacing/>
        <w:jc w:val="both"/>
        <w:rPr>
          <w:rFonts w:ascii="Arial" w:hAnsi="Arial" w:cs="Arial"/>
          <w:sz w:val="20"/>
          <w:szCs w:val="20"/>
        </w:rPr>
      </w:pPr>
      <w:r w:rsidRPr="007A1B95">
        <w:rPr>
          <w:rFonts w:ascii="Arial" w:hAnsi="Arial" w:cs="Arial"/>
          <w:sz w:val="20"/>
          <w:szCs w:val="20"/>
        </w:rPr>
        <w:t xml:space="preserve">Emily Jackson interprète Riley, le bras droit </w:t>
      </w:r>
      <w:r>
        <w:rPr>
          <w:rFonts w:ascii="Arial" w:hAnsi="Arial" w:cs="Arial"/>
          <w:sz w:val="20"/>
          <w:szCs w:val="20"/>
        </w:rPr>
        <w:t>d’</w:t>
      </w:r>
      <w:proofErr w:type="spellStart"/>
      <w:r>
        <w:rPr>
          <w:rFonts w:ascii="Arial" w:hAnsi="Arial" w:cs="Arial"/>
          <w:sz w:val="20"/>
          <w:szCs w:val="20"/>
        </w:rPr>
        <w:t>Ember</w:t>
      </w:r>
      <w:proofErr w:type="spellEnd"/>
      <w:r>
        <w:rPr>
          <w:rFonts w:ascii="Arial" w:hAnsi="Arial" w:cs="Arial"/>
          <w:sz w:val="20"/>
          <w:szCs w:val="20"/>
        </w:rPr>
        <w:t xml:space="preserve">, surdouée en informatique : </w:t>
      </w:r>
      <w:r w:rsidRPr="000C066D">
        <w:rPr>
          <w:rFonts w:ascii="Arial" w:hAnsi="Arial" w:cs="Arial"/>
          <w:i/>
          <w:sz w:val="20"/>
          <w:szCs w:val="20"/>
        </w:rPr>
        <w:t>« J’adore les films d’horreur, et j’adore la science-fiction »</w:t>
      </w:r>
      <w:r>
        <w:rPr>
          <w:rFonts w:ascii="Arial" w:hAnsi="Arial" w:cs="Arial"/>
          <w:sz w:val="20"/>
          <w:szCs w:val="20"/>
        </w:rPr>
        <w:t xml:space="preserve"> explique l’actrice </w:t>
      </w:r>
      <w:r w:rsidRPr="000C066D">
        <w:rPr>
          <w:rFonts w:ascii="Arial" w:hAnsi="Arial" w:cs="Arial"/>
          <w:i/>
          <w:sz w:val="20"/>
          <w:szCs w:val="20"/>
        </w:rPr>
        <w:t>« INCARNATE était du coup pour moi le projet parfait, un mariage unique de ces deux univers. »</w:t>
      </w:r>
    </w:p>
    <w:p w14:paraId="2D119AB9" w14:textId="77777777" w:rsidR="00DC5452" w:rsidRDefault="00DC5452" w:rsidP="00DC5452">
      <w:pPr>
        <w:spacing w:after="100" w:afterAutospacing="1" w:line="240" w:lineRule="auto"/>
        <w:contextualSpacing/>
        <w:jc w:val="both"/>
        <w:rPr>
          <w:rFonts w:ascii="Arial" w:hAnsi="Arial" w:cs="Arial"/>
          <w:sz w:val="20"/>
          <w:szCs w:val="20"/>
        </w:rPr>
      </w:pPr>
    </w:p>
    <w:p w14:paraId="1769637B" w14:textId="77777777" w:rsidR="00DC5452" w:rsidRPr="000C066D" w:rsidRDefault="00DC5452" w:rsidP="00DC5452">
      <w:pPr>
        <w:spacing w:after="100" w:afterAutospacing="1" w:line="240" w:lineRule="auto"/>
        <w:contextualSpacing/>
        <w:jc w:val="both"/>
        <w:rPr>
          <w:rFonts w:ascii="Arial" w:hAnsi="Arial" w:cs="Arial"/>
          <w:sz w:val="20"/>
          <w:szCs w:val="20"/>
        </w:rPr>
      </w:pPr>
      <w:r w:rsidRPr="000C066D">
        <w:rPr>
          <w:rFonts w:ascii="Arial" w:hAnsi="Arial" w:cs="Arial"/>
          <w:sz w:val="20"/>
          <w:szCs w:val="20"/>
        </w:rPr>
        <w:t xml:space="preserve">Jackson, après son </w:t>
      </w:r>
      <w:r>
        <w:rPr>
          <w:rFonts w:ascii="Arial" w:hAnsi="Arial" w:cs="Arial"/>
          <w:sz w:val="20"/>
          <w:szCs w:val="20"/>
        </w:rPr>
        <w:t>ré</w:t>
      </w:r>
      <w:r w:rsidRPr="000C066D">
        <w:rPr>
          <w:rFonts w:ascii="Arial" w:hAnsi="Arial" w:cs="Arial"/>
          <w:sz w:val="20"/>
          <w:szCs w:val="20"/>
        </w:rPr>
        <w:t>cent premier r</w:t>
      </w:r>
      <w:r>
        <w:rPr>
          <w:rFonts w:ascii="Arial" w:hAnsi="Arial" w:cs="Arial"/>
          <w:sz w:val="20"/>
          <w:szCs w:val="20"/>
        </w:rPr>
        <w:t xml:space="preserve">ôle dans </w:t>
      </w:r>
      <w:r w:rsidRPr="000C066D">
        <w:rPr>
          <w:rFonts w:ascii="Arial" w:hAnsi="Arial" w:cs="Arial"/>
          <w:i/>
          <w:sz w:val="20"/>
          <w:szCs w:val="20"/>
        </w:rPr>
        <w:t xml:space="preserve">Living </w:t>
      </w:r>
      <w:proofErr w:type="spellStart"/>
      <w:r w:rsidRPr="000C066D">
        <w:rPr>
          <w:rFonts w:ascii="Arial" w:hAnsi="Arial" w:cs="Arial"/>
          <w:i/>
          <w:sz w:val="20"/>
          <w:szCs w:val="20"/>
        </w:rPr>
        <w:t>with</w:t>
      </w:r>
      <w:proofErr w:type="spellEnd"/>
      <w:r w:rsidRPr="000C066D">
        <w:rPr>
          <w:rFonts w:ascii="Arial" w:hAnsi="Arial" w:cs="Arial"/>
          <w:i/>
          <w:sz w:val="20"/>
          <w:szCs w:val="20"/>
        </w:rPr>
        <w:t xml:space="preserve"> the </w:t>
      </w:r>
      <w:proofErr w:type="spellStart"/>
      <w:r w:rsidRPr="000C066D">
        <w:rPr>
          <w:rFonts w:ascii="Arial" w:hAnsi="Arial" w:cs="Arial"/>
          <w:i/>
          <w:sz w:val="20"/>
          <w:szCs w:val="20"/>
        </w:rPr>
        <w:t>dead</w:t>
      </w:r>
      <w:proofErr w:type="spellEnd"/>
      <w:r>
        <w:rPr>
          <w:rFonts w:ascii="Arial" w:hAnsi="Arial" w:cs="Arial"/>
          <w:sz w:val="20"/>
          <w:szCs w:val="20"/>
        </w:rPr>
        <w:t xml:space="preserve"> dans lequel elle joue une jeune fugueuse qui va devoir apprendre à vivre avec le suicide de son petit ami, s’est imprégnée de son personnage de scientifique </w:t>
      </w:r>
      <w:r w:rsidRPr="000C066D">
        <w:rPr>
          <w:rFonts w:ascii="Arial" w:hAnsi="Arial" w:cs="Arial"/>
          <w:i/>
          <w:sz w:val="20"/>
          <w:szCs w:val="20"/>
        </w:rPr>
        <w:t>geek</w:t>
      </w:r>
      <w:r>
        <w:rPr>
          <w:rFonts w:ascii="Arial" w:hAnsi="Arial" w:cs="Arial"/>
          <w:sz w:val="20"/>
          <w:szCs w:val="20"/>
        </w:rPr>
        <w:t xml:space="preserve"> en visionnant tous les films de hackers : «</w:t>
      </w:r>
      <w:r w:rsidRPr="00B97BB7">
        <w:rPr>
          <w:rFonts w:ascii="Arial" w:hAnsi="Arial" w:cs="Arial"/>
          <w:i/>
          <w:sz w:val="20"/>
          <w:szCs w:val="20"/>
        </w:rPr>
        <w:t xml:space="preserve"> Dans le film, je surveille tout ce qui est données scientifiques, mesures, chiffres </w:t>
      </w:r>
      <w:r w:rsidRPr="00B97BB7">
        <w:rPr>
          <w:rFonts w:ascii="Arial" w:hAnsi="Arial" w:cs="Arial"/>
          <w:i/>
          <w:sz w:val="20"/>
          <w:szCs w:val="20"/>
        </w:rPr>
        <w:lastRenderedPageBreak/>
        <w:t xml:space="preserve">et fréquences que nous obtenons à partir des ondes cérébrales de la victime. Nos personnages traquent en fait les démons à travers les auras et nous avons fabriqué un outil logiciel, qui fonctionne un peu comme l’IRM, qui nous permet d’obtenir des données sur les entités paranormales et l’âme humaine ciblée. Nous avons également conçu et fabriqué le système sur lequel se branche </w:t>
      </w:r>
      <w:proofErr w:type="spellStart"/>
      <w:r w:rsidRPr="00B97BB7">
        <w:rPr>
          <w:rFonts w:ascii="Arial" w:hAnsi="Arial" w:cs="Arial"/>
          <w:i/>
          <w:sz w:val="20"/>
          <w:szCs w:val="20"/>
        </w:rPr>
        <w:t>Ember</w:t>
      </w:r>
      <w:proofErr w:type="spellEnd"/>
      <w:r w:rsidRPr="00B97BB7">
        <w:rPr>
          <w:rFonts w:ascii="Arial" w:hAnsi="Arial" w:cs="Arial"/>
          <w:i/>
          <w:sz w:val="20"/>
          <w:szCs w:val="20"/>
        </w:rPr>
        <w:t xml:space="preserve"> et qui lui permet de pénétrer de plonger au cœur du subconscient des victimes et d’y éradiquer les démons. »</w:t>
      </w:r>
    </w:p>
    <w:p w14:paraId="411A28F8" w14:textId="77777777" w:rsidR="00DC5452" w:rsidRDefault="00DC5452" w:rsidP="00DC5452">
      <w:pPr>
        <w:spacing w:after="100" w:afterAutospacing="1" w:line="240" w:lineRule="auto"/>
        <w:contextualSpacing/>
        <w:jc w:val="both"/>
        <w:rPr>
          <w:rFonts w:ascii="Arial" w:hAnsi="Arial" w:cs="Arial"/>
          <w:sz w:val="20"/>
          <w:szCs w:val="20"/>
        </w:rPr>
      </w:pPr>
    </w:p>
    <w:p w14:paraId="23A29048" w14:textId="77777777" w:rsidR="00DC5452" w:rsidRDefault="00DC5452" w:rsidP="00DC5452">
      <w:pPr>
        <w:spacing w:after="100" w:afterAutospacing="1" w:line="240" w:lineRule="auto"/>
        <w:contextualSpacing/>
        <w:jc w:val="both"/>
        <w:rPr>
          <w:rFonts w:ascii="Arial" w:hAnsi="Arial" w:cs="Arial"/>
          <w:sz w:val="20"/>
          <w:szCs w:val="20"/>
        </w:rPr>
      </w:pPr>
      <w:proofErr w:type="spellStart"/>
      <w:r w:rsidRPr="005F6980">
        <w:rPr>
          <w:rFonts w:ascii="Arial" w:hAnsi="Arial" w:cs="Arial"/>
          <w:sz w:val="20"/>
          <w:szCs w:val="20"/>
        </w:rPr>
        <w:t>Keir</w:t>
      </w:r>
      <w:proofErr w:type="spellEnd"/>
      <w:r w:rsidRPr="005F6980">
        <w:rPr>
          <w:rFonts w:ascii="Arial" w:hAnsi="Arial" w:cs="Arial"/>
          <w:sz w:val="20"/>
          <w:szCs w:val="20"/>
        </w:rPr>
        <w:t xml:space="preserve"> </w:t>
      </w:r>
      <w:proofErr w:type="spellStart"/>
      <w:r w:rsidRPr="005F6980">
        <w:rPr>
          <w:rFonts w:ascii="Arial" w:hAnsi="Arial" w:cs="Arial"/>
          <w:sz w:val="20"/>
          <w:szCs w:val="20"/>
        </w:rPr>
        <w:t>O’Donnell</w:t>
      </w:r>
      <w:proofErr w:type="spellEnd"/>
      <w:r w:rsidRPr="005F6980">
        <w:rPr>
          <w:rFonts w:ascii="Arial" w:hAnsi="Arial" w:cs="Arial"/>
          <w:sz w:val="20"/>
          <w:szCs w:val="20"/>
        </w:rPr>
        <w:t xml:space="preserve"> (la série TV </w:t>
      </w:r>
      <w:r w:rsidRPr="005F6980">
        <w:rPr>
          <w:rFonts w:ascii="Arial" w:hAnsi="Arial" w:cs="Arial"/>
          <w:i/>
          <w:sz w:val="20"/>
          <w:szCs w:val="20"/>
        </w:rPr>
        <w:t>Fargo</w:t>
      </w:r>
      <w:r w:rsidRPr="005F6980">
        <w:rPr>
          <w:rFonts w:ascii="Arial" w:hAnsi="Arial" w:cs="Arial"/>
          <w:sz w:val="20"/>
          <w:szCs w:val="20"/>
        </w:rPr>
        <w:t xml:space="preserve">, </w:t>
      </w:r>
      <w:r w:rsidRPr="005F6980">
        <w:rPr>
          <w:rFonts w:ascii="Arial" w:hAnsi="Arial" w:cs="Arial"/>
          <w:i/>
          <w:sz w:val="20"/>
          <w:szCs w:val="20"/>
        </w:rPr>
        <w:t>American Sniper</w:t>
      </w:r>
      <w:r w:rsidRPr="005F6980">
        <w:rPr>
          <w:rFonts w:ascii="Arial" w:hAnsi="Arial" w:cs="Arial"/>
          <w:sz w:val="20"/>
          <w:szCs w:val="20"/>
        </w:rPr>
        <w:t>) interprète lui Oliver, l’étudiant en médecine audacieux qui se charge de surveiller les signes vitaux d’</w:t>
      </w:r>
      <w:proofErr w:type="spellStart"/>
      <w:r w:rsidRPr="005F6980">
        <w:rPr>
          <w:rFonts w:ascii="Arial" w:hAnsi="Arial" w:cs="Arial"/>
          <w:sz w:val="20"/>
          <w:szCs w:val="20"/>
        </w:rPr>
        <w:t>Ember</w:t>
      </w:r>
      <w:proofErr w:type="spellEnd"/>
      <w:r w:rsidRPr="005F6980">
        <w:rPr>
          <w:rFonts w:ascii="Arial" w:hAnsi="Arial" w:cs="Arial"/>
          <w:sz w:val="20"/>
          <w:szCs w:val="20"/>
        </w:rPr>
        <w:t xml:space="preserve"> lors de ses immersions dans le subconscient d’</w:t>
      </w:r>
      <w:r>
        <w:rPr>
          <w:rFonts w:ascii="Arial" w:hAnsi="Arial" w:cs="Arial"/>
          <w:sz w:val="20"/>
          <w:szCs w:val="20"/>
        </w:rPr>
        <w:t>une v</w:t>
      </w:r>
      <w:r w:rsidRPr="005F6980">
        <w:rPr>
          <w:rFonts w:ascii="Arial" w:hAnsi="Arial" w:cs="Arial"/>
          <w:sz w:val="20"/>
          <w:szCs w:val="20"/>
        </w:rPr>
        <w:t xml:space="preserve">ictime possédée par un </w:t>
      </w:r>
      <w:r>
        <w:rPr>
          <w:rFonts w:ascii="Arial" w:hAnsi="Arial" w:cs="Arial"/>
          <w:sz w:val="20"/>
          <w:szCs w:val="20"/>
        </w:rPr>
        <w:t>dé</w:t>
      </w:r>
      <w:r w:rsidRPr="005F6980">
        <w:rPr>
          <w:rFonts w:ascii="Arial" w:hAnsi="Arial" w:cs="Arial"/>
          <w:sz w:val="20"/>
          <w:szCs w:val="20"/>
        </w:rPr>
        <w:t>mon</w:t>
      </w:r>
      <w:r>
        <w:rPr>
          <w:rFonts w:ascii="Arial" w:hAnsi="Arial" w:cs="Arial"/>
          <w:sz w:val="20"/>
          <w:szCs w:val="20"/>
        </w:rPr>
        <w:t xml:space="preserve"> : </w:t>
      </w:r>
      <w:r w:rsidRPr="0049597E">
        <w:rPr>
          <w:rFonts w:ascii="Arial" w:hAnsi="Arial" w:cs="Arial"/>
          <w:i/>
          <w:sz w:val="20"/>
          <w:szCs w:val="20"/>
        </w:rPr>
        <w:t>« Oliver est d’un abord dur et rugueux, mais c’est un vrai nounours à l’intérieur. »</w:t>
      </w:r>
    </w:p>
    <w:p w14:paraId="2E85D9FF" w14:textId="77777777" w:rsidR="00DC5452" w:rsidRPr="00DA1DC4" w:rsidRDefault="00DC5452" w:rsidP="00DC5452">
      <w:pPr>
        <w:spacing w:after="100" w:afterAutospacing="1" w:line="240" w:lineRule="auto"/>
        <w:contextualSpacing/>
        <w:jc w:val="both"/>
        <w:rPr>
          <w:rFonts w:ascii="Arial" w:hAnsi="Arial" w:cs="Arial"/>
          <w:sz w:val="20"/>
          <w:szCs w:val="20"/>
        </w:rPr>
      </w:pPr>
    </w:p>
    <w:p w14:paraId="6008DC2F" w14:textId="77777777" w:rsidR="00DC5452" w:rsidRPr="0036038B" w:rsidRDefault="00DC5452" w:rsidP="00DC5452">
      <w:pPr>
        <w:spacing w:after="100" w:afterAutospacing="1" w:line="240" w:lineRule="auto"/>
        <w:contextualSpacing/>
        <w:jc w:val="both"/>
        <w:rPr>
          <w:rFonts w:ascii="Arial" w:hAnsi="Arial" w:cs="Arial"/>
          <w:sz w:val="20"/>
          <w:szCs w:val="20"/>
        </w:rPr>
      </w:pPr>
      <w:r>
        <w:rPr>
          <w:rFonts w:ascii="Arial" w:hAnsi="Arial" w:cs="Arial"/>
          <w:sz w:val="20"/>
          <w:szCs w:val="20"/>
        </w:rPr>
        <w:t>Plutôt que de concevoir et créer les outils et gadgets d’</w:t>
      </w:r>
      <w:proofErr w:type="spellStart"/>
      <w:r>
        <w:rPr>
          <w:rFonts w:ascii="Arial" w:hAnsi="Arial" w:cs="Arial"/>
          <w:sz w:val="20"/>
          <w:szCs w:val="20"/>
        </w:rPr>
        <w:t>Ember</w:t>
      </w:r>
      <w:proofErr w:type="spellEnd"/>
      <w:r>
        <w:rPr>
          <w:rFonts w:ascii="Arial" w:hAnsi="Arial" w:cs="Arial"/>
          <w:sz w:val="20"/>
          <w:szCs w:val="20"/>
        </w:rPr>
        <w:t xml:space="preserve"> à partir de rien, le réalisateur Brad </w:t>
      </w:r>
      <w:proofErr w:type="spellStart"/>
      <w:r>
        <w:rPr>
          <w:rFonts w:ascii="Arial" w:hAnsi="Arial" w:cs="Arial"/>
          <w:sz w:val="20"/>
          <w:szCs w:val="20"/>
        </w:rPr>
        <w:t>Peyton</w:t>
      </w:r>
      <w:proofErr w:type="spellEnd"/>
      <w:r>
        <w:rPr>
          <w:rFonts w:ascii="Arial" w:hAnsi="Arial" w:cs="Arial"/>
          <w:sz w:val="20"/>
          <w:szCs w:val="20"/>
        </w:rPr>
        <w:t xml:space="preserve"> explique qu’ils ont été pensés à partir d’équipement médicaux un peu datés : </w:t>
      </w:r>
      <w:r w:rsidRPr="00E822B1">
        <w:rPr>
          <w:rFonts w:ascii="Arial" w:hAnsi="Arial" w:cs="Arial"/>
          <w:i/>
          <w:sz w:val="20"/>
          <w:szCs w:val="20"/>
        </w:rPr>
        <w:t xml:space="preserve">« Nous voulions </w:t>
      </w:r>
      <w:proofErr w:type="gramStart"/>
      <w:r w:rsidRPr="00E822B1">
        <w:rPr>
          <w:rFonts w:ascii="Arial" w:hAnsi="Arial" w:cs="Arial"/>
          <w:i/>
          <w:sz w:val="20"/>
          <w:szCs w:val="20"/>
        </w:rPr>
        <w:t>basé</w:t>
      </w:r>
      <w:proofErr w:type="gramEnd"/>
      <w:r w:rsidRPr="00E822B1">
        <w:rPr>
          <w:rFonts w:ascii="Arial" w:hAnsi="Arial" w:cs="Arial"/>
          <w:i/>
          <w:sz w:val="20"/>
          <w:szCs w:val="20"/>
        </w:rPr>
        <w:t xml:space="preserve"> tout le système d’</w:t>
      </w:r>
      <w:proofErr w:type="spellStart"/>
      <w:r w:rsidRPr="00E822B1">
        <w:rPr>
          <w:rFonts w:ascii="Arial" w:hAnsi="Arial" w:cs="Arial"/>
          <w:i/>
          <w:sz w:val="20"/>
          <w:szCs w:val="20"/>
        </w:rPr>
        <w:t>Ember</w:t>
      </w:r>
      <w:proofErr w:type="spellEnd"/>
      <w:r w:rsidRPr="00E822B1">
        <w:rPr>
          <w:rFonts w:ascii="Arial" w:hAnsi="Arial" w:cs="Arial"/>
          <w:i/>
          <w:sz w:val="20"/>
          <w:szCs w:val="20"/>
        </w:rPr>
        <w:t xml:space="preserve"> sur des choses qu’il aurait pu réellement acheter directement ou récupérer lui-même ».</w:t>
      </w:r>
    </w:p>
    <w:p w14:paraId="4EF3DB07" w14:textId="77777777" w:rsidR="00DC5452" w:rsidRDefault="00DC5452" w:rsidP="00DC5452">
      <w:pPr>
        <w:contextualSpacing/>
        <w:rPr>
          <w:rFonts w:ascii="Arial" w:hAnsi="Arial" w:cs="Arial"/>
          <w:color w:val="000000" w:themeColor="text1"/>
          <w:sz w:val="20"/>
          <w:szCs w:val="20"/>
        </w:rPr>
      </w:pPr>
    </w:p>
    <w:p w14:paraId="7C268138" w14:textId="77777777" w:rsidR="00DC5452" w:rsidRDefault="00DC5452" w:rsidP="00DC5452">
      <w:pPr>
        <w:spacing w:after="100" w:afterAutospacing="1" w:line="240" w:lineRule="auto"/>
        <w:contextualSpacing/>
        <w:jc w:val="both"/>
        <w:rPr>
          <w:rFonts w:ascii="Arial" w:hAnsi="Arial" w:cs="Arial"/>
          <w:b/>
          <w:sz w:val="20"/>
          <w:szCs w:val="20"/>
        </w:rPr>
      </w:pPr>
      <w:r>
        <w:rPr>
          <w:rFonts w:ascii="Arial" w:hAnsi="Arial" w:cs="Arial"/>
          <w:b/>
          <w:sz w:val="20"/>
          <w:szCs w:val="20"/>
        </w:rPr>
        <w:t>Un projet lui-même plein de suspense</w:t>
      </w:r>
    </w:p>
    <w:p w14:paraId="6C382DD6" w14:textId="77777777" w:rsidR="00DC5452" w:rsidRPr="00A351DF" w:rsidRDefault="00DC5452" w:rsidP="00DC5452">
      <w:pPr>
        <w:spacing w:after="100" w:afterAutospacing="1" w:line="240" w:lineRule="auto"/>
        <w:contextualSpacing/>
        <w:jc w:val="both"/>
        <w:rPr>
          <w:rFonts w:ascii="Arial" w:hAnsi="Arial" w:cs="Arial"/>
          <w:sz w:val="20"/>
          <w:szCs w:val="20"/>
        </w:rPr>
      </w:pPr>
      <w:r>
        <w:rPr>
          <w:rFonts w:ascii="Arial" w:hAnsi="Arial" w:cs="Arial"/>
          <w:b/>
          <w:sz w:val="20"/>
          <w:szCs w:val="20"/>
        </w:rPr>
        <w:t xml:space="preserve">INCARNATE </w:t>
      </w:r>
      <w:r>
        <w:rPr>
          <w:rFonts w:ascii="Arial" w:hAnsi="Arial" w:cs="Arial"/>
          <w:sz w:val="20"/>
          <w:szCs w:val="20"/>
        </w:rPr>
        <w:t xml:space="preserve">a été filmé avec un calendrier très serré de 23 jours, ce qui a permis, d’après son réalisateur, d’obtenir des performances aussi vives et saisissantes : </w:t>
      </w:r>
      <w:r w:rsidRPr="00A351DF">
        <w:rPr>
          <w:rFonts w:ascii="Arial" w:hAnsi="Arial" w:cs="Arial"/>
          <w:i/>
          <w:sz w:val="20"/>
          <w:szCs w:val="20"/>
        </w:rPr>
        <w:t>« Pour un sujet et une histoire comme celle-ci, un calendrier de production aussi court était une excellente chose, car ça contribue directement à infuser une certaine anxiété dans toute l’histoire. Les personnages vivent tous une situation très anxiogène – un fils possédé, un anti-héros brisé – et le rythme soutenu du tournage a ajouté à cette tension. Vous devez faire vite, vous devez être déterminé, vous devez très vite insuffler de la vie dans ces scènes. »</w:t>
      </w:r>
    </w:p>
    <w:p w14:paraId="42436B8B" w14:textId="77777777" w:rsidR="00DC5452" w:rsidRDefault="00DC5452" w:rsidP="00DC5452">
      <w:pPr>
        <w:spacing w:after="100" w:afterAutospacing="1" w:line="240" w:lineRule="auto"/>
        <w:contextualSpacing/>
        <w:jc w:val="both"/>
        <w:rPr>
          <w:rFonts w:ascii="Arial" w:hAnsi="Arial" w:cs="Arial"/>
          <w:sz w:val="20"/>
          <w:szCs w:val="20"/>
        </w:rPr>
      </w:pPr>
    </w:p>
    <w:p w14:paraId="2F8196A1" w14:textId="77777777" w:rsidR="00DC5452" w:rsidRPr="004E1090" w:rsidRDefault="00DC5452" w:rsidP="00DC5452">
      <w:pPr>
        <w:spacing w:after="100" w:afterAutospacing="1" w:line="240" w:lineRule="auto"/>
        <w:contextualSpacing/>
        <w:jc w:val="both"/>
        <w:rPr>
          <w:rFonts w:ascii="Arial" w:hAnsi="Arial" w:cs="Arial"/>
          <w:sz w:val="20"/>
          <w:szCs w:val="20"/>
        </w:rPr>
      </w:pPr>
      <w:r w:rsidRPr="002D36CE">
        <w:rPr>
          <w:rFonts w:ascii="Arial" w:hAnsi="Arial" w:cs="Arial"/>
          <w:sz w:val="20"/>
          <w:szCs w:val="20"/>
        </w:rPr>
        <w:t xml:space="preserve">Comme il avait entièrement </w:t>
      </w:r>
      <w:proofErr w:type="spellStart"/>
      <w:r w:rsidRPr="002D36CE">
        <w:rPr>
          <w:rFonts w:ascii="Arial" w:hAnsi="Arial" w:cs="Arial"/>
          <w:sz w:val="20"/>
          <w:szCs w:val="20"/>
        </w:rPr>
        <w:t>story</w:t>
      </w:r>
      <w:r>
        <w:rPr>
          <w:rFonts w:ascii="Arial" w:hAnsi="Arial" w:cs="Arial"/>
          <w:sz w:val="20"/>
          <w:szCs w:val="20"/>
        </w:rPr>
        <w:t>-</w:t>
      </w:r>
      <w:r w:rsidRPr="002D36CE">
        <w:rPr>
          <w:rFonts w:ascii="Arial" w:hAnsi="Arial" w:cs="Arial"/>
          <w:sz w:val="20"/>
          <w:szCs w:val="20"/>
        </w:rPr>
        <w:t>boardé</w:t>
      </w:r>
      <w:proofErr w:type="spellEnd"/>
      <w:r w:rsidRPr="002D36CE">
        <w:rPr>
          <w:rFonts w:ascii="Arial" w:hAnsi="Arial" w:cs="Arial"/>
          <w:sz w:val="20"/>
          <w:szCs w:val="20"/>
        </w:rPr>
        <w:t xml:space="preserve"> toutes les séquences en amont du tournage, </w:t>
      </w:r>
      <w:proofErr w:type="spellStart"/>
      <w:r w:rsidRPr="002D36CE">
        <w:rPr>
          <w:rFonts w:ascii="Arial" w:hAnsi="Arial" w:cs="Arial"/>
          <w:sz w:val="20"/>
          <w:szCs w:val="20"/>
        </w:rPr>
        <w:t>Peyton</w:t>
      </w:r>
      <w:proofErr w:type="spellEnd"/>
      <w:r w:rsidRPr="002D36CE">
        <w:rPr>
          <w:rFonts w:ascii="Arial" w:hAnsi="Arial" w:cs="Arial"/>
          <w:sz w:val="20"/>
          <w:szCs w:val="20"/>
        </w:rPr>
        <w:t xml:space="preserve"> sava</w:t>
      </w:r>
      <w:r>
        <w:rPr>
          <w:rFonts w:ascii="Arial" w:hAnsi="Arial" w:cs="Arial"/>
          <w:sz w:val="20"/>
          <w:szCs w:val="20"/>
        </w:rPr>
        <w:t>i</w:t>
      </w:r>
      <w:r w:rsidRPr="002D36CE">
        <w:rPr>
          <w:rFonts w:ascii="Arial" w:hAnsi="Arial" w:cs="Arial"/>
          <w:sz w:val="20"/>
          <w:szCs w:val="20"/>
        </w:rPr>
        <w:t xml:space="preserve">t exactement </w:t>
      </w:r>
      <w:r>
        <w:rPr>
          <w:rFonts w:ascii="Arial" w:hAnsi="Arial" w:cs="Arial"/>
          <w:sz w:val="20"/>
          <w:szCs w:val="20"/>
        </w:rPr>
        <w:t xml:space="preserve">ce qu’il fallait accomplir pour chacun des jours de tournage. </w:t>
      </w:r>
      <w:r w:rsidRPr="0092615F">
        <w:rPr>
          <w:rFonts w:ascii="Arial" w:hAnsi="Arial" w:cs="Arial"/>
          <w:i/>
          <w:sz w:val="20"/>
          <w:szCs w:val="20"/>
        </w:rPr>
        <w:t>« Je dessine d’abord mes story-boards moi-même et je les confie ensuite à des artistes pour les affiner et les finaliser. »</w:t>
      </w:r>
      <w:r>
        <w:rPr>
          <w:rFonts w:ascii="Arial" w:hAnsi="Arial" w:cs="Arial"/>
          <w:sz w:val="20"/>
          <w:szCs w:val="20"/>
        </w:rPr>
        <w:t xml:space="preserve"> explique-t-il </w:t>
      </w:r>
      <w:r w:rsidRPr="0092615F">
        <w:rPr>
          <w:rFonts w:ascii="Arial" w:hAnsi="Arial" w:cs="Arial"/>
          <w:i/>
          <w:sz w:val="20"/>
          <w:szCs w:val="20"/>
        </w:rPr>
        <w:t xml:space="preserve">« Comme beaucoup de réalisateurs, je suis un peu maniaque et très </w:t>
      </w:r>
      <w:r w:rsidRPr="0092615F">
        <w:rPr>
          <w:rFonts w:ascii="Arial" w:hAnsi="Arial" w:cs="Arial"/>
          <w:sz w:val="20"/>
          <w:szCs w:val="20"/>
        </w:rPr>
        <w:t>control freak</w:t>
      </w:r>
      <w:r w:rsidRPr="0092615F">
        <w:rPr>
          <w:rFonts w:ascii="Arial" w:hAnsi="Arial" w:cs="Arial"/>
          <w:i/>
          <w:sz w:val="20"/>
          <w:szCs w:val="20"/>
        </w:rPr>
        <w:t xml:space="preserve">, et j’adore la partie </w:t>
      </w:r>
      <w:r w:rsidRPr="0092615F">
        <w:rPr>
          <w:rFonts w:ascii="Arial" w:hAnsi="Arial" w:cs="Arial"/>
          <w:sz w:val="20"/>
          <w:szCs w:val="20"/>
        </w:rPr>
        <w:t>design</w:t>
      </w:r>
      <w:r w:rsidRPr="0092615F">
        <w:rPr>
          <w:rFonts w:ascii="Arial" w:hAnsi="Arial" w:cs="Arial"/>
          <w:i/>
          <w:sz w:val="20"/>
          <w:szCs w:val="20"/>
        </w:rPr>
        <w:t>. Tourner un film implique tellement d’autres gens que c’est un vrai défi d’arriver à faire comprendre ce que vous avez exactement en tête. Je me suis lancé dans INCARNATE en sachant que je n’aurais pas beaucoup de temps, ni une très grosse équipe, et le casting a suivi lui aussi »</w:t>
      </w:r>
    </w:p>
    <w:p w14:paraId="197C5DE1" w14:textId="77777777" w:rsidR="00DC5452" w:rsidRDefault="00DC5452" w:rsidP="00DC5452">
      <w:pPr>
        <w:spacing w:after="100" w:afterAutospacing="1" w:line="240" w:lineRule="auto"/>
        <w:contextualSpacing/>
        <w:jc w:val="both"/>
        <w:rPr>
          <w:rFonts w:ascii="Arial" w:hAnsi="Arial" w:cs="Arial"/>
          <w:sz w:val="20"/>
          <w:szCs w:val="20"/>
        </w:rPr>
      </w:pPr>
    </w:p>
    <w:p w14:paraId="532A4DD7" w14:textId="77777777" w:rsidR="00DC5452" w:rsidRDefault="00DC5452" w:rsidP="00DC5452">
      <w:pPr>
        <w:spacing w:after="100" w:afterAutospacing="1" w:line="240" w:lineRule="auto"/>
        <w:contextualSpacing/>
        <w:jc w:val="both"/>
        <w:rPr>
          <w:rFonts w:ascii="Arial" w:hAnsi="Arial" w:cs="Arial"/>
          <w:sz w:val="20"/>
          <w:szCs w:val="20"/>
        </w:rPr>
      </w:pPr>
      <w:proofErr w:type="spellStart"/>
      <w:r w:rsidRPr="00C7286E">
        <w:rPr>
          <w:rFonts w:ascii="Arial" w:hAnsi="Arial" w:cs="Arial"/>
          <w:sz w:val="20"/>
          <w:szCs w:val="20"/>
        </w:rPr>
        <w:t>Peyton</w:t>
      </w:r>
      <w:proofErr w:type="spellEnd"/>
      <w:r w:rsidRPr="00C7286E">
        <w:rPr>
          <w:rFonts w:ascii="Arial" w:hAnsi="Arial" w:cs="Arial"/>
          <w:sz w:val="20"/>
          <w:szCs w:val="20"/>
        </w:rPr>
        <w:t xml:space="preserve"> a</w:t>
      </w:r>
      <w:r>
        <w:rPr>
          <w:rFonts w:ascii="Arial" w:hAnsi="Arial" w:cs="Arial"/>
          <w:sz w:val="20"/>
          <w:szCs w:val="20"/>
        </w:rPr>
        <w:t xml:space="preserve">vait déjà </w:t>
      </w:r>
      <w:r w:rsidRPr="00C7286E">
        <w:rPr>
          <w:rFonts w:ascii="Arial" w:hAnsi="Arial" w:cs="Arial"/>
          <w:sz w:val="20"/>
          <w:szCs w:val="20"/>
        </w:rPr>
        <w:t xml:space="preserve"> </w:t>
      </w:r>
      <w:r>
        <w:rPr>
          <w:rFonts w:ascii="Arial" w:hAnsi="Arial" w:cs="Arial"/>
          <w:sz w:val="20"/>
          <w:szCs w:val="20"/>
        </w:rPr>
        <w:t>eu sa part de blockbusters à grande échelle, mais INCARNATE lui demandait une approche plus agile : « Quand vous êtes aux commandes d’un gros film, c’est comme piloter un paquebot géant avec lequel un virage prend 45 minutes. Là, nous avions une équipe plus réduite et bien plus agile, où les choses avançaient rapidement. En 5 minutes, on est sur un nouveau décor et prêt à tourner. C’était vraiment phénoménal de voir tous les acteurs donner le meilleur à chaque scène alors que nous n’avions à chaque fois que quelques prises et qu’on passait ensuite immédiatement à la scène suivante. »</w:t>
      </w:r>
    </w:p>
    <w:p w14:paraId="18F9076D" w14:textId="77777777" w:rsidR="00DC5452" w:rsidRDefault="00DC5452" w:rsidP="00DC5452">
      <w:pPr>
        <w:spacing w:after="100" w:afterAutospacing="1" w:line="240" w:lineRule="auto"/>
        <w:contextualSpacing/>
        <w:jc w:val="both"/>
        <w:rPr>
          <w:rFonts w:ascii="Arial" w:hAnsi="Arial" w:cs="Arial"/>
          <w:sz w:val="20"/>
          <w:szCs w:val="20"/>
        </w:rPr>
      </w:pPr>
    </w:p>
    <w:p w14:paraId="249E9DAB" w14:textId="77777777" w:rsidR="00DC5452" w:rsidRPr="005766CF" w:rsidRDefault="00DC5452" w:rsidP="00DC5452">
      <w:pPr>
        <w:spacing w:after="100" w:afterAutospacing="1" w:line="240" w:lineRule="auto"/>
        <w:contextualSpacing/>
        <w:jc w:val="both"/>
        <w:rPr>
          <w:rFonts w:ascii="Arial" w:hAnsi="Arial" w:cs="Arial"/>
          <w:sz w:val="20"/>
          <w:szCs w:val="20"/>
        </w:rPr>
      </w:pPr>
      <w:r>
        <w:rPr>
          <w:rFonts w:ascii="Arial" w:hAnsi="Arial" w:cs="Arial"/>
          <w:sz w:val="20"/>
          <w:szCs w:val="20"/>
        </w:rPr>
        <w:t xml:space="preserve">Malgré ces contraintes de temps, </w:t>
      </w:r>
      <w:proofErr w:type="spellStart"/>
      <w:r>
        <w:rPr>
          <w:rFonts w:ascii="Arial" w:hAnsi="Arial" w:cs="Arial"/>
          <w:sz w:val="20"/>
          <w:szCs w:val="20"/>
        </w:rPr>
        <w:t>Peyton</w:t>
      </w:r>
      <w:proofErr w:type="spellEnd"/>
      <w:r>
        <w:rPr>
          <w:rFonts w:ascii="Arial" w:hAnsi="Arial" w:cs="Arial"/>
          <w:sz w:val="20"/>
          <w:szCs w:val="20"/>
        </w:rPr>
        <w:t xml:space="preserve"> n’a fait aucun compromis sur la qualité de la performance des acteurs : </w:t>
      </w:r>
      <w:r w:rsidRPr="005766CF">
        <w:rPr>
          <w:rFonts w:ascii="Arial" w:hAnsi="Arial" w:cs="Arial"/>
          <w:i/>
          <w:sz w:val="20"/>
          <w:szCs w:val="20"/>
        </w:rPr>
        <w:t>« Brad n’aurait jamais arrêté une scène avant d’avoir eu ce qu’il voulait »</w:t>
      </w:r>
      <w:r>
        <w:rPr>
          <w:rFonts w:ascii="Arial" w:hAnsi="Arial" w:cs="Arial"/>
          <w:sz w:val="20"/>
          <w:szCs w:val="20"/>
        </w:rPr>
        <w:t xml:space="preserve"> se rappelle Emily Jackson </w:t>
      </w:r>
      <w:r w:rsidRPr="005766CF">
        <w:rPr>
          <w:rFonts w:ascii="Arial" w:hAnsi="Arial" w:cs="Arial"/>
          <w:i/>
          <w:sz w:val="20"/>
          <w:szCs w:val="20"/>
        </w:rPr>
        <w:t>« Et à ce moment-là, il a un geste ou une attitude qui vous fait vous sentir le meilleur acteur du monde. C’est comme s’il vous entourait d’un filet de protection vous poussant à vous dépasser et à faire preuve d’audace. C’est vraiment formidable d’avoir ce genre de liberté. »</w:t>
      </w:r>
    </w:p>
    <w:p w14:paraId="74135E05" w14:textId="77777777" w:rsidR="00DC5452" w:rsidRPr="00F35B95" w:rsidRDefault="00DC5452" w:rsidP="00DC5452">
      <w:pPr>
        <w:spacing w:after="100" w:afterAutospacing="1" w:line="240" w:lineRule="auto"/>
        <w:contextualSpacing/>
        <w:jc w:val="both"/>
        <w:rPr>
          <w:rFonts w:ascii="Arial" w:hAnsi="Arial" w:cs="Arial"/>
          <w:sz w:val="20"/>
          <w:szCs w:val="20"/>
        </w:rPr>
      </w:pPr>
      <w:r w:rsidRPr="00F35B95">
        <w:rPr>
          <w:rFonts w:ascii="Arial" w:hAnsi="Arial" w:cs="Arial"/>
          <w:sz w:val="20"/>
          <w:szCs w:val="20"/>
        </w:rPr>
        <w:t>Eckhart démarrait toujours sa journée sur le plateau sur les chapeaux de roues</w:t>
      </w:r>
      <w:r>
        <w:rPr>
          <w:rFonts w:ascii="Arial" w:hAnsi="Arial" w:cs="Arial"/>
          <w:sz w:val="20"/>
          <w:szCs w:val="20"/>
        </w:rPr>
        <w:t xml:space="preserve">, galvanisé et inspiré par ses conversations initiales avec le producteur Jason Blum </w:t>
      </w:r>
      <w:r w:rsidRPr="00F35B95">
        <w:rPr>
          <w:rFonts w:ascii="Arial" w:hAnsi="Arial" w:cs="Arial"/>
          <w:i/>
          <w:sz w:val="20"/>
          <w:szCs w:val="20"/>
        </w:rPr>
        <w:t>« Quand on s’est rencontrés autour d’INCARNATE, Jason m’a beaucoup parlé de sa vision des choses. La manière dont il fait les films, la manière dont il donne toute autonomie au réalisateur au sein d’un budget précis, et j’ai beaucoup aimé l’idée. Tout ça donne aux cinéastes un sentiment de liberté avec lequel vous êtes sûr de pouvoir vous exprimer comme vous le souhaitez. Et pour moi, c’était assez fun de tourner vite. Quand vous êtes sur un long tournage de 4 mois, tout est très haché, on s’arrête régulièrement pour attendre que l’éclairage soit remis en place, ce genre de choses… Sur INCARNATE, vous travaillez à chaque seconde. C’est concentré, c’est ciblé et tout le monde est sur le pont constamment, notamment parce que Brad est hyper efficace et super préparé avec ses story-boards. Il a la pleine compréhension du ton qu’il souhaite imprimer, et une vision très claire de la dynamique de tous nos personnages. »</w:t>
      </w:r>
      <w:r>
        <w:rPr>
          <w:rFonts w:ascii="Arial" w:hAnsi="Arial" w:cs="Arial"/>
          <w:sz w:val="20"/>
          <w:szCs w:val="20"/>
        </w:rPr>
        <w:t>.</w:t>
      </w:r>
    </w:p>
    <w:p w14:paraId="260AC8CC" w14:textId="77777777" w:rsidR="00DC5452" w:rsidRDefault="00DC5452" w:rsidP="00DC5452">
      <w:pPr>
        <w:contextualSpacing/>
        <w:jc w:val="center"/>
        <w:rPr>
          <w:rFonts w:ascii="Arial" w:hAnsi="Arial" w:cs="Arial"/>
          <w:b/>
          <w:color w:val="000000" w:themeColor="text1"/>
          <w:sz w:val="20"/>
          <w:szCs w:val="20"/>
        </w:rPr>
      </w:pPr>
    </w:p>
    <w:p w14:paraId="4912C9D1" w14:textId="6117E02D" w:rsidR="008079DA" w:rsidRPr="004006A6" w:rsidRDefault="00DC5452" w:rsidP="00DC5452">
      <w:pPr>
        <w:contextualSpacing/>
        <w:jc w:val="center"/>
        <w:rPr>
          <w:rFonts w:ascii="Arial" w:hAnsi="Arial" w:cs="Arial"/>
          <w:color w:val="000000" w:themeColor="text1"/>
          <w:sz w:val="20"/>
          <w:szCs w:val="20"/>
        </w:rPr>
      </w:pPr>
      <w:r w:rsidRPr="00AA50FF">
        <w:rPr>
          <w:rFonts w:ascii="Arial" w:hAnsi="Arial" w:cs="Arial"/>
          <w:b/>
          <w:color w:val="000000" w:themeColor="text1"/>
          <w:sz w:val="20"/>
          <w:szCs w:val="20"/>
        </w:rPr>
        <w:t>* * *</w:t>
      </w:r>
    </w:p>
    <w:sectPr w:rsidR="008079DA" w:rsidRPr="004006A6"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9988" w14:textId="77777777" w:rsidR="00D5190C" w:rsidRDefault="00D5190C" w:rsidP="007827D8">
      <w:pPr>
        <w:spacing w:after="0" w:line="240" w:lineRule="auto"/>
      </w:pPr>
      <w:r>
        <w:separator/>
      </w:r>
    </w:p>
  </w:endnote>
  <w:endnote w:type="continuationSeparator" w:id="0">
    <w:p w14:paraId="10131D1C" w14:textId="77777777" w:rsidR="00D5190C" w:rsidRDefault="00D5190C"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Calibri"/>
    <w:panose1 w:val="00000000000000000000"/>
    <w:charset w:val="00"/>
    <w:family w:val="swiss"/>
    <w:notTrueType/>
    <w:pitch w:val="default"/>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4757" w14:textId="77777777" w:rsidR="00D5190C" w:rsidRPr="00EA59D1" w:rsidRDefault="00D5190C"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14:paraId="3417CCA4" w14:textId="77777777" w:rsidR="00D5190C" w:rsidRPr="00D158C7" w:rsidRDefault="00D5190C"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14:paraId="1012891F" w14:textId="77777777" w:rsidR="00D5190C" w:rsidRPr="00C94F50" w:rsidRDefault="00D5190C" w:rsidP="00677FA3">
    <w:pPr>
      <w:contextualSpacing/>
      <w:rPr>
        <w:rFonts w:ascii="Tw Cen MT" w:hAnsi="Tw Cen MT"/>
        <w:sz w:val="8"/>
        <w:szCs w:val="8"/>
      </w:rPr>
    </w:pPr>
  </w:p>
  <w:p w14:paraId="32232010" w14:textId="77777777" w:rsidR="00D5190C" w:rsidRPr="001F79C5" w:rsidRDefault="00D5190C"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14:anchorId="0468D4B4" wp14:editId="44B4AB8C">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7"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14:anchorId="6225EF80" wp14:editId="6461F2F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8"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41E1" w14:textId="41B129F7" w:rsidR="00D5190C" w:rsidRPr="008F7426" w:rsidRDefault="00D5190C"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w:t>
    </w:r>
    <w:r>
      <w:rPr>
        <w:rFonts w:ascii="Tw Cen MT" w:hAnsi="Tw Cen MT"/>
        <w:b w:val="0"/>
        <w:sz w:val="20"/>
      </w:rPr>
      <w:t xml:space="preserve"> </w:t>
    </w:r>
    <w:r w:rsidRPr="008F7426">
      <w:rPr>
        <w:rFonts w:ascii="Tw Cen MT" w:hAnsi="Tw Cen MT"/>
        <w:b w:val="0"/>
        <w:sz w:val="20"/>
      </w:rPr>
      <w:t xml:space="preserve">: Benjamin GAESSLER &amp; </w:t>
    </w:r>
    <w:r w:rsidR="00BD26CB">
      <w:rPr>
        <w:rFonts w:ascii="Tw Cen MT" w:hAnsi="Tw Cen MT"/>
        <w:b w:val="0"/>
        <w:sz w:val="20"/>
      </w:rPr>
      <w:t>Lysiane GRASSET</w:t>
    </w:r>
    <w:r w:rsidRPr="008F7426">
      <w:rPr>
        <w:rFonts w:ascii="Tw Cen MT" w:hAnsi="Tw Cen MT"/>
        <w:b w:val="0"/>
        <w:sz w:val="20"/>
      </w:rPr>
      <w:t xml:space="preserve"> ]</w:t>
    </w:r>
  </w:p>
  <w:p w14:paraId="051D2E95" w14:textId="77777777" w:rsidR="00D5190C" w:rsidRPr="00B205C8" w:rsidRDefault="00D5190C" w:rsidP="00E036C5">
    <w:pPr>
      <w:contextualSpacing/>
      <w:rPr>
        <w:rFonts w:ascii="Tw Cen MT" w:hAnsi="Tw Cen MT"/>
        <w:sz w:val="20"/>
        <w:szCs w:val="20"/>
      </w:rPr>
    </w:pPr>
    <w:r w:rsidRPr="00BE14E4">
      <w:rPr>
        <w:rFonts w:ascii="Tw Cen MT" w:hAnsi="Tw Cen MT"/>
        <w:sz w:val="20"/>
        <w:szCs w:val="20"/>
      </w:rPr>
      <w:t>Tél</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14:paraId="4B90B570" w14:textId="77777777" w:rsidR="00D5190C" w:rsidRPr="00E036C5" w:rsidRDefault="00D5190C" w:rsidP="00E036C5">
    <w:pPr>
      <w:contextualSpacing/>
    </w:pPr>
    <w:r>
      <w:rPr>
        <w:noProof/>
        <w:sz w:val="20"/>
        <w:szCs w:val="20"/>
        <w:lang w:eastAsia="fr-FR"/>
      </w:rPr>
      <w:drawing>
        <wp:anchor distT="0" distB="0" distL="114300" distR="114300" simplePos="0" relativeHeight="251660288" behindDoc="0" locked="0" layoutInCell="1" allowOverlap="1" wp14:anchorId="1CB1E18B" wp14:editId="6F264ABD">
          <wp:simplePos x="0" y="0"/>
          <wp:positionH relativeFrom="column">
            <wp:posOffset>2954655</wp:posOffset>
          </wp:positionH>
          <wp:positionV relativeFrom="paragraph">
            <wp:posOffset>4445</wp:posOffset>
          </wp:positionV>
          <wp:extent cx="158115" cy="158115"/>
          <wp:effectExtent l="0" t="0" r="0" b="0"/>
          <wp:wrapNone/>
          <wp:docPr id="9" name="Image 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14:anchorId="2B0E2C2C" wp14:editId="59C16308">
          <wp:simplePos x="0" y="0"/>
          <wp:positionH relativeFrom="column">
            <wp:posOffset>1764030</wp:posOffset>
          </wp:positionH>
          <wp:positionV relativeFrom="paragraph">
            <wp:posOffset>13970</wp:posOffset>
          </wp:positionV>
          <wp:extent cx="139065" cy="139065"/>
          <wp:effectExtent l="0" t="0" r="0" b="0"/>
          <wp:wrapNone/>
          <wp:docPr id="10" name="Image 1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Pr>
        <w:rFonts w:ascii="Tw Cen MT" w:hAnsi="Tw Cen MT"/>
        <w:sz w:val="20"/>
        <w:szCs w:val="20"/>
      </w:rPr>
      <w:t xml:space="preserve"> -      @</w:t>
    </w:r>
    <w:proofErr w:type="spellStart"/>
    <w:r>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C47E" w14:textId="77777777" w:rsidR="00D5190C" w:rsidRPr="00580C43" w:rsidRDefault="00D5190C"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C8EF" w14:textId="77777777" w:rsidR="00D5190C" w:rsidRDefault="00D5190C" w:rsidP="007827D8">
      <w:pPr>
        <w:spacing w:after="0" w:line="240" w:lineRule="auto"/>
      </w:pPr>
      <w:r>
        <w:separator/>
      </w:r>
    </w:p>
  </w:footnote>
  <w:footnote w:type="continuationSeparator" w:id="0">
    <w:p w14:paraId="1FBFB50B" w14:textId="77777777" w:rsidR="00D5190C" w:rsidRDefault="00D5190C"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5"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2E91"/>
    <w:rsid w:val="00057F11"/>
    <w:rsid w:val="00061EA7"/>
    <w:rsid w:val="000678A0"/>
    <w:rsid w:val="000738D4"/>
    <w:rsid w:val="0007576A"/>
    <w:rsid w:val="000908C6"/>
    <w:rsid w:val="00096475"/>
    <w:rsid w:val="000A2CC9"/>
    <w:rsid w:val="000A72E0"/>
    <w:rsid w:val="000B0588"/>
    <w:rsid w:val="000C27C5"/>
    <w:rsid w:val="000C4CE0"/>
    <w:rsid w:val="000C5260"/>
    <w:rsid w:val="000E1BDA"/>
    <w:rsid w:val="000E62A9"/>
    <w:rsid w:val="000E65B7"/>
    <w:rsid w:val="000F1681"/>
    <w:rsid w:val="000F7960"/>
    <w:rsid w:val="0010350B"/>
    <w:rsid w:val="00104DAC"/>
    <w:rsid w:val="0010649F"/>
    <w:rsid w:val="001077E7"/>
    <w:rsid w:val="001115B2"/>
    <w:rsid w:val="001155CA"/>
    <w:rsid w:val="00115B89"/>
    <w:rsid w:val="00124E5B"/>
    <w:rsid w:val="00130D76"/>
    <w:rsid w:val="00132AD7"/>
    <w:rsid w:val="00132F0F"/>
    <w:rsid w:val="00133FC5"/>
    <w:rsid w:val="00142207"/>
    <w:rsid w:val="00142B8D"/>
    <w:rsid w:val="00143F29"/>
    <w:rsid w:val="0014416F"/>
    <w:rsid w:val="001527E2"/>
    <w:rsid w:val="001571AF"/>
    <w:rsid w:val="00163478"/>
    <w:rsid w:val="0016708B"/>
    <w:rsid w:val="00175706"/>
    <w:rsid w:val="0018199B"/>
    <w:rsid w:val="00187098"/>
    <w:rsid w:val="00187D5A"/>
    <w:rsid w:val="00187E3F"/>
    <w:rsid w:val="001919FB"/>
    <w:rsid w:val="00195817"/>
    <w:rsid w:val="00196D09"/>
    <w:rsid w:val="00196DDE"/>
    <w:rsid w:val="001A0118"/>
    <w:rsid w:val="001A100C"/>
    <w:rsid w:val="001A1526"/>
    <w:rsid w:val="001B46D4"/>
    <w:rsid w:val="001C2D8F"/>
    <w:rsid w:val="001C52FC"/>
    <w:rsid w:val="001C5EEE"/>
    <w:rsid w:val="001C69CD"/>
    <w:rsid w:val="001C7937"/>
    <w:rsid w:val="001E458D"/>
    <w:rsid w:val="001E5D72"/>
    <w:rsid w:val="001E66F3"/>
    <w:rsid w:val="001E7835"/>
    <w:rsid w:val="001F0E30"/>
    <w:rsid w:val="001F60D3"/>
    <w:rsid w:val="001F7A73"/>
    <w:rsid w:val="0020034B"/>
    <w:rsid w:val="00201857"/>
    <w:rsid w:val="0020322F"/>
    <w:rsid w:val="00204E2E"/>
    <w:rsid w:val="0020626D"/>
    <w:rsid w:val="00207BD2"/>
    <w:rsid w:val="00216439"/>
    <w:rsid w:val="00217091"/>
    <w:rsid w:val="0022696C"/>
    <w:rsid w:val="00230F51"/>
    <w:rsid w:val="00231F22"/>
    <w:rsid w:val="00232C30"/>
    <w:rsid w:val="00235981"/>
    <w:rsid w:val="00235FD4"/>
    <w:rsid w:val="0023634F"/>
    <w:rsid w:val="00240A2A"/>
    <w:rsid w:val="00241E46"/>
    <w:rsid w:val="00244DB5"/>
    <w:rsid w:val="00246D43"/>
    <w:rsid w:val="0024747D"/>
    <w:rsid w:val="002535F4"/>
    <w:rsid w:val="00263659"/>
    <w:rsid w:val="002641A7"/>
    <w:rsid w:val="00265A9B"/>
    <w:rsid w:val="0027164D"/>
    <w:rsid w:val="00273CA6"/>
    <w:rsid w:val="00276A09"/>
    <w:rsid w:val="00277417"/>
    <w:rsid w:val="0028145D"/>
    <w:rsid w:val="00283864"/>
    <w:rsid w:val="00293BD1"/>
    <w:rsid w:val="00297FFB"/>
    <w:rsid w:val="002A06E8"/>
    <w:rsid w:val="002A392B"/>
    <w:rsid w:val="002A5710"/>
    <w:rsid w:val="002A6EC4"/>
    <w:rsid w:val="002B016A"/>
    <w:rsid w:val="002B0D1D"/>
    <w:rsid w:val="002B2071"/>
    <w:rsid w:val="002B4BDD"/>
    <w:rsid w:val="002B66D3"/>
    <w:rsid w:val="002B7CDE"/>
    <w:rsid w:val="002C35DB"/>
    <w:rsid w:val="002C4783"/>
    <w:rsid w:val="002C4E5B"/>
    <w:rsid w:val="002C7800"/>
    <w:rsid w:val="002C7A6F"/>
    <w:rsid w:val="002D15A7"/>
    <w:rsid w:val="002D43AC"/>
    <w:rsid w:val="002D6700"/>
    <w:rsid w:val="002E1331"/>
    <w:rsid w:val="002E3330"/>
    <w:rsid w:val="002E486E"/>
    <w:rsid w:val="002F11AB"/>
    <w:rsid w:val="002F2030"/>
    <w:rsid w:val="002F34C5"/>
    <w:rsid w:val="002F4393"/>
    <w:rsid w:val="002F6F7A"/>
    <w:rsid w:val="002F7232"/>
    <w:rsid w:val="003004DC"/>
    <w:rsid w:val="00300ADA"/>
    <w:rsid w:val="00302C3E"/>
    <w:rsid w:val="0030341B"/>
    <w:rsid w:val="00306DA0"/>
    <w:rsid w:val="00307296"/>
    <w:rsid w:val="003100A3"/>
    <w:rsid w:val="00311315"/>
    <w:rsid w:val="0031447D"/>
    <w:rsid w:val="003175A0"/>
    <w:rsid w:val="00322E93"/>
    <w:rsid w:val="00323B0A"/>
    <w:rsid w:val="00327BE1"/>
    <w:rsid w:val="00332BE2"/>
    <w:rsid w:val="00340A08"/>
    <w:rsid w:val="003448C0"/>
    <w:rsid w:val="00345E37"/>
    <w:rsid w:val="00347FD3"/>
    <w:rsid w:val="003511E4"/>
    <w:rsid w:val="0035378A"/>
    <w:rsid w:val="00353E2A"/>
    <w:rsid w:val="00362EF3"/>
    <w:rsid w:val="003639DF"/>
    <w:rsid w:val="00365288"/>
    <w:rsid w:val="00367BAC"/>
    <w:rsid w:val="00367D56"/>
    <w:rsid w:val="003700F8"/>
    <w:rsid w:val="00370DBA"/>
    <w:rsid w:val="003725FB"/>
    <w:rsid w:val="00372AB2"/>
    <w:rsid w:val="00377754"/>
    <w:rsid w:val="00377C0F"/>
    <w:rsid w:val="00384E57"/>
    <w:rsid w:val="00385CCF"/>
    <w:rsid w:val="00385DBD"/>
    <w:rsid w:val="00386FFE"/>
    <w:rsid w:val="003920CC"/>
    <w:rsid w:val="0039224A"/>
    <w:rsid w:val="00393F29"/>
    <w:rsid w:val="00394EEC"/>
    <w:rsid w:val="0039559A"/>
    <w:rsid w:val="003A44F1"/>
    <w:rsid w:val="003B2EB3"/>
    <w:rsid w:val="003B451E"/>
    <w:rsid w:val="003C1C68"/>
    <w:rsid w:val="003C33D6"/>
    <w:rsid w:val="003C54CC"/>
    <w:rsid w:val="003D0277"/>
    <w:rsid w:val="003D104A"/>
    <w:rsid w:val="003D2870"/>
    <w:rsid w:val="003D54B1"/>
    <w:rsid w:val="003D65D8"/>
    <w:rsid w:val="003F0416"/>
    <w:rsid w:val="003F3712"/>
    <w:rsid w:val="003F4911"/>
    <w:rsid w:val="003F68C8"/>
    <w:rsid w:val="004006A6"/>
    <w:rsid w:val="00414951"/>
    <w:rsid w:val="0041724B"/>
    <w:rsid w:val="00423D4D"/>
    <w:rsid w:val="004255F9"/>
    <w:rsid w:val="004258BA"/>
    <w:rsid w:val="00425ABE"/>
    <w:rsid w:val="00425FE0"/>
    <w:rsid w:val="0042743D"/>
    <w:rsid w:val="00432699"/>
    <w:rsid w:val="0044003C"/>
    <w:rsid w:val="00444879"/>
    <w:rsid w:val="00445E36"/>
    <w:rsid w:val="004467A5"/>
    <w:rsid w:val="00454F84"/>
    <w:rsid w:val="00456396"/>
    <w:rsid w:val="0046176A"/>
    <w:rsid w:val="004675D7"/>
    <w:rsid w:val="0046790F"/>
    <w:rsid w:val="004739ED"/>
    <w:rsid w:val="00474514"/>
    <w:rsid w:val="004878B2"/>
    <w:rsid w:val="00487CF2"/>
    <w:rsid w:val="004931E1"/>
    <w:rsid w:val="00496D7B"/>
    <w:rsid w:val="00496DBA"/>
    <w:rsid w:val="004A68BC"/>
    <w:rsid w:val="004B340A"/>
    <w:rsid w:val="004B3E7D"/>
    <w:rsid w:val="004B558D"/>
    <w:rsid w:val="004C1FE0"/>
    <w:rsid w:val="004C2095"/>
    <w:rsid w:val="004C23AE"/>
    <w:rsid w:val="004C5109"/>
    <w:rsid w:val="004C7B26"/>
    <w:rsid w:val="004C7D12"/>
    <w:rsid w:val="004D135C"/>
    <w:rsid w:val="004D2CFA"/>
    <w:rsid w:val="004D5629"/>
    <w:rsid w:val="004D6A5E"/>
    <w:rsid w:val="004E29C1"/>
    <w:rsid w:val="004E5FDB"/>
    <w:rsid w:val="004E7F8E"/>
    <w:rsid w:val="004F0703"/>
    <w:rsid w:val="00500C0B"/>
    <w:rsid w:val="0050266F"/>
    <w:rsid w:val="00510F47"/>
    <w:rsid w:val="00511C11"/>
    <w:rsid w:val="00511E28"/>
    <w:rsid w:val="005128EC"/>
    <w:rsid w:val="0051486C"/>
    <w:rsid w:val="00515E8E"/>
    <w:rsid w:val="0052413C"/>
    <w:rsid w:val="00527C5B"/>
    <w:rsid w:val="00533E5D"/>
    <w:rsid w:val="00540FF7"/>
    <w:rsid w:val="005413A0"/>
    <w:rsid w:val="0054626A"/>
    <w:rsid w:val="00547416"/>
    <w:rsid w:val="00550CDA"/>
    <w:rsid w:val="0055175F"/>
    <w:rsid w:val="005547FC"/>
    <w:rsid w:val="0055673F"/>
    <w:rsid w:val="00557E43"/>
    <w:rsid w:val="005641FD"/>
    <w:rsid w:val="00571F5C"/>
    <w:rsid w:val="00580CA7"/>
    <w:rsid w:val="00581EFC"/>
    <w:rsid w:val="005823EE"/>
    <w:rsid w:val="00583F19"/>
    <w:rsid w:val="00584204"/>
    <w:rsid w:val="005A4434"/>
    <w:rsid w:val="005A47FE"/>
    <w:rsid w:val="005A58A7"/>
    <w:rsid w:val="005A6EA8"/>
    <w:rsid w:val="005B08EA"/>
    <w:rsid w:val="005B2410"/>
    <w:rsid w:val="005B28B2"/>
    <w:rsid w:val="005B40C3"/>
    <w:rsid w:val="005B5E33"/>
    <w:rsid w:val="005C3F3C"/>
    <w:rsid w:val="005C4940"/>
    <w:rsid w:val="005C6CCC"/>
    <w:rsid w:val="005D1BAD"/>
    <w:rsid w:val="005D2269"/>
    <w:rsid w:val="005D6350"/>
    <w:rsid w:val="005E12E6"/>
    <w:rsid w:val="005E37FA"/>
    <w:rsid w:val="005E4B2E"/>
    <w:rsid w:val="005F44DA"/>
    <w:rsid w:val="00601285"/>
    <w:rsid w:val="00601BB0"/>
    <w:rsid w:val="00603AC7"/>
    <w:rsid w:val="00605974"/>
    <w:rsid w:val="006122C7"/>
    <w:rsid w:val="0062023A"/>
    <w:rsid w:val="006271FA"/>
    <w:rsid w:val="00635D48"/>
    <w:rsid w:val="00637386"/>
    <w:rsid w:val="0064368B"/>
    <w:rsid w:val="006445C9"/>
    <w:rsid w:val="00650A2B"/>
    <w:rsid w:val="00651008"/>
    <w:rsid w:val="0065140F"/>
    <w:rsid w:val="00654468"/>
    <w:rsid w:val="00657265"/>
    <w:rsid w:val="006572BB"/>
    <w:rsid w:val="0066164E"/>
    <w:rsid w:val="006660C0"/>
    <w:rsid w:val="00666931"/>
    <w:rsid w:val="00667092"/>
    <w:rsid w:val="00667F7B"/>
    <w:rsid w:val="00674983"/>
    <w:rsid w:val="006754FF"/>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5B2"/>
    <w:rsid w:val="006C4B59"/>
    <w:rsid w:val="006C4F5C"/>
    <w:rsid w:val="006D29F2"/>
    <w:rsid w:val="006D7AB5"/>
    <w:rsid w:val="006E20DE"/>
    <w:rsid w:val="006E3D9B"/>
    <w:rsid w:val="006E4D45"/>
    <w:rsid w:val="006E6E6D"/>
    <w:rsid w:val="006F0A86"/>
    <w:rsid w:val="006F4167"/>
    <w:rsid w:val="006F5210"/>
    <w:rsid w:val="006F5839"/>
    <w:rsid w:val="00706222"/>
    <w:rsid w:val="00707FDA"/>
    <w:rsid w:val="007125F4"/>
    <w:rsid w:val="00714056"/>
    <w:rsid w:val="007170A0"/>
    <w:rsid w:val="00722163"/>
    <w:rsid w:val="007250BB"/>
    <w:rsid w:val="00725814"/>
    <w:rsid w:val="007301CF"/>
    <w:rsid w:val="00747C29"/>
    <w:rsid w:val="00747D0F"/>
    <w:rsid w:val="007516B8"/>
    <w:rsid w:val="00754C47"/>
    <w:rsid w:val="00756B5D"/>
    <w:rsid w:val="00761E85"/>
    <w:rsid w:val="007645CD"/>
    <w:rsid w:val="00767FF6"/>
    <w:rsid w:val="007745B8"/>
    <w:rsid w:val="007772C8"/>
    <w:rsid w:val="007810D0"/>
    <w:rsid w:val="0078225E"/>
    <w:rsid w:val="007827D8"/>
    <w:rsid w:val="00790441"/>
    <w:rsid w:val="00791A50"/>
    <w:rsid w:val="00791F35"/>
    <w:rsid w:val="00792D62"/>
    <w:rsid w:val="007932FE"/>
    <w:rsid w:val="00795352"/>
    <w:rsid w:val="00796D19"/>
    <w:rsid w:val="007A2BCF"/>
    <w:rsid w:val="007A5999"/>
    <w:rsid w:val="007B2053"/>
    <w:rsid w:val="007B3853"/>
    <w:rsid w:val="007C0F8A"/>
    <w:rsid w:val="007C1E0E"/>
    <w:rsid w:val="007C45F0"/>
    <w:rsid w:val="007C53BF"/>
    <w:rsid w:val="007C6DE9"/>
    <w:rsid w:val="007D554E"/>
    <w:rsid w:val="007E315C"/>
    <w:rsid w:val="007E48B2"/>
    <w:rsid w:val="007E63E7"/>
    <w:rsid w:val="007F40CF"/>
    <w:rsid w:val="008017B7"/>
    <w:rsid w:val="00804056"/>
    <w:rsid w:val="00805632"/>
    <w:rsid w:val="00807467"/>
    <w:rsid w:val="008079DA"/>
    <w:rsid w:val="008115DD"/>
    <w:rsid w:val="00812BED"/>
    <w:rsid w:val="00815DAD"/>
    <w:rsid w:val="008203A1"/>
    <w:rsid w:val="00821AD2"/>
    <w:rsid w:val="008233D4"/>
    <w:rsid w:val="00823DEA"/>
    <w:rsid w:val="0083125C"/>
    <w:rsid w:val="00831974"/>
    <w:rsid w:val="00832109"/>
    <w:rsid w:val="008328A9"/>
    <w:rsid w:val="008330EA"/>
    <w:rsid w:val="00833A0E"/>
    <w:rsid w:val="008375BE"/>
    <w:rsid w:val="00842BD8"/>
    <w:rsid w:val="00842BF8"/>
    <w:rsid w:val="00844219"/>
    <w:rsid w:val="0085513B"/>
    <w:rsid w:val="008622D9"/>
    <w:rsid w:val="00862451"/>
    <w:rsid w:val="00864D53"/>
    <w:rsid w:val="00872F55"/>
    <w:rsid w:val="00874823"/>
    <w:rsid w:val="00876E5C"/>
    <w:rsid w:val="00881961"/>
    <w:rsid w:val="00883136"/>
    <w:rsid w:val="0088740C"/>
    <w:rsid w:val="00895921"/>
    <w:rsid w:val="0089719C"/>
    <w:rsid w:val="008A1A7C"/>
    <w:rsid w:val="008A2F37"/>
    <w:rsid w:val="008B224E"/>
    <w:rsid w:val="008B29F6"/>
    <w:rsid w:val="008B4278"/>
    <w:rsid w:val="008B5418"/>
    <w:rsid w:val="008B65F4"/>
    <w:rsid w:val="008B7E0D"/>
    <w:rsid w:val="008C08F7"/>
    <w:rsid w:val="008C57D8"/>
    <w:rsid w:val="008D0177"/>
    <w:rsid w:val="008D0DEB"/>
    <w:rsid w:val="008D47AA"/>
    <w:rsid w:val="008E1D9B"/>
    <w:rsid w:val="008E2013"/>
    <w:rsid w:val="008E554B"/>
    <w:rsid w:val="008E5F96"/>
    <w:rsid w:val="008E699C"/>
    <w:rsid w:val="008E6CC9"/>
    <w:rsid w:val="008E72C7"/>
    <w:rsid w:val="008E732F"/>
    <w:rsid w:val="008E7F5E"/>
    <w:rsid w:val="008F2092"/>
    <w:rsid w:val="008F51A7"/>
    <w:rsid w:val="008F70DF"/>
    <w:rsid w:val="008F7426"/>
    <w:rsid w:val="00902BB2"/>
    <w:rsid w:val="0090363B"/>
    <w:rsid w:val="009145A4"/>
    <w:rsid w:val="00914D12"/>
    <w:rsid w:val="00921B98"/>
    <w:rsid w:val="00923471"/>
    <w:rsid w:val="00923936"/>
    <w:rsid w:val="00924701"/>
    <w:rsid w:val="00925F7B"/>
    <w:rsid w:val="00926BED"/>
    <w:rsid w:val="009277AA"/>
    <w:rsid w:val="00935AC4"/>
    <w:rsid w:val="00936D0F"/>
    <w:rsid w:val="00944D24"/>
    <w:rsid w:val="009454F4"/>
    <w:rsid w:val="009473AC"/>
    <w:rsid w:val="00950439"/>
    <w:rsid w:val="00950C4B"/>
    <w:rsid w:val="00961007"/>
    <w:rsid w:val="0096173B"/>
    <w:rsid w:val="00962674"/>
    <w:rsid w:val="00967CC2"/>
    <w:rsid w:val="009723B2"/>
    <w:rsid w:val="00976619"/>
    <w:rsid w:val="0097699A"/>
    <w:rsid w:val="00982319"/>
    <w:rsid w:val="00984EBD"/>
    <w:rsid w:val="0098631B"/>
    <w:rsid w:val="00990442"/>
    <w:rsid w:val="0099098F"/>
    <w:rsid w:val="0099202F"/>
    <w:rsid w:val="009928F2"/>
    <w:rsid w:val="009942EA"/>
    <w:rsid w:val="009A45A0"/>
    <w:rsid w:val="009A47FF"/>
    <w:rsid w:val="009A787F"/>
    <w:rsid w:val="009B311C"/>
    <w:rsid w:val="009C458A"/>
    <w:rsid w:val="009C5FF9"/>
    <w:rsid w:val="009C7212"/>
    <w:rsid w:val="009D050A"/>
    <w:rsid w:val="009D10B6"/>
    <w:rsid w:val="009D14CE"/>
    <w:rsid w:val="009D22B8"/>
    <w:rsid w:val="009D27F6"/>
    <w:rsid w:val="009D38C4"/>
    <w:rsid w:val="009D701C"/>
    <w:rsid w:val="009E1B58"/>
    <w:rsid w:val="009E5164"/>
    <w:rsid w:val="009E5D5C"/>
    <w:rsid w:val="009E6D2E"/>
    <w:rsid w:val="009F11E6"/>
    <w:rsid w:val="009F2400"/>
    <w:rsid w:val="009F3CBF"/>
    <w:rsid w:val="009F6C3F"/>
    <w:rsid w:val="00A01BE5"/>
    <w:rsid w:val="00A01F24"/>
    <w:rsid w:val="00A0395E"/>
    <w:rsid w:val="00A0610B"/>
    <w:rsid w:val="00A1131B"/>
    <w:rsid w:val="00A115DB"/>
    <w:rsid w:val="00A12E48"/>
    <w:rsid w:val="00A14059"/>
    <w:rsid w:val="00A16F2D"/>
    <w:rsid w:val="00A174EB"/>
    <w:rsid w:val="00A2184D"/>
    <w:rsid w:val="00A21914"/>
    <w:rsid w:val="00A22BEB"/>
    <w:rsid w:val="00A26FBC"/>
    <w:rsid w:val="00A311D9"/>
    <w:rsid w:val="00A3139C"/>
    <w:rsid w:val="00A37E71"/>
    <w:rsid w:val="00A416A3"/>
    <w:rsid w:val="00A4282A"/>
    <w:rsid w:val="00A42C14"/>
    <w:rsid w:val="00A43C4F"/>
    <w:rsid w:val="00A464C9"/>
    <w:rsid w:val="00A46752"/>
    <w:rsid w:val="00A50A6E"/>
    <w:rsid w:val="00A531B0"/>
    <w:rsid w:val="00A53996"/>
    <w:rsid w:val="00A5523C"/>
    <w:rsid w:val="00A56422"/>
    <w:rsid w:val="00A576D8"/>
    <w:rsid w:val="00A62DF3"/>
    <w:rsid w:val="00A666E5"/>
    <w:rsid w:val="00A67DE3"/>
    <w:rsid w:val="00A72B91"/>
    <w:rsid w:val="00A753B9"/>
    <w:rsid w:val="00A75932"/>
    <w:rsid w:val="00A77505"/>
    <w:rsid w:val="00A81C97"/>
    <w:rsid w:val="00A84010"/>
    <w:rsid w:val="00A8535A"/>
    <w:rsid w:val="00A85B0A"/>
    <w:rsid w:val="00A87EFB"/>
    <w:rsid w:val="00A92B65"/>
    <w:rsid w:val="00A9725C"/>
    <w:rsid w:val="00AA05B4"/>
    <w:rsid w:val="00AA0888"/>
    <w:rsid w:val="00AA108B"/>
    <w:rsid w:val="00AA22A9"/>
    <w:rsid w:val="00AA5DD4"/>
    <w:rsid w:val="00AA7562"/>
    <w:rsid w:val="00AB2B7B"/>
    <w:rsid w:val="00AC14CD"/>
    <w:rsid w:val="00AC3551"/>
    <w:rsid w:val="00AC3698"/>
    <w:rsid w:val="00AC6CA7"/>
    <w:rsid w:val="00AC7216"/>
    <w:rsid w:val="00AE001B"/>
    <w:rsid w:val="00AE4140"/>
    <w:rsid w:val="00AE6100"/>
    <w:rsid w:val="00AF04F6"/>
    <w:rsid w:val="00AF4308"/>
    <w:rsid w:val="00B112D2"/>
    <w:rsid w:val="00B123A4"/>
    <w:rsid w:val="00B1346B"/>
    <w:rsid w:val="00B13720"/>
    <w:rsid w:val="00B16A14"/>
    <w:rsid w:val="00B1712C"/>
    <w:rsid w:val="00B179D6"/>
    <w:rsid w:val="00B20548"/>
    <w:rsid w:val="00B20923"/>
    <w:rsid w:val="00B2219B"/>
    <w:rsid w:val="00B31A10"/>
    <w:rsid w:val="00B346BD"/>
    <w:rsid w:val="00B347C5"/>
    <w:rsid w:val="00B34C78"/>
    <w:rsid w:val="00B34E7C"/>
    <w:rsid w:val="00B404AC"/>
    <w:rsid w:val="00B451B9"/>
    <w:rsid w:val="00B455B9"/>
    <w:rsid w:val="00B456BF"/>
    <w:rsid w:val="00B50F28"/>
    <w:rsid w:val="00B54556"/>
    <w:rsid w:val="00B54FDD"/>
    <w:rsid w:val="00B650E0"/>
    <w:rsid w:val="00B6716D"/>
    <w:rsid w:val="00B71E66"/>
    <w:rsid w:val="00B7369B"/>
    <w:rsid w:val="00B74343"/>
    <w:rsid w:val="00B823B1"/>
    <w:rsid w:val="00B8260A"/>
    <w:rsid w:val="00B84E38"/>
    <w:rsid w:val="00B86579"/>
    <w:rsid w:val="00B93962"/>
    <w:rsid w:val="00B93B4F"/>
    <w:rsid w:val="00B93D69"/>
    <w:rsid w:val="00B94540"/>
    <w:rsid w:val="00B97CBB"/>
    <w:rsid w:val="00BA0D54"/>
    <w:rsid w:val="00BA17AE"/>
    <w:rsid w:val="00BA6FED"/>
    <w:rsid w:val="00BA7153"/>
    <w:rsid w:val="00BB0265"/>
    <w:rsid w:val="00BB21BC"/>
    <w:rsid w:val="00BB3091"/>
    <w:rsid w:val="00BB649C"/>
    <w:rsid w:val="00BC61B6"/>
    <w:rsid w:val="00BD26CB"/>
    <w:rsid w:val="00BD3291"/>
    <w:rsid w:val="00BD6ECE"/>
    <w:rsid w:val="00BE14E4"/>
    <w:rsid w:val="00BE66AA"/>
    <w:rsid w:val="00C025BA"/>
    <w:rsid w:val="00C078E4"/>
    <w:rsid w:val="00C12DC9"/>
    <w:rsid w:val="00C14608"/>
    <w:rsid w:val="00C16E63"/>
    <w:rsid w:val="00C17125"/>
    <w:rsid w:val="00C17382"/>
    <w:rsid w:val="00C23EF9"/>
    <w:rsid w:val="00C3114A"/>
    <w:rsid w:val="00C3186F"/>
    <w:rsid w:val="00C31897"/>
    <w:rsid w:val="00C3365F"/>
    <w:rsid w:val="00C36FC4"/>
    <w:rsid w:val="00C4342B"/>
    <w:rsid w:val="00C47B75"/>
    <w:rsid w:val="00C47F5B"/>
    <w:rsid w:val="00C6038A"/>
    <w:rsid w:val="00C60AD9"/>
    <w:rsid w:val="00C61412"/>
    <w:rsid w:val="00C65BCC"/>
    <w:rsid w:val="00C65EBC"/>
    <w:rsid w:val="00C67C62"/>
    <w:rsid w:val="00C71440"/>
    <w:rsid w:val="00C7432C"/>
    <w:rsid w:val="00C753FC"/>
    <w:rsid w:val="00C85ABD"/>
    <w:rsid w:val="00C863E3"/>
    <w:rsid w:val="00C8751B"/>
    <w:rsid w:val="00C90433"/>
    <w:rsid w:val="00C910E4"/>
    <w:rsid w:val="00C93E15"/>
    <w:rsid w:val="00C94180"/>
    <w:rsid w:val="00CA0C59"/>
    <w:rsid w:val="00CA2496"/>
    <w:rsid w:val="00CA49D7"/>
    <w:rsid w:val="00CA72F1"/>
    <w:rsid w:val="00CA7ADD"/>
    <w:rsid w:val="00CB4B6C"/>
    <w:rsid w:val="00CB56F8"/>
    <w:rsid w:val="00CC3238"/>
    <w:rsid w:val="00CD10FA"/>
    <w:rsid w:val="00CD3905"/>
    <w:rsid w:val="00CD4B57"/>
    <w:rsid w:val="00CD4FE6"/>
    <w:rsid w:val="00CD51BC"/>
    <w:rsid w:val="00CD7626"/>
    <w:rsid w:val="00CE1B25"/>
    <w:rsid w:val="00CE2F77"/>
    <w:rsid w:val="00CE500C"/>
    <w:rsid w:val="00CE7C5B"/>
    <w:rsid w:val="00CF1C0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24DB5"/>
    <w:rsid w:val="00D30BE2"/>
    <w:rsid w:val="00D32B1E"/>
    <w:rsid w:val="00D34077"/>
    <w:rsid w:val="00D35207"/>
    <w:rsid w:val="00D45468"/>
    <w:rsid w:val="00D47BA5"/>
    <w:rsid w:val="00D5190C"/>
    <w:rsid w:val="00D55782"/>
    <w:rsid w:val="00D57DF3"/>
    <w:rsid w:val="00D65FF2"/>
    <w:rsid w:val="00D6604F"/>
    <w:rsid w:val="00D6635D"/>
    <w:rsid w:val="00D66D31"/>
    <w:rsid w:val="00D672EB"/>
    <w:rsid w:val="00D6782C"/>
    <w:rsid w:val="00D70E12"/>
    <w:rsid w:val="00D76CF6"/>
    <w:rsid w:val="00D77591"/>
    <w:rsid w:val="00D80417"/>
    <w:rsid w:val="00D85BD5"/>
    <w:rsid w:val="00D878F8"/>
    <w:rsid w:val="00D9268C"/>
    <w:rsid w:val="00D94DFD"/>
    <w:rsid w:val="00DA6DC0"/>
    <w:rsid w:val="00DB0286"/>
    <w:rsid w:val="00DB39BE"/>
    <w:rsid w:val="00DC018B"/>
    <w:rsid w:val="00DC3AEE"/>
    <w:rsid w:val="00DC46A6"/>
    <w:rsid w:val="00DC5452"/>
    <w:rsid w:val="00DD5D45"/>
    <w:rsid w:val="00DD6394"/>
    <w:rsid w:val="00DE06AB"/>
    <w:rsid w:val="00DE1238"/>
    <w:rsid w:val="00DE360C"/>
    <w:rsid w:val="00DE4F31"/>
    <w:rsid w:val="00DE518C"/>
    <w:rsid w:val="00DE72D1"/>
    <w:rsid w:val="00DF058B"/>
    <w:rsid w:val="00DF2974"/>
    <w:rsid w:val="00DF5984"/>
    <w:rsid w:val="00DF70CB"/>
    <w:rsid w:val="00DF7830"/>
    <w:rsid w:val="00DF7A51"/>
    <w:rsid w:val="00E0024B"/>
    <w:rsid w:val="00E00252"/>
    <w:rsid w:val="00E036C5"/>
    <w:rsid w:val="00E03B44"/>
    <w:rsid w:val="00E047B3"/>
    <w:rsid w:val="00E06C8E"/>
    <w:rsid w:val="00E1460A"/>
    <w:rsid w:val="00E15BF3"/>
    <w:rsid w:val="00E17C58"/>
    <w:rsid w:val="00E23998"/>
    <w:rsid w:val="00E25335"/>
    <w:rsid w:val="00E25D38"/>
    <w:rsid w:val="00E26CFD"/>
    <w:rsid w:val="00E325A0"/>
    <w:rsid w:val="00E33BE3"/>
    <w:rsid w:val="00E3496E"/>
    <w:rsid w:val="00E366BB"/>
    <w:rsid w:val="00E40840"/>
    <w:rsid w:val="00E4093B"/>
    <w:rsid w:val="00E423D2"/>
    <w:rsid w:val="00E43CAA"/>
    <w:rsid w:val="00E45B31"/>
    <w:rsid w:val="00E47B44"/>
    <w:rsid w:val="00E47E32"/>
    <w:rsid w:val="00E50583"/>
    <w:rsid w:val="00E5415B"/>
    <w:rsid w:val="00E55A3A"/>
    <w:rsid w:val="00E6431E"/>
    <w:rsid w:val="00E66C25"/>
    <w:rsid w:val="00E805BE"/>
    <w:rsid w:val="00E82D33"/>
    <w:rsid w:val="00E83D4A"/>
    <w:rsid w:val="00E866BD"/>
    <w:rsid w:val="00E877F8"/>
    <w:rsid w:val="00E90C3B"/>
    <w:rsid w:val="00E91426"/>
    <w:rsid w:val="00E93317"/>
    <w:rsid w:val="00E95F92"/>
    <w:rsid w:val="00E977A4"/>
    <w:rsid w:val="00EA4542"/>
    <w:rsid w:val="00EA4D36"/>
    <w:rsid w:val="00EA609D"/>
    <w:rsid w:val="00EA790A"/>
    <w:rsid w:val="00EB0191"/>
    <w:rsid w:val="00EB2DE0"/>
    <w:rsid w:val="00EB4A8A"/>
    <w:rsid w:val="00EB72FA"/>
    <w:rsid w:val="00EC1370"/>
    <w:rsid w:val="00EC2CB7"/>
    <w:rsid w:val="00EC3707"/>
    <w:rsid w:val="00EC4E08"/>
    <w:rsid w:val="00EC661B"/>
    <w:rsid w:val="00EC7D38"/>
    <w:rsid w:val="00ED4C99"/>
    <w:rsid w:val="00EE0A7D"/>
    <w:rsid w:val="00EE1FB4"/>
    <w:rsid w:val="00EE32CE"/>
    <w:rsid w:val="00EE3E8D"/>
    <w:rsid w:val="00EE789E"/>
    <w:rsid w:val="00EF292E"/>
    <w:rsid w:val="00EF29B4"/>
    <w:rsid w:val="00EF2FAE"/>
    <w:rsid w:val="00EF4CBF"/>
    <w:rsid w:val="00F001F1"/>
    <w:rsid w:val="00F01E9C"/>
    <w:rsid w:val="00F05268"/>
    <w:rsid w:val="00F057E2"/>
    <w:rsid w:val="00F059AD"/>
    <w:rsid w:val="00F104F6"/>
    <w:rsid w:val="00F1078A"/>
    <w:rsid w:val="00F143D9"/>
    <w:rsid w:val="00F1464C"/>
    <w:rsid w:val="00F15D14"/>
    <w:rsid w:val="00F164CC"/>
    <w:rsid w:val="00F22E03"/>
    <w:rsid w:val="00F22ECA"/>
    <w:rsid w:val="00F24622"/>
    <w:rsid w:val="00F24EC1"/>
    <w:rsid w:val="00F25444"/>
    <w:rsid w:val="00F255EE"/>
    <w:rsid w:val="00F278E4"/>
    <w:rsid w:val="00F27A05"/>
    <w:rsid w:val="00F3234D"/>
    <w:rsid w:val="00F34AE6"/>
    <w:rsid w:val="00F405C5"/>
    <w:rsid w:val="00F42079"/>
    <w:rsid w:val="00F45209"/>
    <w:rsid w:val="00F454E0"/>
    <w:rsid w:val="00F4630C"/>
    <w:rsid w:val="00F50C25"/>
    <w:rsid w:val="00F56115"/>
    <w:rsid w:val="00F56B4E"/>
    <w:rsid w:val="00F63C28"/>
    <w:rsid w:val="00F64697"/>
    <w:rsid w:val="00F678FC"/>
    <w:rsid w:val="00F761AD"/>
    <w:rsid w:val="00F77075"/>
    <w:rsid w:val="00F81B3C"/>
    <w:rsid w:val="00F846C7"/>
    <w:rsid w:val="00F93E76"/>
    <w:rsid w:val="00FA09ED"/>
    <w:rsid w:val="00FA1EB4"/>
    <w:rsid w:val="00FA30DF"/>
    <w:rsid w:val="00FA696B"/>
    <w:rsid w:val="00FA7591"/>
    <w:rsid w:val="00FB0DBD"/>
    <w:rsid w:val="00FB6140"/>
    <w:rsid w:val="00FD384A"/>
    <w:rsid w:val="00FD5A08"/>
    <w:rsid w:val="00FD6A3E"/>
    <w:rsid w:val="00FD7B74"/>
    <w:rsid w:val="00FE1115"/>
    <w:rsid w:val="00FE590F"/>
    <w:rsid w:val="00FE5DC6"/>
    <w:rsid w:val="00FE75A5"/>
    <w:rsid w:val="00FF1218"/>
    <w:rsid w:val="00FF2C9A"/>
    <w:rsid w:val="00FF3E9E"/>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007BF0"/>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F1"/>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 w:type="paragraph" w:customStyle="1" w:styleId="wordsection1">
    <w:name w:val="wordsection1"/>
    <w:basedOn w:val="Normal"/>
    <w:uiPriority w:val="99"/>
    <w:rsid w:val="00F1078A"/>
    <w:pPr>
      <w:spacing w:after="0" w:line="240" w:lineRule="auto"/>
    </w:pPr>
    <w:rPr>
      <w:rFonts w:ascii="Times New Roman" w:eastAsiaTheme="minorHAnsi" w:hAnsi="Times New Roman"/>
      <w:sz w:val="24"/>
      <w:szCs w:val="24"/>
      <w:lang w:eastAsia="fr-FR"/>
    </w:rPr>
  </w:style>
  <w:style w:type="paragraph" w:styleId="Explorateurdedocuments">
    <w:name w:val="Document Map"/>
    <w:basedOn w:val="Normal"/>
    <w:link w:val="ExplorateurdedocumentsCar"/>
    <w:uiPriority w:val="99"/>
    <w:semiHidden/>
    <w:unhideWhenUsed/>
    <w:rsid w:val="002B2071"/>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2B2071"/>
    <w:rPr>
      <w:rFonts w:ascii="Times New Roman" w:hAnsi="Times New Roman"/>
      <w:sz w:val="24"/>
      <w:szCs w:val="24"/>
      <w:lang w:eastAsia="en-US"/>
    </w:rPr>
  </w:style>
  <w:style w:type="paragraph" w:customStyle="1" w:styleId="Pa4">
    <w:name w:val="Pa4"/>
    <w:basedOn w:val="Normal"/>
    <w:next w:val="Normal"/>
    <w:uiPriority w:val="99"/>
    <w:rsid w:val="005C4940"/>
    <w:pPr>
      <w:autoSpaceDE w:val="0"/>
      <w:autoSpaceDN w:val="0"/>
      <w:adjustRightInd w:val="0"/>
      <w:spacing w:after="0" w:line="241" w:lineRule="atLeast"/>
    </w:pPr>
    <w:rPr>
      <w:rFonts w:ascii="Futura Std Book" w:hAnsi="Futura Std Book"/>
      <w:sz w:val="24"/>
      <w:szCs w:val="24"/>
    </w:rPr>
  </w:style>
  <w:style w:type="character" w:customStyle="1" w:styleId="A0">
    <w:name w:val="A0"/>
    <w:uiPriority w:val="99"/>
    <w:rsid w:val="005C4940"/>
    <w:rPr>
      <w:rFonts w:cs="Futura Std Book"/>
      <w:color w:val="000000"/>
      <w:sz w:val="16"/>
      <w:szCs w:val="16"/>
    </w:rPr>
  </w:style>
  <w:style w:type="paragraph" w:customStyle="1" w:styleId="Body">
    <w:name w:val="Body"/>
    <w:basedOn w:val="Normal"/>
    <w:rsid w:val="005C4940"/>
    <w:pPr>
      <w:overflowPunct w:val="0"/>
      <w:autoSpaceDE w:val="0"/>
      <w:autoSpaceDN w:val="0"/>
      <w:adjustRightInd w:val="0"/>
      <w:spacing w:after="0" w:line="240" w:lineRule="atLeast"/>
      <w:textAlignment w:val="baseline"/>
    </w:pPr>
    <w:rPr>
      <w:rFonts w:ascii="Helvetica" w:eastAsia="Times New Roman" w:hAnsi="Helvetica"/>
      <w:color w:val="000000"/>
      <w:sz w:val="24"/>
      <w:szCs w:val="20"/>
      <w:lang w:val="en-US"/>
    </w:rPr>
  </w:style>
  <w:style w:type="paragraph" w:styleId="Corpsdetexte">
    <w:name w:val="Body Text"/>
    <w:basedOn w:val="Normal"/>
    <w:link w:val="CorpsdetexteCar"/>
    <w:rsid w:val="008079DA"/>
    <w:pPr>
      <w:spacing w:after="0" w:line="240" w:lineRule="auto"/>
    </w:pPr>
    <w:rPr>
      <w:rFonts w:ascii="Arial" w:eastAsia="Times New Roman" w:hAnsi="Arial" w:cs="Arial"/>
      <w:b/>
      <w:bCs/>
      <w:color w:val="333300"/>
      <w:sz w:val="20"/>
      <w:szCs w:val="20"/>
      <w:lang w:val="en-US"/>
    </w:rPr>
  </w:style>
  <w:style w:type="character" w:customStyle="1" w:styleId="CorpsdetexteCar">
    <w:name w:val="Corps de texte Car"/>
    <w:basedOn w:val="Policepardfaut"/>
    <w:link w:val="Corpsdetexte"/>
    <w:rsid w:val="008079DA"/>
    <w:rPr>
      <w:rFonts w:ascii="Arial" w:eastAsia="Times New Roman" w:hAnsi="Arial" w:cs="Arial"/>
      <w:b/>
      <w:bCs/>
      <w:color w:val="3333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27370169">
      <w:bodyDiv w:val="1"/>
      <w:marLeft w:val="0"/>
      <w:marRight w:val="0"/>
      <w:marTop w:val="0"/>
      <w:marBottom w:val="0"/>
      <w:divBdr>
        <w:top w:val="none" w:sz="0" w:space="0" w:color="auto"/>
        <w:left w:val="none" w:sz="0" w:space="0" w:color="auto"/>
        <w:bottom w:val="none" w:sz="0" w:space="0" w:color="auto"/>
        <w:right w:val="none" w:sz="0" w:space="0" w:color="auto"/>
      </w:divBdr>
    </w:div>
    <w:div w:id="357126527">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756710003">
      <w:bodyDiv w:val="1"/>
      <w:marLeft w:val="0"/>
      <w:marRight w:val="0"/>
      <w:marTop w:val="0"/>
      <w:marBottom w:val="0"/>
      <w:divBdr>
        <w:top w:val="none" w:sz="0" w:space="0" w:color="auto"/>
        <w:left w:val="none" w:sz="0" w:space="0" w:color="auto"/>
        <w:bottom w:val="none" w:sz="0" w:space="0" w:color="auto"/>
        <w:right w:val="none" w:sz="0" w:space="0" w:color="auto"/>
      </w:divBdr>
    </w:div>
    <w:div w:id="762533394">
      <w:bodyDiv w:val="1"/>
      <w:marLeft w:val="0"/>
      <w:marRight w:val="0"/>
      <w:marTop w:val="0"/>
      <w:marBottom w:val="0"/>
      <w:divBdr>
        <w:top w:val="none" w:sz="0" w:space="0" w:color="auto"/>
        <w:left w:val="none" w:sz="0" w:space="0" w:color="auto"/>
        <w:bottom w:val="none" w:sz="0" w:space="0" w:color="auto"/>
        <w:right w:val="none" w:sz="0" w:space="0" w:color="auto"/>
      </w:divBdr>
    </w:div>
    <w:div w:id="788550650">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19411647">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005479026">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5637241">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1853644615">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3DB9-828E-4645-888B-4EAC23FF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3510</Words>
  <Characters>19311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22776</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10</cp:revision>
  <cp:lastPrinted>2016-07-07T13:52:00Z</cp:lastPrinted>
  <dcterms:created xsi:type="dcterms:W3CDTF">2017-03-17T09:18:00Z</dcterms:created>
  <dcterms:modified xsi:type="dcterms:W3CDTF">2017-03-24T11:56:00Z</dcterms:modified>
</cp:coreProperties>
</file>