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53" w:rsidRDefault="001D1153" w:rsidP="001D1153">
      <w:pPr>
        <w:spacing w:after="0" w:line="240" w:lineRule="auto"/>
        <w:rPr>
          <w:rFonts w:ascii="Arial" w:hAnsi="Arial" w:cs="Arial"/>
          <w:b/>
          <w:iCs/>
          <w:sz w:val="4"/>
          <w:szCs w:val="4"/>
          <w:lang w:val="en-US"/>
        </w:rPr>
      </w:pPr>
    </w:p>
    <w:p w:rsidR="001D1153" w:rsidRDefault="001D1153" w:rsidP="001D1153">
      <w:pPr>
        <w:spacing w:after="0" w:line="240" w:lineRule="auto"/>
        <w:rPr>
          <w:rFonts w:ascii="Arial" w:hAnsi="Arial" w:cs="Arial"/>
          <w:b/>
          <w:iCs/>
          <w:sz w:val="4"/>
          <w:szCs w:val="4"/>
          <w:lang w:val="en-US"/>
        </w:rPr>
      </w:pPr>
    </w:p>
    <w:p w:rsidR="001D1153" w:rsidRDefault="001D1153" w:rsidP="001D1153">
      <w:pPr>
        <w:spacing w:after="0" w:line="240" w:lineRule="auto"/>
        <w:rPr>
          <w:rFonts w:ascii="Arial" w:hAnsi="Arial" w:cs="Arial"/>
          <w:b/>
          <w:iCs/>
          <w:sz w:val="4"/>
          <w:szCs w:val="4"/>
          <w:lang w:val="en-US"/>
        </w:rPr>
      </w:pPr>
    </w:p>
    <w:p w:rsidR="006A0034" w:rsidRPr="005A5065" w:rsidRDefault="001753D6" w:rsidP="006A0034">
      <w:pPr>
        <w:spacing w:after="0"/>
        <w:rPr>
          <w:rFonts w:ascii="Arial" w:hAnsi="Arial" w:cs="Arial"/>
          <w:b/>
          <w:iCs/>
          <w:sz w:val="4"/>
          <w:szCs w:val="4"/>
          <w:lang w:val="en-US"/>
        </w:rPr>
      </w:pPr>
      <w:r w:rsidRPr="005A5065"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3495675</wp:posOffset>
            </wp:positionH>
            <wp:positionV relativeFrom="paragraph">
              <wp:posOffset>-247650</wp:posOffset>
            </wp:positionV>
            <wp:extent cx="476250" cy="819150"/>
            <wp:effectExtent l="19050" t="0" r="0" b="0"/>
            <wp:wrapTight wrapText="bothSides">
              <wp:wrapPolygon edited="0">
                <wp:start x="-864" y="0"/>
                <wp:lineTo x="-864" y="21098"/>
                <wp:lineTo x="21600" y="21098"/>
                <wp:lineTo x="21600" y="0"/>
                <wp:lineTo x="-864" y="0"/>
              </wp:wrapPolygon>
            </wp:wrapTight>
            <wp:docPr id="5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714" w:rsidRPr="005A5065"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-228600</wp:posOffset>
            </wp:positionV>
            <wp:extent cx="703580" cy="800100"/>
            <wp:effectExtent l="19050" t="0" r="1270" b="0"/>
            <wp:wrapNone/>
            <wp:docPr id="6" name="Image 6" descr="Logo eOne-noi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One-noir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3D6" w:rsidRPr="005A5065" w:rsidRDefault="001753D6" w:rsidP="00DB6AD1">
      <w:pPr>
        <w:spacing w:after="0" w:line="240" w:lineRule="auto"/>
        <w:jc w:val="center"/>
        <w:rPr>
          <w:rFonts w:ascii="Rockwell" w:hAnsi="Rockwell" w:cs="Arial"/>
          <w:b/>
          <w:iCs/>
          <w:sz w:val="76"/>
          <w:szCs w:val="76"/>
          <w:lang w:val="en-US"/>
        </w:rPr>
      </w:pPr>
    </w:p>
    <w:p w:rsidR="00547AE5" w:rsidRPr="00FE7CA1" w:rsidRDefault="00780C48" w:rsidP="00F14A30">
      <w:pPr>
        <w:spacing w:after="0" w:line="240" w:lineRule="auto"/>
        <w:jc w:val="center"/>
        <w:rPr>
          <w:rFonts w:ascii="Candara" w:hAnsi="Candara" w:cs="Arial"/>
          <w:b/>
          <w:iCs/>
          <w:sz w:val="88"/>
          <w:szCs w:val="88"/>
        </w:rPr>
      </w:pPr>
      <w:r>
        <w:rPr>
          <w:rFonts w:ascii="Candara" w:hAnsi="Candara" w:cs="Arial"/>
          <w:b/>
          <w:iCs/>
          <w:sz w:val="88"/>
          <w:szCs w:val="88"/>
        </w:rPr>
        <w:t>ZOMBIE HUNTER</w:t>
      </w:r>
    </w:p>
    <w:p w:rsidR="00780C48" w:rsidRPr="00B31473" w:rsidRDefault="00780C48" w:rsidP="00F14A30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B31473">
        <w:rPr>
          <w:rFonts w:ascii="Arial" w:hAnsi="Arial" w:cs="Arial"/>
          <w:i/>
          <w:iCs/>
          <w:sz w:val="18"/>
          <w:szCs w:val="18"/>
        </w:rPr>
        <w:t xml:space="preserve">Réalisé par </w:t>
      </w:r>
      <w:proofErr w:type="spellStart"/>
      <w:r w:rsidR="00B31473" w:rsidRPr="00B31473">
        <w:rPr>
          <w:rFonts w:ascii="Arial" w:hAnsi="Arial" w:cs="Arial"/>
          <w:i/>
          <w:iCs/>
          <w:sz w:val="18"/>
          <w:szCs w:val="18"/>
        </w:rPr>
        <w:t>K.King</w:t>
      </w:r>
      <w:proofErr w:type="spellEnd"/>
    </w:p>
    <w:p w:rsidR="00780C48" w:rsidRPr="00E9146C" w:rsidRDefault="00780C48" w:rsidP="00F14A30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E9146C">
        <w:rPr>
          <w:rFonts w:ascii="Arial" w:hAnsi="Arial" w:cs="Arial"/>
          <w:i/>
          <w:iCs/>
          <w:sz w:val="18"/>
          <w:szCs w:val="18"/>
        </w:rPr>
        <w:t xml:space="preserve">Avec Danny </w:t>
      </w:r>
      <w:proofErr w:type="spellStart"/>
      <w:r w:rsidR="00981420">
        <w:rPr>
          <w:rFonts w:ascii="Arial" w:hAnsi="Arial" w:cs="Arial"/>
          <w:i/>
          <w:iCs/>
          <w:sz w:val="18"/>
          <w:szCs w:val="18"/>
        </w:rPr>
        <w:t>Trejo</w:t>
      </w:r>
      <w:proofErr w:type="spellEnd"/>
      <w:r w:rsidR="00981420">
        <w:rPr>
          <w:rFonts w:ascii="Arial" w:hAnsi="Arial" w:cs="Arial"/>
          <w:i/>
          <w:iCs/>
          <w:sz w:val="18"/>
          <w:szCs w:val="18"/>
        </w:rPr>
        <w:t xml:space="preserve">, Martin </w:t>
      </w:r>
      <w:proofErr w:type="spellStart"/>
      <w:r w:rsidR="00981420">
        <w:rPr>
          <w:rFonts w:ascii="Arial" w:hAnsi="Arial" w:cs="Arial"/>
          <w:i/>
          <w:iCs/>
          <w:sz w:val="18"/>
          <w:szCs w:val="18"/>
        </w:rPr>
        <w:t>Copping</w:t>
      </w:r>
      <w:proofErr w:type="spellEnd"/>
      <w:r w:rsidR="00981420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981420">
        <w:rPr>
          <w:rFonts w:ascii="Arial" w:hAnsi="Arial" w:cs="Arial"/>
          <w:i/>
          <w:iCs/>
          <w:sz w:val="18"/>
          <w:szCs w:val="18"/>
        </w:rPr>
        <w:t>Clare</w:t>
      </w:r>
      <w:proofErr w:type="spellEnd"/>
      <w:r w:rsidR="0098142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981420">
        <w:rPr>
          <w:rFonts w:ascii="Arial" w:hAnsi="Arial" w:cs="Arial"/>
          <w:i/>
          <w:iCs/>
          <w:sz w:val="18"/>
          <w:szCs w:val="18"/>
        </w:rPr>
        <w:t>Nié</w:t>
      </w:r>
      <w:r w:rsidRPr="00E9146C">
        <w:rPr>
          <w:rFonts w:ascii="Arial" w:hAnsi="Arial" w:cs="Arial"/>
          <w:i/>
          <w:iCs/>
          <w:sz w:val="18"/>
          <w:szCs w:val="18"/>
        </w:rPr>
        <w:t>derpruem</w:t>
      </w:r>
      <w:proofErr w:type="spellEnd"/>
    </w:p>
    <w:p w:rsidR="00780C48" w:rsidRPr="00E9146C" w:rsidRDefault="00780C48" w:rsidP="00F14A30">
      <w:pPr>
        <w:tabs>
          <w:tab w:val="left" w:pos="3343"/>
          <w:tab w:val="center" w:pos="4607"/>
        </w:tabs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</w:p>
    <w:p w:rsidR="00780C48" w:rsidRPr="00780C48" w:rsidRDefault="00780C48" w:rsidP="00F14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C48">
        <w:rPr>
          <w:rFonts w:ascii="Arial" w:hAnsi="Arial" w:cs="Arial"/>
          <w:sz w:val="20"/>
          <w:szCs w:val="20"/>
        </w:rPr>
        <w:t xml:space="preserve">Suite à une épidémie, le monde est devenu une terre de désolation infestée de zombies… Pour venger sa famille, </w:t>
      </w:r>
      <w:proofErr w:type="spellStart"/>
      <w:r w:rsidRPr="00780C48">
        <w:rPr>
          <w:rFonts w:ascii="Arial" w:hAnsi="Arial" w:cs="Arial"/>
          <w:sz w:val="20"/>
          <w:szCs w:val="20"/>
        </w:rPr>
        <w:t>Haunter</w:t>
      </w:r>
      <w:proofErr w:type="spellEnd"/>
      <w:r w:rsidRPr="00780C48">
        <w:rPr>
          <w:rFonts w:ascii="Arial" w:hAnsi="Arial" w:cs="Arial"/>
          <w:sz w:val="20"/>
          <w:szCs w:val="20"/>
        </w:rPr>
        <w:t xml:space="preserve"> arpente les terres dévastées au volant de son bolide à la recherche de morts-vivants. Gravement blessé, il est recueilli par un groupe de survivants. Ensemble, ils vont partir en quête d’une contrée préservée de l’invasion…</w:t>
      </w:r>
    </w:p>
    <w:p w:rsidR="00CF4BD1" w:rsidRPr="00780C48" w:rsidRDefault="00CF4BD1" w:rsidP="00F14A30">
      <w:pPr>
        <w:spacing w:after="0" w:line="240" w:lineRule="auto"/>
        <w:jc w:val="center"/>
        <w:rPr>
          <w:rStyle w:val="apple-style-span"/>
          <w:rFonts w:ascii="Candara" w:hAnsi="Candara" w:cs="Arial"/>
          <w:b/>
          <w:color w:val="000000"/>
          <w:sz w:val="12"/>
          <w:szCs w:val="12"/>
        </w:rPr>
      </w:pPr>
    </w:p>
    <w:p w:rsidR="00BA4995" w:rsidRPr="00780C48" w:rsidRDefault="00780C48" w:rsidP="00F14A30">
      <w:pPr>
        <w:spacing w:after="0" w:line="240" w:lineRule="auto"/>
        <w:jc w:val="center"/>
        <w:rPr>
          <w:rStyle w:val="apple-style-span"/>
          <w:rFonts w:ascii="Candara" w:hAnsi="Candara" w:cs="Arial"/>
          <w:b/>
          <w:color w:val="000000"/>
          <w:sz w:val="40"/>
          <w:szCs w:val="40"/>
        </w:rPr>
      </w:pPr>
      <w:r w:rsidRPr="00780C48">
        <w:rPr>
          <w:rStyle w:val="apple-style-span"/>
          <w:rFonts w:ascii="Candara" w:hAnsi="Candara" w:cs="Arial"/>
          <w:b/>
          <w:color w:val="000000"/>
          <w:sz w:val="40"/>
          <w:szCs w:val="40"/>
        </w:rPr>
        <w:t>UN HOMME</w:t>
      </w:r>
      <w:r w:rsidR="00E9146C">
        <w:rPr>
          <w:rStyle w:val="apple-style-span"/>
          <w:rFonts w:ascii="Candara" w:hAnsi="Candara" w:cs="Arial"/>
          <w:b/>
          <w:color w:val="000000"/>
          <w:sz w:val="40"/>
          <w:szCs w:val="40"/>
        </w:rPr>
        <w:t xml:space="preserve"> SEUL</w:t>
      </w:r>
      <w:r w:rsidRPr="00780C48">
        <w:rPr>
          <w:rStyle w:val="apple-style-span"/>
          <w:rFonts w:ascii="Candara" w:hAnsi="Candara" w:cs="Arial"/>
          <w:b/>
          <w:color w:val="000000"/>
          <w:sz w:val="40"/>
          <w:szCs w:val="40"/>
        </w:rPr>
        <w:t>… POUR LES TUER</w:t>
      </w:r>
      <w:r w:rsidR="00E9146C">
        <w:rPr>
          <w:rStyle w:val="apple-style-span"/>
          <w:rFonts w:ascii="Candara" w:hAnsi="Candara" w:cs="Arial"/>
          <w:b/>
          <w:color w:val="000000"/>
          <w:sz w:val="40"/>
          <w:szCs w:val="40"/>
        </w:rPr>
        <w:t xml:space="preserve"> </w:t>
      </w:r>
      <w:r w:rsidR="00E9146C" w:rsidRPr="00780C48">
        <w:rPr>
          <w:rStyle w:val="apple-style-span"/>
          <w:rFonts w:ascii="Candara" w:hAnsi="Candara" w:cs="Arial"/>
          <w:b/>
          <w:color w:val="000000"/>
          <w:sz w:val="40"/>
          <w:szCs w:val="40"/>
        </w:rPr>
        <w:t>TOUS</w:t>
      </w:r>
      <w:r w:rsidR="00981420">
        <w:rPr>
          <w:rStyle w:val="apple-style-span"/>
          <w:rFonts w:ascii="Candara" w:hAnsi="Candara" w:cs="Arial"/>
          <w:b/>
          <w:color w:val="000000"/>
          <w:sz w:val="40"/>
          <w:szCs w:val="40"/>
        </w:rPr>
        <w:t xml:space="preserve"> !</w:t>
      </w:r>
    </w:p>
    <w:p w:rsidR="00DB6AD1" w:rsidRPr="00780C48" w:rsidRDefault="00DB6AD1" w:rsidP="00F14A30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12"/>
          <w:szCs w:val="12"/>
        </w:rPr>
      </w:pPr>
    </w:p>
    <w:p w:rsidR="00780C48" w:rsidRDefault="00CA4D6A" w:rsidP="00F14A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</w:t>
      </w:r>
      <w:r w:rsidR="00780C48" w:rsidRPr="00780C48">
        <w:rPr>
          <w:rFonts w:ascii="Arial" w:hAnsi="Arial" w:cs="Arial"/>
          <w:b/>
        </w:rPr>
        <w:t xml:space="preserve"> morts-vivants </w:t>
      </w:r>
      <w:r>
        <w:rPr>
          <w:rFonts w:ascii="Arial" w:hAnsi="Arial" w:cs="Arial"/>
          <w:b/>
        </w:rPr>
        <w:t xml:space="preserve">n'ont qu'à bien se tenir </w:t>
      </w:r>
      <w:r w:rsidR="00780C48" w:rsidRPr="00780C48">
        <w:rPr>
          <w:rFonts w:ascii="Arial" w:hAnsi="Arial" w:cs="Arial"/>
          <w:b/>
        </w:rPr>
        <w:t xml:space="preserve">! </w:t>
      </w:r>
    </w:p>
    <w:p w:rsidR="00CA4D6A" w:rsidRDefault="00CA4D6A" w:rsidP="00F14A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Dans cette odyssée en territoire infecté, le vengeur </w:t>
      </w:r>
      <w:proofErr w:type="spellStart"/>
      <w:r w:rsidRPr="00CA4D6A">
        <w:rPr>
          <w:rFonts w:ascii="Arial" w:hAnsi="Arial" w:cs="Arial"/>
          <w:b/>
          <w:i/>
        </w:rPr>
        <w:t>badass</w:t>
      </w:r>
      <w:proofErr w:type="spellEnd"/>
      <w:r>
        <w:rPr>
          <w:rFonts w:ascii="Arial" w:hAnsi="Arial" w:cs="Arial"/>
          <w:b/>
        </w:rPr>
        <w:t xml:space="preserve"> Martin </w:t>
      </w:r>
      <w:proofErr w:type="spellStart"/>
      <w:r>
        <w:rPr>
          <w:rFonts w:ascii="Arial" w:hAnsi="Arial" w:cs="Arial"/>
          <w:b/>
        </w:rPr>
        <w:t>Copping</w:t>
      </w:r>
      <w:proofErr w:type="spellEnd"/>
      <w:r>
        <w:rPr>
          <w:rFonts w:ascii="Arial" w:hAnsi="Arial" w:cs="Arial"/>
          <w:b/>
        </w:rPr>
        <w:t xml:space="preserve"> fait équipe</w:t>
      </w:r>
    </w:p>
    <w:p w:rsidR="00780C48" w:rsidRDefault="00CA4D6A" w:rsidP="00F14A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avec l'incontournable Danny </w:t>
      </w:r>
      <w:proofErr w:type="spellStart"/>
      <w:r>
        <w:rPr>
          <w:rFonts w:ascii="Arial" w:hAnsi="Arial" w:cs="Arial"/>
          <w:b/>
        </w:rPr>
        <w:t>Trejo</w:t>
      </w:r>
      <w:proofErr w:type="spellEnd"/>
      <w:r w:rsidR="00780C48" w:rsidRPr="00780C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et un casting de charme</w:t>
      </w:r>
      <w:r w:rsidR="00780C48" w:rsidRPr="00780C48">
        <w:rPr>
          <w:rFonts w:ascii="Arial" w:hAnsi="Arial" w:cs="Arial"/>
          <w:b/>
        </w:rPr>
        <w:t xml:space="preserve">. </w:t>
      </w:r>
    </w:p>
    <w:p w:rsidR="00780C48" w:rsidRPr="00780C48" w:rsidRDefault="00780C48" w:rsidP="00F14A30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F60C7C" w:rsidRDefault="00F60C7C" w:rsidP="00F14A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Sexy, fun et explosif,</w:t>
      </w:r>
    </w:p>
    <w:p w:rsidR="00780C48" w:rsidRDefault="00B31473" w:rsidP="00F14A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ZOMBIE HUNTER</w:t>
      </w:r>
      <w:r w:rsidR="00CA4D6A" w:rsidRPr="00CA4D6A">
        <w:rPr>
          <w:rFonts w:ascii="Arial" w:hAnsi="Arial" w:cs="Arial"/>
          <w:b/>
        </w:rPr>
        <w:t xml:space="preserve"> </w:t>
      </w:r>
      <w:r w:rsidR="00CA4D6A" w:rsidRPr="00780C48">
        <w:rPr>
          <w:rFonts w:ascii="Arial" w:hAnsi="Arial" w:cs="Arial"/>
          <w:b/>
        </w:rPr>
        <w:t>enchaîne</w:t>
      </w:r>
      <w:r w:rsidR="00CA4D6A">
        <w:rPr>
          <w:rFonts w:ascii="Arial" w:hAnsi="Arial" w:cs="Arial"/>
          <w:b/>
        </w:rPr>
        <w:t xml:space="preserve"> </w:t>
      </w:r>
      <w:proofErr w:type="spellStart"/>
      <w:r w:rsidR="00CA4D6A" w:rsidRPr="00CA4D6A">
        <w:rPr>
          <w:rFonts w:ascii="Arial" w:hAnsi="Arial" w:cs="Arial"/>
          <w:b/>
          <w:i/>
        </w:rPr>
        <w:t>punchlines</w:t>
      </w:r>
      <w:proofErr w:type="spellEnd"/>
      <w:r w:rsidR="00CA4D6A">
        <w:rPr>
          <w:rFonts w:ascii="Arial" w:hAnsi="Arial" w:cs="Arial"/>
          <w:b/>
        </w:rPr>
        <w:t xml:space="preserve">, </w:t>
      </w:r>
      <w:r w:rsidR="00CA4D6A" w:rsidRPr="00780C48">
        <w:rPr>
          <w:rFonts w:ascii="Arial" w:hAnsi="Arial" w:cs="Arial"/>
          <w:b/>
        </w:rPr>
        <w:t>séquences cultes</w:t>
      </w:r>
      <w:r w:rsidR="00F60C7C">
        <w:rPr>
          <w:rFonts w:ascii="Arial" w:hAnsi="Arial" w:cs="Arial"/>
          <w:b/>
        </w:rPr>
        <w:t xml:space="preserve"> </w:t>
      </w:r>
      <w:r w:rsidR="00CA4D6A">
        <w:rPr>
          <w:rFonts w:ascii="Arial" w:hAnsi="Arial" w:cs="Arial"/>
          <w:b/>
        </w:rPr>
        <w:t>et éradications sanglantes,</w:t>
      </w:r>
    </w:p>
    <w:p w:rsidR="00B31473" w:rsidRPr="00E9146C" w:rsidRDefault="00CA4D6A" w:rsidP="00F14A30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et </w:t>
      </w:r>
      <w:r w:rsidR="00B31473">
        <w:rPr>
          <w:rFonts w:ascii="Arial" w:hAnsi="Arial" w:cs="Arial"/>
          <w:b/>
        </w:rPr>
        <w:t xml:space="preserve">s'impose comme un </w:t>
      </w:r>
      <w:r w:rsidR="00E9146C">
        <w:rPr>
          <w:rFonts w:ascii="Arial" w:hAnsi="Arial" w:cs="Arial"/>
          <w:b/>
        </w:rPr>
        <w:t>des</w:t>
      </w:r>
      <w:r w:rsidR="00B31473">
        <w:rPr>
          <w:rFonts w:ascii="Arial" w:hAnsi="Arial" w:cs="Arial"/>
          <w:b/>
        </w:rPr>
        <w:t xml:space="preserve"> digne</w:t>
      </w:r>
      <w:r w:rsidR="00E9146C">
        <w:rPr>
          <w:rFonts w:ascii="Arial" w:hAnsi="Arial" w:cs="Arial"/>
          <w:b/>
        </w:rPr>
        <w:t>s fleurons</w:t>
      </w:r>
      <w:r w:rsidR="00B31473">
        <w:rPr>
          <w:rFonts w:ascii="Arial" w:hAnsi="Arial" w:cs="Arial"/>
          <w:b/>
        </w:rPr>
        <w:t xml:space="preserve"> </w:t>
      </w:r>
      <w:r w:rsidR="00E9146C">
        <w:rPr>
          <w:rFonts w:ascii="Arial" w:hAnsi="Arial" w:cs="Arial"/>
          <w:b/>
        </w:rPr>
        <w:t xml:space="preserve">modernes du </w:t>
      </w:r>
      <w:proofErr w:type="spellStart"/>
      <w:r w:rsidR="00E9146C" w:rsidRPr="00780C48">
        <w:rPr>
          <w:rFonts w:ascii="Arial" w:hAnsi="Arial" w:cs="Arial"/>
          <w:b/>
          <w:i/>
        </w:rPr>
        <w:t>grindhouse</w:t>
      </w:r>
      <w:proofErr w:type="spellEnd"/>
      <w:r w:rsidR="00E9146C" w:rsidRPr="00E9146C">
        <w:rPr>
          <w:rFonts w:ascii="Arial" w:hAnsi="Arial" w:cs="Arial"/>
          <w:b/>
        </w:rPr>
        <w:t xml:space="preserve"> !</w:t>
      </w:r>
    </w:p>
    <w:p w:rsidR="00B31473" w:rsidRPr="00B31473" w:rsidRDefault="00B31473" w:rsidP="00F14A30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CA4D6A" w:rsidRDefault="00B31473" w:rsidP="00F14A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homm</w:t>
      </w:r>
      <w:r w:rsidR="00CA4D6A">
        <w:rPr>
          <w:rFonts w:ascii="Arial" w:hAnsi="Arial" w:cs="Arial"/>
          <w:b/>
        </w:rPr>
        <w:t>age sanglant sans aucune limite,</w:t>
      </w:r>
    </w:p>
    <w:p w:rsidR="00CA4D6A" w:rsidRDefault="00CA4D6A" w:rsidP="00F14A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dont la production a été soutenue</w:t>
      </w:r>
    </w:p>
    <w:p w:rsidR="00B31473" w:rsidRPr="00B31473" w:rsidRDefault="00CA4D6A" w:rsidP="00F14A3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 une importante communauté vi</w:t>
      </w:r>
      <w:r w:rsidR="00F60C7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le site </w:t>
      </w:r>
      <w:proofErr w:type="spellStart"/>
      <w:r>
        <w:rPr>
          <w:rFonts w:ascii="Arial" w:hAnsi="Arial" w:cs="Arial"/>
          <w:b/>
        </w:rPr>
        <w:t>Kickstarter</w:t>
      </w:r>
      <w:proofErr w:type="spellEnd"/>
      <w:r w:rsidR="00F60C7C">
        <w:rPr>
          <w:rFonts w:ascii="Arial" w:hAnsi="Arial" w:cs="Arial"/>
          <w:b/>
        </w:rPr>
        <w:t>.</w:t>
      </w:r>
    </w:p>
    <w:p w:rsidR="00780C48" w:rsidRPr="00780C48" w:rsidRDefault="00780C48" w:rsidP="00F14A30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1D1153" w:rsidRPr="004B4A1F" w:rsidRDefault="001D1153" w:rsidP="00F14A30">
      <w:pPr>
        <w:pStyle w:val="Titre"/>
        <w:rPr>
          <w:rFonts w:ascii="Candara" w:hAnsi="Candara" w:cs="Arial"/>
          <w:i w:val="0"/>
          <w:sz w:val="50"/>
          <w:szCs w:val="50"/>
        </w:rPr>
      </w:pPr>
      <w:r w:rsidRPr="004B4A1F">
        <w:rPr>
          <w:rFonts w:ascii="Candara" w:hAnsi="Candara" w:cs="Arial"/>
          <w:i w:val="0"/>
          <w:sz w:val="50"/>
          <w:szCs w:val="50"/>
        </w:rPr>
        <w:t xml:space="preserve">Le </w:t>
      </w:r>
      <w:r w:rsidR="00780C48">
        <w:rPr>
          <w:rFonts w:ascii="Candara" w:hAnsi="Candara" w:cs="Arial"/>
          <w:i w:val="0"/>
          <w:sz w:val="50"/>
          <w:szCs w:val="50"/>
        </w:rPr>
        <w:t>5 Mars 2014</w:t>
      </w:r>
      <w:r w:rsidRPr="004B4A1F">
        <w:rPr>
          <w:rFonts w:ascii="Candara" w:hAnsi="Candara" w:cs="Arial"/>
          <w:i w:val="0"/>
          <w:sz w:val="50"/>
          <w:szCs w:val="50"/>
        </w:rPr>
        <w:t xml:space="preserve"> en DVD, </w:t>
      </w:r>
      <w:proofErr w:type="spellStart"/>
      <w:r w:rsidRPr="004B4A1F">
        <w:rPr>
          <w:rFonts w:ascii="Candara" w:hAnsi="Candara" w:cs="Arial"/>
          <w:i w:val="0"/>
          <w:sz w:val="50"/>
          <w:szCs w:val="50"/>
        </w:rPr>
        <w:t>Blu</w:t>
      </w:r>
      <w:proofErr w:type="spellEnd"/>
      <w:r w:rsidRPr="004B4A1F">
        <w:rPr>
          <w:rFonts w:ascii="Candara" w:hAnsi="Candara" w:cs="Arial"/>
          <w:i w:val="0"/>
          <w:sz w:val="50"/>
          <w:szCs w:val="50"/>
        </w:rPr>
        <w:t xml:space="preserve">-ray &amp; VOD </w:t>
      </w:r>
    </w:p>
    <w:p w:rsidR="001D1153" w:rsidRDefault="001D1153" w:rsidP="00780C48">
      <w:pPr>
        <w:pStyle w:val="Sansinterligne"/>
        <w:jc w:val="center"/>
      </w:pPr>
      <w:r w:rsidRPr="00FE7CA1">
        <w:rPr>
          <w:rFonts w:ascii="Arial Narrow" w:hAnsi="Arial Narrow"/>
          <w:b w:val="0"/>
          <w:i/>
          <w:sz w:val="16"/>
          <w:szCs w:val="16"/>
        </w:rPr>
        <w:t xml:space="preserve">Matériel promotionnel disponible sur demande - </w:t>
      </w:r>
      <w:r w:rsidRPr="00FE7CA1">
        <w:rPr>
          <w:rFonts w:ascii="Arial Narrow" w:hAnsi="Arial Narrow" w:cs="Arial"/>
          <w:b w:val="0"/>
          <w:i/>
          <w:sz w:val="16"/>
          <w:szCs w:val="16"/>
        </w:rPr>
        <w:t xml:space="preserve">Images et visuels disponibles dans l’Espace Pro via </w:t>
      </w:r>
      <w:hyperlink r:id="rId10" w:history="1">
        <w:r w:rsidRPr="00FE7CA1">
          <w:rPr>
            <w:rStyle w:val="Lienhypertexte"/>
            <w:rFonts w:ascii="Arial Narrow" w:hAnsi="Arial Narrow" w:cs="Arial"/>
            <w:b w:val="0"/>
            <w:iCs/>
            <w:sz w:val="18"/>
            <w:szCs w:val="18"/>
          </w:rPr>
          <w:t>www.wildside.fr</w:t>
        </w:r>
      </w:hyperlink>
    </w:p>
    <w:p w:rsidR="00F14A30" w:rsidRPr="00F14A30" w:rsidRDefault="00F14A30" w:rsidP="00780C48">
      <w:pPr>
        <w:pStyle w:val="Sansinterligne"/>
        <w:jc w:val="center"/>
        <w:rPr>
          <w:rStyle w:val="Lienhypertexte"/>
          <w:color w:val="auto"/>
          <w:sz w:val="12"/>
          <w:szCs w:val="12"/>
          <w:u w:val="none"/>
        </w:rPr>
      </w:pPr>
    </w:p>
    <w:p w:rsidR="001D1153" w:rsidRPr="00FE7CA1" w:rsidRDefault="001D1153" w:rsidP="001D1153">
      <w:pPr>
        <w:spacing w:after="0"/>
        <w:rPr>
          <w:sz w:val="2"/>
        </w:rPr>
      </w:pPr>
    </w:p>
    <w:p w:rsidR="001D1153" w:rsidRPr="00FE7CA1" w:rsidRDefault="001D1153" w:rsidP="001D1153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  <w:sectPr w:rsidR="001D1153" w:rsidRPr="00FE7CA1" w:rsidSect="001D1153">
          <w:footerReference w:type="default" r:id="rId11"/>
          <w:footerReference w:type="first" r:id="rId12"/>
          <w:type w:val="continuous"/>
          <w:pgSz w:w="11906" w:h="16838"/>
          <w:pgMar w:top="720" w:right="720" w:bottom="720" w:left="720" w:header="720" w:footer="510" w:gutter="0"/>
          <w:cols w:space="720" w:equalWidth="0">
            <w:col w:w="10619" w:space="708"/>
          </w:cols>
          <w:titlePg/>
          <w:docGrid w:linePitch="299"/>
        </w:sectPr>
      </w:pPr>
    </w:p>
    <w:p w:rsidR="00010187" w:rsidRPr="00603AC7" w:rsidRDefault="00066FBA" w:rsidP="00066FBA">
      <w:pPr>
        <w:spacing w:after="0" w:line="240" w:lineRule="auto"/>
        <w:jc w:val="right"/>
        <w:rPr>
          <w:rFonts w:ascii="Arial Narrow" w:hAnsi="Arial Narrow" w:cs="Arial"/>
          <w:b/>
          <w:bCs/>
          <w:iCs/>
          <w:sz w:val="12"/>
          <w:szCs w:val="12"/>
        </w:rPr>
      </w:pPr>
      <w:r>
        <w:rPr>
          <w:rFonts w:ascii="Arial Narrow" w:hAnsi="Arial Narrow" w:cs="Arial"/>
          <w:b/>
          <w:bCs/>
          <w:iCs/>
          <w:noProof/>
          <w:sz w:val="12"/>
          <w:szCs w:val="12"/>
          <w:lang w:eastAsia="fr-FR"/>
        </w:rPr>
        <w:lastRenderedPageBreak/>
        <w:drawing>
          <wp:inline distT="0" distB="0" distL="0" distR="0">
            <wp:extent cx="1844040" cy="2923478"/>
            <wp:effectExtent l="19050" t="0" r="3810" b="0"/>
            <wp:docPr id="1" name="Image 0" descr="ZOMBIE HUNTER-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MBIE HUNTER-DV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91" cy="293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30" w:rsidRDefault="00F14A30" w:rsidP="00066FBA">
      <w:pPr>
        <w:spacing w:after="0" w:line="240" w:lineRule="auto"/>
        <w:jc w:val="right"/>
        <w:rPr>
          <w:rFonts w:ascii="Arial Narrow" w:hAnsi="Arial Narrow" w:cs="Arial"/>
          <w:b/>
          <w:bCs/>
          <w:iCs/>
          <w:sz w:val="18"/>
          <w:szCs w:val="18"/>
        </w:rPr>
      </w:pPr>
    </w:p>
    <w:p w:rsidR="00010187" w:rsidRPr="00D75FFC" w:rsidRDefault="00010187" w:rsidP="00066FBA">
      <w:pPr>
        <w:spacing w:after="0" w:line="240" w:lineRule="auto"/>
        <w:jc w:val="right"/>
        <w:rPr>
          <w:rFonts w:ascii="Arial Narrow" w:hAnsi="Arial Narrow" w:cs="Arial"/>
          <w:b/>
          <w:bCs/>
          <w:iCs/>
          <w:sz w:val="18"/>
          <w:szCs w:val="18"/>
        </w:rPr>
      </w:pPr>
      <w:r w:rsidRPr="00F14A30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010187" w:rsidRDefault="00010187" w:rsidP="00066FBA">
      <w:pPr>
        <w:spacing w:after="0" w:line="240" w:lineRule="auto"/>
        <w:jc w:val="right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981420">
        <w:rPr>
          <w:rFonts w:ascii="Arial Narrow" w:hAnsi="Arial Narrow" w:cs="Arial"/>
          <w:bCs/>
          <w:iCs/>
          <w:sz w:val="18"/>
          <w:szCs w:val="18"/>
        </w:rPr>
        <w:t>2</w:t>
      </w:r>
      <w:r w:rsidRPr="0078225E">
        <w:rPr>
          <w:rFonts w:ascii="Arial Narrow" w:hAnsi="Arial Narrow" w:cs="Arial"/>
          <w:bCs/>
          <w:iCs/>
          <w:sz w:val="18"/>
          <w:szCs w:val="18"/>
        </w:rPr>
        <w:t>.</w:t>
      </w:r>
      <w:r w:rsidR="00981420">
        <w:rPr>
          <w:rFonts w:ascii="Arial Narrow" w:hAnsi="Arial Narrow" w:cs="Arial"/>
          <w:bCs/>
          <w:iCs/>
          <w:sz w:val="18"/>
          <w:szCs w:val="18"/>
        </w:rPr>
        <w:t>35</w:t>
      </w:r>
      <w:r w:rsidRPr="0078225E">
        <w:rPr>
          <w:rFonts w:ascii="Arial Narrow" w:hAnsi="Arial Narrow" w:cs="Arial"/>
          <w:bCs/>
          <w:iCs/>
          <w:sz w:val="18"/>
          <w:szCs w:val="18"/>
        </w:rPr>
        <w:t>,</w:t>
      </w:r>
      <w:r w:rsidRPr="00A87174">
        <w:rPr>
          <w:rFonts w:ascii="Arial Narrow" w:hAnsi="Arial Narrow" w:cs="Arial"/>
          <w:bCs/>
          <w:iCs/>
          <w:sz w:val="18"/>
          <w:szCs w:val="18"/>
        </w:rPr>
        <w:t xml:space="preserve"> 16/9</w:t>
      </w:r>
      <w:r w:rsidRPr="00A87174">
        <w:rPr>
          <w:rFonts w:ascii="Arial Narrow" w:hAnsi="Arial Narrow" w:cs="Arial"/>
          <w:bCs/>
          <w:iCs/>
          <w:sz w:val="18"/>
          <w:szCs w:val="18"/>
          <w:vertAlign w:val="superscript"/>
        </w:rPr>
        <w:t>ème</w:t>
      </w:r>
      <w:r w:rsidRPr="00A87174">
        <w:rPr>
          <w:rFonts w:ascii="Arial Narrow" w:hAnsi="Arial Narrow" w:cs="Arial"/>
          <w:bCs/>
          <w:iCs/>
          <w:sz w:val="18"/>
          <w:szCs w:val="18"/>
        </w:rPr>
        <w:t xml:space="preserve"> </w:t>
      </w:r>
      <w:proofErr w:type="spellStart"/>
      <w:r w:rsidRPr="00A87174">
        <w:rPr>
          <w:rFonts w:ascii="Arial Narrow" w:hAnsi="Arial Narrow" w:cs="Arial"/>
          <w:bCs/>
          <w:iCs/>
          <w:sz w:val="18"/>
          <w:szCs w:val="18"/>
        </w:rPr>
        <w:t>comp</w:t>
      </w:r>
      <w:proofErr w:type="spellEnd"/>
      <w:r w:rsidRPr="00A87174">
        <w:rPr>
          <w:rFonts w:ascii="Arial Narrow" w:hAnsi="Arial Narrow" w:cs="Arial"/>
          <w:bCs/>
          <w:iCs/>
          <w:sz w:val="18"/>
          <w:szCs w:val="18"/>
        </w:rPr>
        <w:t>. 4/3</w:t>
      </w:r>
    </w:p>
    <w:p w:rsidR="00F14A30" w:rsidRDefault="00010187" w:rsidP="00066FBA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son 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="00F14A30">
        <w:rPr>
          <w:rFonts w:ascii="Arial Narrow" w:hAnsi="Arial Narrow" w:cs="Arial"/>
          <w:sz w:val="18"/>
          <w:szCs w:val="18"/>
        </w:rPr>
        <w:t>Anglais, Français &amp; Allemand</w:t>
      </w:r>
    </w:p>
    <w:p w:rsidR="00010187" w:rsidRPr="00563C99" w:rsidRDefault="00F14A30" w:rsidP="00066FBA">
      <w:pPr>
        <w:spacing w:after="0" w:line="240" w:lineRule="auto"/>
        <w:jc w:val="right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Dolby Digital 5.1 &amp; 2.0</w:t>
      </w:r>
    </w:p>
    <w:p w:rsidR="00F14A30" w:rsidRDefault="00010187" w:rsidP="00066FBA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 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="00F14A30">
        <w:rPr>
          <w:rFonts w:ascii="Arial Narrow" w:hAnsi="Arial Narrow" w:cs="Arial"/>
          <w:sz w:val="18"/>
          <w:szCs w:val="18"/>
        </w:rPr>
        <w:t>Anglais, Français &amp; Allemand</w:t>
      </w:r>
    </w:p>
    <w:p w:rsidR="00010187" w:rsidRPr="00F14A30" w:rsidRDefault="00010187" w:rsidP="00066FBA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:</w:t>
      </w:r>
      <w:r w:rsidRPr="00175D34">
        <w:rPr>
          <w:rFonts w:ascii="Arial Narrow" w:hAnsi="Arial Narrow" w:cs="Arial"/>
          <w:bCs/>
          <w:iCs/>
          <w:sz w:val="18"/>
          <w:szCs w:val="18"/>
        </w:rPr>
        <w:t xml:space="preserve"> 1h</w:t>
      </w:r>
      <w:r w:rsidR="00F14A30">
        <w:rPr>
          <w:rFonts w:ascii="Arial Narrow" w:hAnsi="Arial Narrow" w:cs="Arial"/>
          <w:bCs/>
          <w:iCs/>
          <w:sz w:val="18"/>
          <w:szCs w:val="18"/>
        </w:rPr>
        <w:t>29</w:t>
      </w:r>
    </w:p>
    <w:p w:rsidR="00010187" w:rsidRPr="00925F67" w:rsidRDefault="00010187" w:rsidP="00066FBA">
      <w:pPr>
        <w:spacing w:after="0" w:line="240" w:lineRule="auto"/>
        <w:jc w:val="right"/>
        <w:rPr>
          <w:rFonts w:ascii="Arial Narrow" w:hAnsi="Arial Narrow" w:cs="Arial"/>
          <w:bCs/>
          <w:iCs/>
          <w:sz w:val="8"/>
          <w:szCs w:val="8"/>
        </w:rPr>
      </w:pPr>
    </w:p>
    <w:p w:rsidR="00925F67" w:rsidRDefault="00010187" w:rsidP="00066FBA">
      <w:pPr>
        <w:spacing w:after="0" w:line="240" w:lineRule="auto"/>
        <w:jc w:val="right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Cs/>
          <w:i/>
          <w:iCs/>
          <w:sz w:val="18"/>
          <w:szCs w:val="18"/>
        </w:rPr>
        <w:t>Prix public indicatif : 1</w:t>
      </w:r>
      <w:r w:rsidR="00F14A30">
        <w:rPr>
          <w:rFonts w:ascii="Arial Narrow" w:hAnsi="Arial Narrow" w:cs="Arial"/>
          <w:bCs/>
          <w:i/>
          <w:iCs/>
          <w:sz w:val="18"/>
          <w:szCs w:val="18"/>
        </w:rPr>
        <w:t>9</w:t>
      </w:r>
      <w:r w:rsidRPr="005748E6">
        <w:rPr>
          <w:rFonts w:ascii="Arial Narrow" w:hAnsi="Arial Narrow" w:cs="Arial"/>
          <w:bCs/>
          <w:i/>
          <w:iCs/>
          <w:sz w:val="18"/>
          <w:szCs w:val="18"/>
        </w:rPr>
        <w:t>,99 Euros le</w:t>
      </w:r>
      <w:r>
        <w:rPr>
          <w:rFonts w:ascii="Arial Narrow" w:hAnsi="Arial Narrow" w:cs="Arial"/>
          <w:bCs/>
          <w:i/>
          <w:iCs/>
          <w:sz w:val="18"/>
          <w:szCs w:val="18"/>
        </w:rPr>
        <w:t xml:space="preserve"> </w:t>
      </w:r>
      <w:r w:rsidRPr="005748E6">
        <w:rPr>
          <w:rFonts w:ascii="Arial Narrow" w:hAnsi="Arial Narrow" w:cs="Arial"/>
          <w:bCs/>
          <w:i/>
          <w:iCs/>
          <w:sz w:val="18"/>
          <w:szCs w:val="18"/>
        </w:rPr>
        <w:t>DV</w:t>
      </w:r>
      <w:r>
        <w:rPr>
          <w:rFonts w:ascii="Arial Narrow" w:hAnsi="Arial Narrow" w:cs="Arial"/>
          <w:bCs/>
          <w:i/>
          <w:iCs/>
          <w:sz w:val="18"/>
          <w:szCs w:val="18"/>
        </w:rPr>
        <w:t>D</w:t>
      </w:r>
      <w:r w:rsidR="00F60C7C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F60C7C" w:rsidRDefault="00F60C7C" w:rsidP="00066FBA">
      <w:pPr>
        <w:spacing w:after="0" w:line="240" w:lineRule="auto"/>
        <w:ind w:firstLine="708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</w:p>
    <w:p w:rsidR="00066FBA" w:rsidRDefault="00066FBA" w:rsidP="00066FBA">
      <w:pPr>
        <w:spacing w:after="0" w:line="240" w:lineRule="auto"/>
        <w:ind w:firstLine="708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</w:p>
    <w:p w:rsidR="00925F67" w:rsidRDefault="00066FBA" w:rsidP="00066FBA">
      <w:pPr>
        <w:spacing w:after="0" w:line="240" w:lineRule="auto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Cs/>
          <w:i/>
          <w:iCs/>
          <w:noProof/>
          <w:sz w:val="18"/>
          <w:szCs w:val="18"/>
          <w:lang w:eastAsia="fr-FR"/>
        </w:rPr>
        <w:drawing>
          <wp:inline distT="0" distB="0" distL="0" distR="0">
            <wp:extent cx="1699260" cy="2476500"/>
            <wp:effectExtent l="19050" t="0" r="0" b="0"/>
            <wp:docPr id="2" name="Image 1" descr="ZOMBIE HUNTER-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MBIE HUNTER-B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11" cy="247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30" w:rsidRPr="00066FBA" w:rsidRDefault="00F14A30" w:rsidP="00066FBA">
      <w:pPr>
        <w:spacing w:after="0" w:line="240" w:lineRule="auto"/>
        <w:rPr>
          <w:rFonts w:ascii="Arial Narrow" w:hAnsi="Arial Narrow" w:cs="Arial"/>
          <w:b/>
          <w:bCs/>
          <w:iCs/>
          <w:sz w:val="26"/>
          <w:szCs w:val="26"/>
        </w:rPr>
      </w:pPr>
    </w:p>
    <w:p w:rsidR="00010187" w:rsidRPr="00883136" w:rsidRDefault="00010187" w:rsidP="00066FBA">
      <w:pPr>
        <w:spacing w:after="0" w:line="240" w:lineRule="auto"/>
        <w:rPr>
          <w:rFonts w:ascii="Arial Narrow" w:hAnsi="Arial Narrow" w:cs="Arial"/>
          <w:bCs/>
          <w:i/>
          <w:iCs/>
          <w:sz w:val="96"/>
          <w:szCs w:val="32"/>
        </w:rPr>
      </w:pPr>
      <w:r w:rsidRPr="00743565">
        <w:rPr>
          <w:rFonts w:ascii="Arial Narrow" w:hAnsi="Arial Narrow" w:cs="Arial"/>
          <w:b/>
          <w:bCs/>
          <w:iCs/>
          <w:sz w:val="18"/>
          <w:szCs w:val="18"/>
        </w:rPr>
        <w:t xml:space="preserve">CARACTÉRISTIQUES TECHNIQUES </w:t>
      </w:r>
      <w:proofErr w:type="spellStart"/>
      <w:r w:rsidRPr="00743565">
        <w:rPr>
          <w:rFonts w:ascii="Arial Narrow" w:hAnsi="Arial Narrow" w:cs="Arial"/>
          <w:b/>
          <w:bCs/>
          <w:iCs/>
          <w:sz w:val="18"/>
          <w:szCs w:val="18"/>
        </w:rPr>
        <w:t>Blu</w:t>
      </w:r>
      <w:proofErr w:type="spellEnd"/>
      <w:r w:rsidRPr="00743565">
        <w:rPr>
          <w:rFonts w:ascii="Arial Narrow" w:hAnsi="Arial Narrow" w:cs="Arial"/>
          <w:b/>
          <w:bCs/>
          <w:iCs/>
          <w:sz w:val="18"/>
          <w:szCs w:val="18"/>
        </w:rPr>
        <w:t>-ray</w:t>
      </w:r>
    </w:p>
    <w:p w:rsidR="00010187" w:rsidRDefault="00010187" w:rsidP="00066FBA">
      <w:pPr>
        <w:spacing w:after="0" w:line="240" w:lineRule="auto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981420">
        <w:rPr>
          <w:rFonts w:ascii="Arial Narrow" w:hAnsi="Arial Narrow" w:cs="Arial"/>
          <w:bCs/>
          <w:iCs/>
          <w:sz w:val="18"/>
          <w:szCs w:val="18"/>
        </w:rPr>
        <w:t>2</w:t>
      </w:r>
      <w:r w:rsidRPr="0078225E">
        <w:rPr>
          <w:rFonts w:ascii="Arial Narrow" w:hAnsi="Arial Narrow" w:cs="Arial"/>
          <w:bCs/>
          <w:iCs/>
          <w:sz w:val="18"/>
          <w:szCs w:val="18"/>
        </w:rPr>
        <w:t>.</w:t>
      </w:r>
      <w:r w:rsidR="00981420">
        <w:rPr>
          <w:rFonts w:ascii="Arial Narrow" w:hAnsi="Arial Narrow" w:cs="Arial"/>
          <w:bCs/>
          <w:iCs/>
          <w:sz w:val="18"/>
          <w:szCs w:val="18"/>
        </w:rPr>
        <w:t>35</w:t>
      </w:r>
      <w:r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Résolution film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1080, 2</w:t>
      </w:r>
      <w:r>
        <w:rPr>
          <w:rFonts w:ascii="Arial Narrow" w:hAnsi="Arial Narrow" w:cs="Arial"/>
          <w:bCs/>
          <w:iCs/>
          <w:sz w:val="18"/>
          <w:szCs w:val="18"/>
        </w:rPr>
        <w:t>4</w:t>
      </w:r>
      <w:r w:rsidRPr="00A87174">
        <w:rPr>
          <w:rFonts w:ascii="Arial Narrow" w:hAnsi="Arial Narrow" w:cs="Arial"/>
          <w:bCs/>
          <w:iCs/>
          <w:sz w:val="18"/>
          <w:szCs w:val="18"/>
        </w:rPr>
        <w:t>p</w:t>
      </w:r>
    </w:p>
    <w:p w:rsidR="00F60C7C" w:rsidRDefault="00010187" w:rsidP="00066FB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son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> </w:t>
      </w:r>
      <w:r>
        <w:rPr>
          <w:rFonts w:ascii="Arial Narrow" w:hAnsi="Arial Narrow" w:cs="Arial"/>
          <w:b/>
          <w:bCs/>
          <w:iCs/>
          <w:sz w:val="18"/>
          <w:szCs w:val="18"/>
        </w:rPr>
        <w:t>: </w:t>
      </w:r>
      <w:r w:rsidR="00F14A30">
        <w:rPr>
          <w:rFonts w:ascii="Arial Narrow" w:hAnsi="Arial Narrow" w:cs="Arial"/>
          <w:sz w:val="18"/>
          <w:szCs w:val="18"/>
        </w:rPr>
        <w:t xml:space="preserve">Anglais, </w:t>
      </w:r>
      <w:r w:rsidR="00F14A30" w:rsidRPr="00315477">
        <w:rPr>
          <w:rFonts w:ascii="Arial Narrow" w:hAnsi="Arial Narrow" w:cs="Arial"/>
          <w:sz w:val="18"/>
          <w:szCs w:val="18"/>
        </w:rPr>
        <w:t>Français</w:t>
      </w:r>
      <w:r w:rsidR="00F14A30">
        <w:rPr>
          <w:rFonts w:ascii="Arial Narrow" w:hAnsi="Arial Narrow" w:cs="Arial"/>
          <w:sz w:val="18"/>
          <w:szCs w:val="18"/>
        </w:rPr>
        <w:t xml:space="preserve"> &amp; Allemand</w:t>
      </w:r>
    </w:p>
    <w:p w:rsidR="00F14A30" w:rsidRDefault="00F14A30" w:rsidP="00066FB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315477">
        <w:rPr>
          <w:rFonts w:ascii="Arial Narrow" w:hAnsi="Arial Narrow" w:cs="Arial"/>
          <w:sz w:val="18"/>
          <w:szCs w:val="18"/>
        </w:rPr>
        <w:t xml:space="preserve">DTS </w:t>
      </w:r>
      <w:r>
        <w:rPr>
          <w:rFonts w:ascii="Arial Narrow" w:hAnsi="Arial Narrow" w:cs="Arial"/>
          <w:sz w:val="18"/>
          <w:szCs w:val="18"/>
        </w:rPr>
        <w:t>HD Master Audio 5.1</w:t>
      </w:r>
    </w:p>
    <w:p w:rsidR="00F14A30" w:rsidRDefault="00010187" w:rsidP="00066FBA">
      <w:pPr>
        <w:spacing w:after="0" w:line="240" w:lineRule="auto"/>
        <w:rPr>
          <w:rFonts w:ascii="Arial Narrow" w:hAnsi="Arial Narrow" w:cs="Arial"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 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="00743565">
        <w:rPr>
          <w:rFonts w:ascii="Arial Narrow" w:hAnsi="Arial Narrow" w:cs="Arial"/>
          <w:sz w:val="18"/>
          <w:szCs w:val="18"/>
        </w:rPr>
        <w:t>Anglais, Français &amp; Allemand</w:t>
      </w:r>
    </w:p>
    <w:p w:rsidR="00010187" w:rsidRPr="00F14A30" w:rsidRDefault="00010187" w:rsidP="00066FB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AA67B4">
        <w:rPr>
          <w:rFonts w:ascii="Arial Narrow" w:hAnsi="Arial Narrow" w:cs="Arial"/>
          <w:bCs/>
          <w:iCs/>
          <w:sz w:val="18"/>
          <w:szCs w:val="18"/>
        </w:rPr>
        <w:t>1</w:t>
      </w:r>
      <w:r w:rsidRPr="00FF1E9C">
        <w:rPr>
          <w:rFonts w:ascii="Arial Narrow" w:hAnsi="Arial Narrow" w:cs="Arial"/>
          <w:bCs/>
          <w:iCs/>
          <w:sz w:val="18"/>
          <w:szCs w:val="18"/>
        </w:rPr>
        <w:t>H</w:t>
      </w:r>
      <w:r w:rsidR="00743565">
        <w:rPr>
          <w:rFonts w:ascii="Arial Narrow" w:hAnsi="Arial Narrow" w:cs="Arial"/>
          <w:bCs/>
          <w:iCs/>
          <w:sz w:val="18"/>
          <w:szCs w:val="18"/>
        </w:rPr>
        <w:t>33</w:t>
      </w:r>
    </w:p>
    <w:p w:rsidR="00010187" w:rsidRDefault="00010187" w:rsidP="00066FBA">
      <w:pPr>
        <w:tabs>
          <w:tab w:val="left" w:pos="3343"/>
          <w:tab w:val="center" w:pos="4607"/>
        </w:tabs>
        <w:spacing w:after="0" w:line="240" w:lineRule="auto"/>
        <w:rPr>
          <w:rFonts w:ascii="Arial Narrow" w:hAnsi="Arial Narrow" w:cs="Arial"/>
          <w:bCs/>
          <w:iCs/>
          <w:sz w:val="8"/>
          <w:szCs w:val="8"/>
        </w:rPr>
      </w:pPr>
    </w:p>
    <w:p w:rsidR="00845BBB" w:rsidRPr="00E06F25" w:rsidRDefault="00010187" w:rsidP="00066FBA">
      <w:pPr>
        <w:spacing w:after="0" w:line="240" w:lineRule="auto"/>
        <w:rPr>
          <w:sz w:val="20"/>
          <w:szCs w:val="20"/>
        </w:rPr>
      </w:pPr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Prix public indicatif : </w:t>
      </w:r>
      <w:r w:rsidR="00AA67B4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19</w:t>
      </w:r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,99 Euros le </w:t>
      </w:r>
      <w:proofErr w:type="spellStart"/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Blu</w:t>
      </w:r>
      <w:proofErr w:type="spellEnd"/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-r</w:t>
      </w: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sectPr w:rsidR="00845BBB" w:rsidRPr="00E06F25" w:rsidSect="00066FBA">
      <w:footerReference w:type="default" r:id="rId15"/>
      <w:type w:val="continuous"/>
      <w:pgSz w:w="11906" w:h="16838"/>
      <w:pgMar w:top="1417" w:right="566" w:bottom="1417" w:left="567" w:header="720" w:footer="720" w:gutter="0"/>
      <w:cols w:num="2" w:space="283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6A" w:rsidRDefault="00CA4D6A" w:rsidP="007827D8">
      <w:pPr>
        <w:spacing w:after="0" w:line="240" w:lineRule="auto"/>
      </w:pPr>
      <w:r>
        <w:separator/>
      </w:r>
    </w:p>
  </w:endnote>
  <w:endnote w:type="continuationSeparator" w:id="0">
    <w:p w:rsidR="00CA4D6A" w:rsidRDefault="00CA4D6A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duit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6A" w:rsidRPr="00EA59D1" w:rsidRDefault="00CA4D6A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CA4D6A" w:rsidRPr="00D158C7" w:rsidRDefault="00CA4D6A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CA4D6A" w:rsidRPr="00C94F50" w:rsidRDefault="00CA4D6A" w:rsidP="00677FA3">
    <w:pPr>
      <w:contextualSpacing/>
      <w:rPr>
        <w:rFonts w:ascii="Tw Cen MT" w:hAnsi="Tw Cen MT"/>
        <w:sz w:val="8"/>
        <w:szCs w:val="8"/>
      </w:rPr>
    </w:pPr>
  </w:p>
  <w:p w:rsidR="00CA4D6A" w:rsidRPr="001F79C5" w:rsidRDefault="00CA4D6A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4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7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6A" w:rsidRPr="00E9146C" w:rsidRDefault="00CA4D6A" w:rsidP="005F4714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  <w:lang w:val="en-US"/>
      </w:rPr>
    </w:pPr>
    <w:r w:rsidRPr="00E9146C">
      <w:rPr>
        <w:rFonts w:ascii="Tw Cen MT" w:hAnsi="Tw Cen MT"/>
        <w:snapToGrid/>
        <w:sz w:val="20"/>
        <w:lang w:val="en-US"/>
      </w:rPr>
      <w:t xml:space="preserve">WILD SIDE VIDEO </w:t>
    </w:r>
    <w:r w:rsidRPr="00E9146C">
      <w:rPr>
        <w:rFonts w:ascii="Tw Cen MT" w:hAnsi="Tw Cen MT"/>
        <w:b w:val="0"/>
        <w:snapToGrid/>
        <w:sz w:val="20"/>
        <w:lang w:val="en-US"/>
      </w:rPr>
      <w:t xml:space="preserve">- </w:t>
    </w:r>
    <w:r w:rsidRPr="00E9146C">
      <w:rPr>
        <w:rFonts w:ascii="Tw Cen MT" w:hAnsi="Tw Cen MT"/>
        <w:b w:val="0"/>
        <w:sz w:val="20"/>
        <w:lang w:val="en-US"/>
      </w:rPr>
      <w:t>[</w:t>
    </w:r>
    <w:r>
      <w:rPr>
        <w:rFonts w:ascii="Tw Cen MT" w:hAnsi="Tw Cen MT"/>
        <w:b w:val="0"/>
        <w:sz w:val="20"/>
        <w:lang w:val="en-US"/>
      </w:rPr>
      <w:t xml:space="preserve"> </w:t>
    </w:r>
    <w:r w:rsidRPr="00E9146C">
      <w:rPr>
        <w:rFonts w:ascii="Tw Cen MT" w:hAnsi="Tw Cen MT"/>
        <w:b w:val="0"/>
        <w:sz w:val="20"/>
        <w:lang w:val="en-US"/>
      </w:rPr>
      <w:t>SERVICE DE PRESSE : Benjamin GAESSLER</w:t>
    </w:r>
    <w:r>
      <w:rPr>
        <w:rFonts w:ascii="Tw Cen MT" w:hAnsi="Tw Cen MT"/>
        <w:b w:val="0"/>
        <w:sz w:val="20"/>
        <w:lang w:val="en-US"/>
      </w:rPr>
      <w:t xml:space="preserve"> </w:t>
    </w:r>
    <w:r w:rsidRPr="00E9146C">
      <w:rPr>
        <w:rFonts w:ascii="Tw Cen MT" w:hAnsi="Tw Cen MT"/>
        <w:b w:val="0"/>
        <w:sz w:val="20"/>
        <w:lang w:val="en-US"/>
      </w:rPr>
      <w:t>]</w:t>
    </w:r>
  </w:p>
  <w:p w:rsidR="00CA4D6A" w:rsidRPr="005F4714" w:rsidRDefault="00CA4D6A" w:rsidP="005F4714">
    <w:pPr>
      <w:contextualSpacing/>
      <w:rPr>
        <w:rFonts w:ascii="Tw Cen MT" w:hAnsi="Tw Cen MT"/>
        <w:sz w:val="20"/>
        <w:szCs w:val="20"/>
      </w:rPr>
    </w:pPr>
    <w:r w:rsidRPr="005F4714">
      <w:rPr>
        <w:rFonts w:ascii="Tw Cen MT" w:hAnsi="Tw Cen MT"/>
        <w:sz w:val="20"/>
        <w:szCs w:val="20"/>
      </w:rPr>
      <w:t>Tel : 01.42.25.82.59</w:t>
    </w:r>
    <w:r w:rsidRPr="005F4714"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/>
        <w:sz w:val="20"/>
        <w:szCs w:val="20"/>
      </w:rPr>
      <w:t>ou</w:t>
    </w:r>
    <w:r w:rsidRPr="005F4714"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/>
        <w:sz w:val="20"/>
        <w:szCs w:val="20"/>
      </w:rPr>
      <w:t xml:space="preserve">82.64 / </w:t>
    </w:r>
    <w:r w:rsidRPr="005F4714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 w:cs="Arial"/>
        <w:sz w:val="20"/>
        <w:szCs w:val="20"/>
      </w:rPr>
      <w:t>+presse@wildside.fr</w:t>
    </w:r>
    <w:r w:rsidRPr="005F4714">
      <w:rPr>
        <w:rFonts w:ascii="Tw Cen MT" w:hAnsi="Tw Cen MT"/>
        <w:sz w:val="20"/>
        <w:szCs w:val="20"/>
      </w:rPr>
      <w:t xml:space="preserve"> </w:t>
    </w:r>
    <w:r w:rsidRPr="005F4714">
      <w:rPr>
        <w:rFonts w:ascii="Tw Cen MT" w:hAnsi="Tw Cen MT" w:cs="Arial"/>
        <w:sz w:val="20"/>
        <w:szCs w:val="20"/>
      </w:rPr>
      <w:t>-</w:t>
    </w:r>
    <w:r w:rsidRPr="005F4714">
      <w:rPr>
        <w:rFonts w:ascii="Tw Cen MT" w:hAnsi="Tw Cen MT"/>
        <w:sz w:val="20"/>
        <w:szCs w:val="20"/>
      </w:rPr>
      <w:t xml:space="preserve"> 42, Rue de Clichy 75009 PARIS</w:t>
    </w:r>
  </w:p>
  <w:p w:rsidR="00CA4D6A" w:rsidRDefault="00CA4D6A" w:rsidP="005F4714">
    <w:pPr>
      <w:contextualSpacing/>
      <w:rPr>
        <w:rFonts w:ascii="Tw Cen MT" w:hAnsi="Tw Cen MT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1964055</wp:posOffset>
          </wp:positionH>
          <wp:positionV relativeFrom="paragraph">
            <wp:posOffset>14605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8" name="Image 1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-icone-9793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8890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9" name="Image 2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-icone-8307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6EF">
      <w:rPr>
        <w:rFonts w:ascii="Tw Cen MT" w:hAnsi="Tw Cen MT"/>
        <w:b/>
        <w:i/>
      </w:rPr>
      <w:t>Retrouvez-nous</w:t>
    </w:r>
    <w:r w:rsidRPr="00EB16EF">
      <w:rPr>
        <w:rFonts w:ascii="Tw Cen MT" w:hAnsi="Tw Cen MT"/>
      </w:rPr>
      <w:t xml:space="preserve"> : </w:t>
    </w:r>
    <w:r w:rsidRPr="00EB16EF">
      <w:rPr>
        <w:rFonts w:ascii="Tw Cen MT" w:hAnsi="Tw Cen MT" w:cs="Arial"/>
      </w:rPr>
      <w:t>www.wildside.</w:t>
    </w:r>
    <w:r>
      <w:rPr>
        <w:rFonts w:ascii="Tw Cen MT" w:hAnsi="Tw Cen MT" w:cs="Arial"/>
      </w:rPr>
      <w:t xml:space="preserve">fr -     </w:t>
    </w:r>
    <w:r w:rsidRPr="005F4714">
      <w:rPr>
        <w:rFonts w:ascii="Tw Cen MT" w:hAnsi="Tw Cen MT"/>
      </w:rPr>
      <w:t xml:space="preserve"> </w:t>
    </w:r>
    <w:r w:rsidRPr="00EB16EF">
      <w:rPr>
        <w:rFonts w:ascii="Tw Cen MT" w:hAnsi="Tw Cen MT"/>
      </w:rPr>
      <w:t>www.facebook.com/wildsidecats -</w:t>
    </w:r>
    <w:r w:rsidRPr="005F4714">
      <w:rPr>
        <w:rFonts w:ascii="Tw Cen MT" w:hAnsi="Tw Cen MT"/>
      </w:rPr>
      <w:t xml:space="preserve"> </w:t>
    </w:r>
    <w:r>
      <w:rPr>
        <w:rFonts w:ascii="Tw Cen MT" w:hAnsi="Tw Cen MT"/>
      </w:rPr>
      <w:t xml:space="preserve">    </w:t>
    </w:r>
    <w:r w:rsidRPr="00EB16EF">
      <w:rPr>
        <w:rFonts w:ascii="Tw Cen MT" w:hAnsi="Tw Cen MT"/>
      </w:rPr>
      <w:t>www.twitter.com/wildsidecats</w:t>
    </w:r>
  </w:p>
  <w:p w:rsidR="00CA4D6A" w:rsidRPr="00C94F50" w:rsidRDefault="00CA4D6A" w:rsidP="00AA36CE">
    <w:pPr>
      <w:contextualSpacing/>
      <w:rPr>
        <w:rFonts w:ascii="Tw Cen MT" w:hAnsi="Tw Cen MT"/>
        <w:sz w:val="8"/>
        <w:szCs w:val="8"/>
      </w:rPr>
    </w:pPr>
  </w:p>
  <w:p w:rsidR="00CA4D6A" w:rsidRPr="006C0198" w:rsidRDefault="00CA4D6A" w:rsidP="006C0198">
    <w:pPr>
      <w:contextualSpacing/>
      <w:jc w:val="center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5531485</wp:posOffset>
          </wp:positionH>
          <wp:positionV relativeFrom="paragraph">
            <wp:posOffset>13335</wp:posOffset>
          </wp:positionV>
          <wp:extent cx="138430" cy="137795"/>
          <wp:effectExtent l="19050" t="0" r="0" b="0"/>
          <wp:wrapThrough wrapText="bothSides">
            <wp:wrapPolygon edited="0">
              <wp:start x="-2972" y="0"/>
              <wp:lineTo x="-2972" y="17917"/>
              <wp:lineTo x="20807" y="17917"/>
              <wp:lineTo x="20807" y="0"/>
              <wp:lineTo x="-2972" y="0"/>
            </wp:wrapPolygon>
          </wp:wrapThrough>
          <wp:docPr id="10" name="Image 13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acebook-icone-9793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37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4380230</wp:posOffset>
          </wp:positionH>
          <wp:positionV relativeFrom="paragraph">
            <wp:posOffset>10160</wp:posOffset>
          </wp:positionV>
          <wp:extent cx="135255" cy="134620"/>
          <wp:effectExtent l="19050" t="0" r="0" b="0"/>
          <wp:wrapThrough wrapText="bothSides">
            <wp:wrapPolygon edited="0">
              <wp:start x="-3042" y="0"/>
              <wp:lineTo x="-3042" y="18340"/>
              <wp:lineTo x="21296" y="18340"/>
              <wp:lineTo x="21296" y="0"/>
              <wp:lineTo x="-3042" y="0"/>
            </wp:wrapPolygon>
          </wp:wrapThrough>
          <wp:docPr id="11" name="Image 14" descr="Dailymotion-logo carré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ilymotion-logo carré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34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3255010</wp:posOffset>
          </wp:positionH>
          <wp:positionV relativeFrom="paragraph">
            <wp:posOffset>13335</wp:posOffset>
          </wp:positionV>
          <wp:extent cx="140970" cy="140970"/>
          <wp:effectExtent l="19050" t="0" r="0" b="0"/>
          <wp:wrapThrough wrapText="bothSides">
            <wp:wrapPolygon edited="0">
              <wp:start x="-2919" y="0"/>
              <wp:lineTo x="-2919" y="17514"/>
              <wp:lineTo x="20432" y="17514"/>
              <wp:lineTo x="20432" y="0"/>
              <wp:lineTo x="-2919" y="0"/>
            </wp:wrapPolygon>
          </wp:wrapThrough>
          <wp:docPr id="12" name="Image 12" descr="Youtube_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outube_logo-smal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14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nduitITC-Bold" w:hAnsi="ConduitITC-Bold" w:cs="ConduitITC-Bold"/>
        <w:b/>
        <w:bCs/>
      </w:rPr>
      <w:t>Retrouvez l’actu ENTERTAINMENT ONE :     /</w:t>
    </w:r>
    <w:proofErr w:type="spellStart"/>
    <w:r>
      <w:rPr>
        <w:rFonts w:ascii="ConduitITC-Bold" w:hAnsi="ConduitITC-Bold" w:cs="ConduitITC-Bold"/>
        <w:b/>
        <w:bCs/>
      </w:rPr>
      <w:t>eOneFrance</w:t>
    </w:r>
    <w:proofErr w:type="spellEnd"/>
    <w:r>
      <w:rPr>
        <w:rFonts w:ascii="ConduitITC-Bold" w:hAnsi="ConduitITC-Bold" w:cs="ConduitITC-Bold"/>
        <w:b/>
        <w:bCs/>
      </w:rPr>
      <w:t xml:space="preserve"> -     /</w:t>
    </w:r>
    <w:proofErr w:type="spellStart"/>
    <w:r>
      <w:rPr>
        <w:rFonts w:ascii="ConduitITC-Bold" w:hAnsi="ConduitITC-Bold" w:cs="ConduitITC-Bold"/>
        <w:b/>
        <w:bCs/>
      </w:rPr>
      <w:t>eOneFrance</w:t>
    </w:r>
    <w:proofErr w:type="spellEnd"/>
    <w:r>
      <w:rPr>
        <w:rFonts w:ascii="ConduitITC-Bold" w:hAnsi="ConduitITC-Bold" w:cs="ConduitITC-Bold"/>
        <w:b/>
        <w:bCs/>
      </w:rPr>
      <w:t xml:space="preserve"> -      </w:t>
    </w:r>
    <w:r w:rsidRPr="00555D70">
      <w:rPr>
        <w:rFonts w:ascii="ConduitITC-Bold" w:hAnsi="ConduitITC-Bold" w:cs="ConduitITC-Bold"/>
        <w:b/>
        <w:bCs/>
      </w:rPr>
      <w:t>/</w:t>
    </w:r>
    <w:proofErr w:type="spellStart"/>
    <w:r>
      <w:rPr>
        <w:rFonts w:ascii="ConduitITC-Bold" w:hAnsi="ConduitITC-Bold" w:cs="ConduitITC-Bold"/>
        <w:b/>
        <w:bCs/>
      </w:rPr>
      <w:t>eOnefr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6A" w:rsidRPr="00580C43" w:rsidRDefault="00CA4D6A" w:rsidP="00677FA3">
    <w:pPr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6A" w:rsidRDefault="00CA4D6A" w:rsidP="007827D8">
      <w:pPr>
        <w:spacing w:after="0" w:line="240" w:lineRule="auto"/>
      </w:pPr>
      <w:r>
        <w:separator/>
      </w:r>
    </w:p>
  </w:footnote>
  <w:footnote w:type="continuationSeparator" w:id="0">
    <w:p w:rsidR="00CA4D6A" w:rsidRDefault="00CA4D6A" w:rsidP="0078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9D0"/>
    <w:multiLevelType w:val="hybridMultilevel"/>
    <w:tmpl w:val="9FF85534"/>
    <w:lvl w:ilvl="0" w:tplc="85DA6664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6A0034"/>
    <w:rsid w:val="00010187"/>
    <w:rsid w:val="0001338E"/>
    <w:rsid w:val="00025DBE"/>
    <w:rsid w:val="000374EB"/>
    <w:rsid w:val="00040F1B"/>
    <w:rsid w:val="00050A1C"/>
    <w:rsid w:val="00056BC1"/>
    <w:rsid w:val="00066FBA"/>
    <w:rsid w:val="0007354E"/>
    <w:rsid w:val="00082C18"/>
    <w:rsid w:val="00085BDD"/>
    <w:rsid w:val="000A4FD7"/>
    <w:rsid w:val="000B3C47"/>
    <w:rsid w:val="000D4E1F"/>
    <w:rsid w:val="000D69A1"/>
    <w:rsid w:val="000E3F67"/>
    <w:rsid w:val="000E65B7"/>
    <w:rsid w:val="001149CF"/>
    <w:rsid w:val="00140E12"/>
    <w:rsid w:val="00142207"/>
    <w:rsid w:val="001467CA"/>
    <w:rsid w:val="00162D2A"/>
    <w:rsid w:val="00170AE2"/>
    <w:rsid w:val="001753D6"/>
    <w:rsid w:val="00195817"/>
    <w:rsid w:val="001B1C41"/>
    <w:rsid w:val="001C5983"/>
    <w:rsid w:val="001D0E74"/>
    <w:rsid w:val="001D1153"/>
    <w:rsid w:val="001E287F"/>
    <w:rsid w:val="001F6C5B"/>
    <w:rsid w:val="00210930"/>
    <w:rsid w:val="00213F72"/>
    <w:rsid w:val="00214373"/>
    <w:rsid w:val="002203BE"/>
    <w:rsid w:val="0022557A"/>
    <w:rsid w:val="00231E71"/>
    <w:rsid w:val="002356FA"/>
    <w:rsid w:val="00245EED"/>
    <w:rsid w:val="002735DD"/>
    <w:rsid w:val="00293BD1"/>
    <w:rsid w:val="002B016A"/>
    <w:rsid w:val="002C0867"/>
    <w:rsid w:val="002C2D23"/>
    <w:rsid w:val="002C7A6F"/>
    <w:rsid w:val="002D4FA2"/>
    <w:rsid w:val="002D78CF"/>
    <w:rsid w:val="002E3EA9"/>
    <w:rsid w:val="002F2030"/>
    <w:rsid w:val="00302973"/>
    <w:rsid w:val="003100A3"/>
    <w:rsid w:val="00313C67"/>
    <w:rsid w:val="00321167"/>
    <w:rsid w:val="00321E1C"/>
    <w:rsid w:val="00332F8F"/>
    <w:rsid w:val="00351D6C"/>
    <w:rsid w:val="00376CF1"/>
    <w:rsid w:val="00384385"/>
    <w:rsid w:val="003873E2"/>
    <w:rsid w:val="003B39E8"/>
    <w:rsid w:val="003F43E1"/>
    <w:rsid w:val="003F7C42"/>
    <w:rsid w:val="00420B25"/>
    <w:rsid w:val="0043537C"/>
    <w:rsid w:val="00457DEC"/>
    <w:rsid w:val="004657F3"/>
    <w:rsid w:val="00466D3F"/>
    <w:rsid w:val="00471299"/>
    <w:rsid w:val="004802B4"/>
    <w:rsid w:val="00482C66"/>
    <w:rsid w:val="004B4A1F"/>
    <w:rsid w:val="004C7B95"/>
    <w:rsid w:val="004D20F1"/>
    <w:rsid w:val="004E0FC3"/>
    <w:rsid w:val="004E1821"/>
    <w:rsid w:val="004F62E2"/>
    <w:rsid w:val="005328A0"/>
    <w:rsid w:val="00533730"/>
    <w:rsid w:val="00533E5D"/>
    <w:rsid w:val="0053432D"/>
    <w:rsid w:val="00540959"/>
    <w:rsid w:val="00544DA8"/>
    <w:rsid w:val="005462E8"/>
    <w:rsid w:val="00547AE5"/>
    <w:rsid w:val="005547FC"/>
    <w:rsid w:val="00555D70"/>
    <w:rsid w:val="00563C99"/>
    <w:rsid w:val="005641FD"/>
    <w:rsid w:val="00567F17"/>
    <w:rsid w:val="00571193"/>
    <w:rsid w:val="0057480D"/>
    <w:rsid w:val="00583128"/>
    <w:rsid w:val="00583303"/>
    <w:rsid w:val="00584204"/>
    <w:rsid w:val="0058691C"/>
    <w:rsid w:val="005A4434"/>
    <w:rsid w:val="005A5065"/>
    <w:rsid w:val="005A56A8"/>
    <w:rsid w:val="005B40C3"/>
    <w:rsid w:val="005B5A5A"/>
    <w:rsid w:val="005B5B01"/>
    <w:rsid w:val="005B5E33"/>
    <w:rsid w:val="005E12AF"/>
    <w:rsid w:val="005F4714"/>
    <w:rsid w:val="00603AC7"/>
    <w:rsid w:val="006341DE"/>
    <w:rsid w:val="006376EF"/>
    <w:rsid w:val="00654106"/>
    <w:rsid w:val="00654B89"/>
    <w:rsid w:val="00661D0C"/>
    <w:rsid w:val="006660C0"/>
    <w:rsid w:val="00677F64"/>
    <w:rsid w:val="00677FA3"/>
    <w:rsid w:val="006A0034"/>
    <w:rsid w:val="006A2124"/>
    <w:rsid w:val="006A7AB6"/>
    <w:rsid w:val="006B4CF4"/>
    <w:rsid w:val="006B7E5A"/>
    <w:rsid w:val="006C0198"/>
    <w:rsid w:val="006C2FAE"/>
    <w:rsid w:val="006C3B85"/>
    <w:rsid w:val="006F39D3"/>
    <w:rsid w:val="0070556B"/>
    <w:rsid w:val="00705E14"/>
    <w:rsid w:val="007071FD"/>
    <w:rsid w:val="0071185D"/>
    <w:rsid w:val="00716B84"/>
    <w:rsid w:val="007227F1"/>
    <w:rsid w:val="00723A51"/>
    <w:rsid w:val="007250BB"/>
    <w:rsid w:val="00727E95"/>
    <w:rsid w:val="0073168A"/>
    <w:rsid w:val="00743565"/>
    <w:rsid w:val="00750948"/>
    <w:rsid w:val="00760049"/>
    <w:rsid w:val="00765937"/>
    <w:rsid w:val="00780C48"/>
    <w:rsid w:val="00781C99"/>
    <w:rsid w:val="007827D8"/>
    <w:rsid w:val="00782823"/>
    <w:rsid w:val="0078624F"/>
    <w:rsid w:val="00790E46"/>
    <w:rsid w:val="007D4D33"/>
    <w:rsid w:val="007F6B62"/>
    <w:rsid w:val="0080084D"/>
    <w:rsid w:val="00800A89"/>
    <w:rsid w:val="00804056"/>
    <w:rsid w:val="00805632"/>
    <w:rsid w:val="00812BED"/>
    <w:rsid w:val="00826A4C"/>
    <w:rsid w:val="00833C90"/>
    <w:rsid w:val="00844683"/>
    <w:rsid w:val="00845BBB"/>
    <w:rsid w:val="00846077"/>
    <w:rsid w:val="00846117"/>
    <w:rsid w:val="00847129"/>
    <w:rsid w:val="008522BF"/>
    <w:rsid w:val="008A0A16"/>
    <w:rsid w:val="008A2F89"/>
    <w:rsid w:val="008D47A3"/>
    <w:rsid w:val="008F3518"/>
    <w:rsid w:val="008F5847"/>
    <w:rsid w:val="0090363B"/>
    <w:rsid w:val="00905AAD"/>
    <w:rsid w:val="00921B98"/>
    <w:rsid w:val="00925F67"/>
    <w:rsid w:val="00931DD6"/>
    <w:rsid w:val="009473AC"/>
    <w:rsid w:val="00955282"/>
    <w:rsid w:val="00955C34"/>
    <w:rsid w:val="00957C7B"/>
    <w:rsid w:val="00976619"/>
    <w:rsid w:val="00981420"/>
    <w:rsid w:val="00985C0A"/>
    <w:rsid w:val="00991243"/>
    <w:rsid w:val="00995BBA"/>
    <w:rsid w:val="009A47FF"/>
    <w:rsid w:val="009A4C21"/>
    <w:rsid w:val="009C5799"/>
    <w:rsid w:val="009C5FF9"/>
    <w:rsid w:val="009C77FA"/>
    <w:rsid w:val="009D0455"/>
    <w:rsid w:val="009D2D81"/>
    <w:rsid w:val="009D72D6"/>
    <w:rsid w:val="00A10AC1"/>
    <w:rsid w:val="00A12256"/>
    <w:rsid w:val="00A14059"/>
    <w:rsid w:val="00A44298"/>
    <w:rsid w:val="00A56422"/>
    <w:rsid w:val="00A80159"/>
    <w:rsid w:val="00A81C97"/>
    <w:rsid w:val="00A84010"/>
    <w:rsid w:val="00AA108B"/>
    <w:rsid w:val="00AA300B"/>
    <w:rsid w:val="00AA36CE"/>
    <w:rsid w:val="00AA67B4"/>
    <w:rsid w:val="00AC6CA7"/>
    <w:rsid w:val="00AC74F0"/>
    <w:rsid w:val="00AD6F04"/>
    <w:rsid w:val="00AD7B70"/>
    <w:rsid w:val="00AE2E3A"/>
    <w:rsid w:val="00AF5D13"/>
    <w:rsid w:val="00B123A4"/>
    <w:rsid w:val="00B179D6"/>
    <w:rsid w:val="00B31473"/>
    <w:rsid w:val="00B35682"/>
    <w:rsid w:val="00B404AC"/>
    <w:rsid w:val="00B65903"/>
    <w:rsid w:val="00B71411"/>
    <w:rsid w:val="00B7369B"/>
    <w:rsid w:val="00B737B6"/>
    <w:rsid w:val="00BA4995"/>
    <w:rsid w:val="00BB21BC"/>
    <w:rsid w:val="00BB7068"/>
    <w:rsid w:val="00C0277E"/>
    <w:rsid w:val="00C12DC9"/>
    <w:rsid w:val="00C20CE4"/>
    <w:rsid w:val="00C23529"/>
    <w:rsid w:val="00C410FB"/>
    <w:rsid w:val="00C501EE"/>
    <w:rsid w:val="00C744D6"/>
    <w:rsid w:val="00C9118E"/>
    <w:rsid w:val="00CA4B03"/>
    <w:rsid w:val="00CA4D6A"/>
    <w:rsid w:val="00CA72F1"/>
    <w:rsid w:val="00CD3905"/>
    <w:rsid w:val="00CE2D7E"/>
    <w:rsid w:val="00CF1C88"/>
    <w:rsid w:val="00CF4BD1"/>
    <w:rsid w:val="00D01D16"/>
    <w:rsid w:val="00D03405"/>
    <w:rsid w:val="00D164D3"/>
    <w:rsid w:val="00D21462"/>
    <w:rsid w:val="00D234AF"/>
    <w:rsid w:val="00D23F4B"/>
    <w:rsid w:val="00D42E9D"/>
    <w:rsid w:val="00D50C4A"/>
    <w:rsid w:val="00D61DA0"/>
    <w:rsid w:val="00D61FE1"/>
    <w:rsid w:val="00D661D1"/>
    <w:rsid w:val="00D727FD"/>
    <w:rsid w:val="00D771E8"/>
    <w:rsid w:val="00D878F8"/>
    <w:rsid w:val="00D90471"/>
    <w:rsid w:val="00D9268C"/>
    <w:rsid w:val="00D96973"/>
    <w:rsid w:val="00DA00E2"/>
    <w:rsid w:val="00DA5368"/>
    <w:rsid w:val="00DA6DC0"/>
    <w:rsid w:val="00DB002B"/>
    <w:rsid w:val="00DB6AD1"/>
    <w:rsid w:val="00DD2951"/>
    <w:rsid w:val="00DD3B39"/>
    <w:rsid w:val="00DE1238"/>
    <w:rsid w:val="00DF2974"/>
    <w:rsid w:val="00DF532B"/>
    <w:rsid w:val="00E06F25"/>
    <w:rsid w:val="00E12B33"/>
    <w:rsid w:val="00E1355D"/>
    <w:rsid w:val="00E156D9"/>
    <w:rsid w:val="00E213AC"/>
    <w:rsid w:val="00E4093B"/>
    <w:rsid w:val="00E462BF"/>
    <w:rsid w:val="00E47A28"/>
    <w:rsid w:val="00E86295"/>
    <w:rsid w:val="00E9146C"/>
    <w:rsid w:val="00EA0163"/>
    <w:rsid w:val="00EA172F"/>
    <w:rsid w:val="00EB4A8A"/>
    <w:rsid w:val="00EB72FA"/>
    <w:rsid w:val="00EC1D9D"/>
    <w:rsid w:val="00ED0CDC"/>
    <w:rsid w:val="00ED5EC5"/>
    <w:rsid w:val="00EE7CF9"/>
    <w:rsid w:val="00EF2143"/>
    <w:rsid w:val="00F143D9"/>
    <w:rsid w:val="00F14A30"/>
    <w:rsid w:val="00F15D14"/>
    <w:rsid w:val="00F25444"/>
    <w:rsid w:val="00F25C7D"/>
    <w:rsid w:val="00F2691A"/>
    <w:rsid w:val="00F32113"/>
    <w:rsid w:val="00F462DE"/>
    <w:rsid w:val="00F50C25"/>
    <w:rsid w:val="00F5112A"/>
    <w:rsid w:val="00F552CB"/>
    <w:rsid w:val="00F60C7C"/>
    <w:rsid w:val="00F64697"/>
    <w:rsid w:val="00F659B1"/>
    <w:rsid w:val="00F826A3"/>
    <w:rsid w:val="00F82F61"/>
    <w:rsid w:val="00FA7591"/>
    <w:rsid w:val="00FB4755"/>
    <w:rsid w:val="00FB4F12"/>
    <w:rsid w:val="00FB5112"/>
    <w:rsid w:val="00FB5AA7"/>
    <w:rsid w:val="00FC74D2"/>
    <w:rsid w:val="00FE1BB1"/>
    <w:rsid w:val="00FE7A4F"/>
    <w:rsid w:val="00FE7CA1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basedOn w:val="Policepardfaut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7D8"/>
    <w:rPr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unhideWhenUsed/>
    <w:rsid w:val="006376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76EF"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0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wildsid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EDFE5-847F-4301-B5EC-7044E70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benjaming</cp:lastModifiedBy>
  <cp:revision>10</cp:revision>
  <cp:lastPrinted>2013-05-15T17:51:00Z</cp:lastPrinted>
  <dcterms:created xsi:type="dcterms:W3CDTF">2013-12-05T14:43:00Z</dcterms:created>
  <dcterms:modified xsi:type="dcterms:W3CDTF">2014-01-17T19:47:00Z</dcterms:modified>
</cp:coreProperties>
</file>