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034" w:rsidRPr="003100A3" w:rsidRDefault="004854F6"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60288" behindDoc="1" locked="0" layoutInCell="1" allowOverlap="0">
            <wp:simplePos x="0" y="0"/>
            <wp:positionH relativeFrom="column">
              <wp:posOffset>3495675</wp:posOffset>
            </wp:positionH>
            <wp:positionV relativeFrom="paragraph">
              <wp:posOffset>-247650</wp:posOffset>
            </wp:positionV>
            <wp:extent cx="419735" cy="723900"/>
            <wp:effectExtent l="19050" t="0" r="0" b="0"/>
            <wp:wrapTight wrapText="bothSides">
              <wp:wrapPolygon edited="0">
                <wp:start x="-980" y="0"/>
                <wp:lineTo x="-980" y="21032"/>
                <wp:lineTo x="21567" y="21032"/>
                <wp:lineTo x="21567" y="0"/>
                <wp:lineTo x="-980" y="0"/>
              </wp:wrapPolygon>
            </wp:wrapTight>
            <wp:docPr id="5"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srcRect/>
                    <a:stretch>
                      <a:fillRect/>
                    </a:stretch>
                  </pic:blipFill>
                  <pic:spPr bwMode="auto">
                    <a:xfrm>
                      <a:off x="0" y="0"/>
                      <a:ext cx="419735" cy="723900"/>
                    </a:xfrm>
                    <a:prstGeom prst="rect">
                      <a:avLst/>
                    </a:prstGeom>
                    <a:noFill/>
                    <a:ln w="9525">
                      <a:noFill/>
                      <a:miter lim="800000"/>
                      <a:headEnd/>
                      <a:tailEnd/>
                    </a:ln>
                  </pic:spPr>
                </pic:pic>
              </a:graphicData>
            </a:graphic>
          </wp:anchor>
        </w:drawing>
      </w:r>
      <w:r>
        <w:rPr>
          <w:rFonts w:ascii="Arial" w:hAnsi="Arial" w:cs="Arial"/>
          <w:b/>
          <w:iCs/>
          <w:noProof/>
          <w:sz w:val="4"/>
          <w:szCs w:val="4"/>
          <w:lang w:eastAsia="fr-FR"/>
        </w:rPr>
        <w:drawing>
          <wp:anchor distT="0" distB="0" distL="114300" distR="114300" simplePos="0" relativeHeight="251661312" behindDoc="0" locked="0" layoutInCell="1" allowOverlap="1">
            <wp:simplePos x="0" y="0"/>
            <wp:positionH relativeFrom="column">
              <wp:posOffset>2724150</wp:posOffset>
            </wp:positionH>
            <wp:positionV relativeFrom="paragraph">
              <wp:posOffset>-228600</wp:posOffset>
            </wp:positionV>
            <wp:extent cx="619125" cy="703580"/>
            <wp:effectExtent l="19050" t="0" r="9525" b="0"/>
            <wp:wrapNone/>
            <wp:docPr id="6" name="Image 6" descr="Logo eOne-noi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eOne-noir_small"/>
                    <pic:cNvPicPr>
                      <a:picLocks noChangeAspect="1" noChangeArrowheads="1"/>
                    </pic:cNvPicPr>
                  </pic:nvPicPr>
                  <pic:blipFill>
                    <a:blip r:embed="rId9" cstate="print"/>
                    <a:srcRect/>
                    <a:stretch>
                      <a:fillRect/>
                    </a:stretch>
                  </pic:blipFill>
                  <pic:spPr bwMode="auto">
                    <a:xfrm>
                      <a:off x="0" y="0"/>
                      <a:ext cx="619125" cy="703580"/>
                    </a:xfrm>
                    <a:prstGeom prst="rect">
                      <a:avLst/>
                    </a:prstGeom>
                    <a:noFill/>
                    <a:ln w="9525">
                      <a:noFill/>
                      <a:miter lim="800000"/>
                      <a:headEnd/>
                      <a:tailEnd/>
                    </a:ln>
                  </pic:spPr>
                </pic:pic>
              </a:graphicData>
            </a:graphic>
          </wp:anchor>
        </w:drawing>
      </w:r>
    </w:p>
    <w:p w:rsidR="001753D6" w:rsidRPr="001753D6" w:rsidRDefault="001753D6" w:rsidP="005E0CE7">
      <w:pPr>
        <w:spacing w:after="0" w:line="240" w:lineRule="auto"/>
        <w:jc w:val="center"/>
        <w:rPr>
          <w:rFonts w:ascii="Rockwell" w:hAnsi="Rockwell" w:cs="Arial"/>
          <w:b/>
          <w:iCs/>
          <w:sz w:val="76"/>
          <w:szCs w:val="76"/>
          <w:lang w:val="en-US"/>
        </w:rPr>
      </w:pPr>
    </w:p>
    <w:p w:rsidR="00DB6AD1" w:rsidRPr="006A63A9" w:rsidRDefault="006A63A9" w:rsidP="005E0CE7">
      <w:pPr>
        <w:spacing w:after="0" w:line="240" w:lineRule="auto"/>
        <w:jc w:val="center"/>
        <w:rPr>
          <w:rFonts w:ascii="Lucida Sans" w:hAnsi="Lucida Sans" w:cs="Arial"/>
          <w:b/>
          <w:iCs/>
          <w:sz w:val="80"/>
          <w:szCs w:val="80"/>
          <w:lang w:val="en-US"/>
        </w:rPr>
      </w:pPr>
      <w:r w:rsidRPr="006A63A9">
        <w:rPr>
          <w:rFonts w:ascii="Lucida Sans" w:hAnsi="Lucida Sans" w:cs="Arial"/>
          <w:b/>
          <w:iCs/>
          <w:sz w:val="76"/>
          <w:szCs w:val="76"/>
          <w:lang w:val="en-US"/>
        </w:rPr>
        <w:t>HUNTED</w:t>
      </w:r>
      <w:r w:rsidR="005F4714" w:rsidRPr="006A63A9">
        <w:rPr>
          <w:rFonts w:ascii="Lucida Sans" w:hAnsi="Lucida Sans" w:cs="Arial"/>
          <w:b/>
          <w:iCs/>
          <w:sz w:val="44"/>
          <w:szCs w:val="48"/>
          <w:lang w:val="en-US"/>
        </w:rPr>
        <w:t xml:space="preserve"> </w:t>
      </w:r>
      <w:r w:rsidR="005F4714" w:rsidRPr="006A63A9">
        <w:rPr>
          <w:rFonts w:ascii="Lucida Sans" w:hAnsi="Lucida Sans" w:cs="Arial"/>
          <w:b/>
          <w:iCs/>
          <w:sz w:val="48"/>
          <w:szCs w:val="48"/>
          <w:lang w:val="en-US"/>
        </w:rPr>
        <w:t xml:space="preserve">Saison </w:t>
      </w:r>
      <w:r w:rsidRPr="006A63A9">
        <w:rPr>
          <w:rFonts w:ascii="Lucida Sans" w:hAnsi="Lucida Sans" w:cs="Arial"/>
          <w:b/>
          <w:iCs/>
          <w:sz w:val="48"/>
          <w:szCs w:val="48"/>
          <w:lang w:val="en-US"/>
        </w:rPr>
        <w:t>1</w:t>
      </w:r>
    </w:p>
    <w:p w:rsidR="006A63A9" w:rsidRDefault="005E0CE7" w:rsidP="006A63A9">
      <w:pPr>
        <w:tabs>
          <w:tab w:val="left" w:pos="3343"/>
          <w:tab w:val="center" w:pos="4607"/>
        </w:tabs>
        <w:spacing w:after="0" w:line="240" w:lineRule="auto"/>
        <w:jc w:val="center"/>
        <w:rPr>
          <w:rFonts w:ascii="Arial" w:hAnsi="Arial" w:cs="Arial"/>
          <w:i/>
          <w:iCs/>
          <w:sz w:val="18"/>
          <w:szCs w:val="18"/>
          <w:lang w:val="en-US"/>
        </w:rPr>
      </w:pPr>
      <w:r w:rsidRPr="005E0CE7">
        <w:rPr>
          <w:rFonts w:ascii="Arial" w:hAnsi="Arial" w:cs="Arial"/>
          <w:i/>
          <w:iCs/>
          <w:sz w:val="18"/>
          <w:szCs w:val="18"/>
          <w:lang w:val="en-US"/>
        </w:rPr>
        <w:t xml:space="preserve">Avec </w:t>
      </w:r>
      <w:r w:rsidR="006A63A9" w:rsidRPr="006A63A9">
        <w:rPr>
          <w:rFonts w:ascii="Arial" w:hAnsi="Arial" w:cs="Arial"/>
          <w:i/>
          <w:iCs/>
          <w:sz w:val="18"/>
          <w:szCs w:val="18"/>
          <w:lang w:val="en-US"/>
        </w:rPr>
        <w:t xml:space="preserve">Melissa George, Stephen </w:t>
      </w:r>
      <w:proofErr w:type="spellStart"/>
      <w:r w:rsidR="006A63A9" w:rsidRPr="006A63A9">
        <w:rPr>
          <w:rFonts w:ascii="Arial" w:hAnsi="Arial" w:cs="Arial"/>
          <w:i/>
          <w:iCs/>
          <w:sz w:val="18"/>
          <w:szCs w:val="18"/>
          <w:lang w:val="en-US"/>
        </w:rPr>
        <w:t>Dillane</w:t>
      </w:r>
      <w:proofErr w:type="spellEnd"/>
      <w:r w:rsidR="006A63A9" w:rsidRPr="006A63A9">
        <w:rPr>
          <w:rFonts w:ascii="Arial" w:hAnsi="Arial" w:cs="Arial"/>
          <w:i/>
          <w:iCs/>
          <w:sz w:val="18"/>
          <w:szCs w:val="18"/>
          <w:lang w:val="en-US"/>
        </w:rPr>
        <w:t xml:space="preserve">, </w:t>
      </w:r>
    </w:p>
    <w:p w:rsidR="00DB6AD1" w:rsidRPr="00F74064" w:rsidRDefault="006A63A9" w:rsidP="006A63A9">
      <w:pPr>
        <w:tabs>
          <w:tab w:val="left" w:pos="3343"/>
          <w:tab w:val="center" w:pos="4607"/>
        </w:tabs>
        <w:spacing w:after="0" w:line="240" w:lineRule="auto"/>
        <w:jc w:val="center"/>
        <w:rPr>
          <w:rFonts w:ascii="Arial" w:hAnsi="Arial" w:cs="Arial"/>
          <w:i/>
          <w:iCs/>
          <w:sz w:val="18"/>
          <w:szCs w:val="18"/>
        </w:rPr>
      </w:pPr>
      <w:proofErr w:type="spellStart"/>
      <w:r w:rsidRPr="00F74064">
        <w:rPr>
          <w:rFonts w:ascii="Arial" w:hAnsi="Arial" w:cs="Arial"/>
          <w:i/>
          <w:iCs/>
          <w:sz w:val="18"/>
          <w:szCs w:val="18"/>
        </w:rPr>
        <w:t>Adewale</w:t>
      </w:r>
      <w:proofErr w:type="spellEnd"/>
      <w:r w:rsidRPr="00F74064">
        <w:rPr>
          <w:rFonts w:ascii="Arial" w:hAnsi="Arial" w:cs="Arial"/>
          <w:i/>
          <w:iCs/>
          <w:sz w:val="18"/>
          <w:szCs w:val="18"/>
        </w:rPr>
        <w:t xml:space="preserve"> </w:t>
      </w:r>
      <w:proofErr w:type="spellStart"/>
      <w:r w:rsidRPr="00F74064">
        <w:rPr>
          <w:rFonts w:ascii="Arial" w:hAnsi="Arial" w:cs="Arial"/>
          <w:i/>
          <w:iCs/>
          <w:sz w:val="18"/>
          <w:szCs w:val="18"/>
        </w:rPr>
        <w:t>Akinnuoye</w:t>
      </w:r>
      <w:proofErr w:type="spellEnd"/>
      <w:r w:rsidRPr="00F74064">
        <w:rPr>
          <w:rFonts w:ascii="Arial" w:hAnsi="Arial" w:cs="Arial"/>
          <w:i/>
          <w:iCs/>
          <w:sz w:val="18"/>
          <w:szCs w:val="18"/>
        </w:rPr>
        <w:t>-</w:t>
      </w:r>
      <w:proofErr w:type="spellStart"/>
      <w:r w:rsidRPr="00F74064">
        <w:rPr>
          <w:rFonts w:ascii="Arial" w:hAnsi="Arial" w:cs="Arial"/>
          <w:i/>
          <w:iCs/>
          <w:sz w:val="18"/>
          <w:szCs w:val="18"/>
        </w:rPr>
        <w:t>Agbaje</w:t>
      </w:r>
      <w:proofErr w:type="spellEnd"/>
      <w:r w:rsidRPr="00F74064">
        <w:rPr>
          <w:rFonts w:ascii="Arial" w:hAnsi="Arial" w:cs="Arial"/>
          <w:i/>
          <w:iCs/>
          <w:sz w:val="18"/>
          <w:szCs w:val="18"/>
        </w:rPr>
        <w:t xml:space="preserve">, Adam </w:t>
      </w:r>
      <w:proofErr w:type="spellStart"/>
      <w:r w:rsidRPr="00F74064">
        <w:rPr>
          <w:rFonts w:ascii="Arial" w:hAnsi="Arial" w:cs="Arial"/>
          <w:i/>
          <w:iCs/>
          <w:sz w:val="18"/>
          <w:szCs w:val="18"/>
        </w:rPr>
        <w:t>Rayner</w:t>
      </w:r>
      <w:proofErr w:type="spellEnd"/>
    </w:p>
    <w:p w:rsidR="006A63A9" w:rsidRPr="00F74064" w:rsidRDefault="006A63A9" w:rsidP="006A63A9">
      <w:pPr>
        <w:tabs>
          <w:tab w:val="left" w:pos="3343"/>
          <w:tab w:val="center" w:pos="4607"/>
        </w:tabs>
        <w:spacing w:after="0" w:line="240" w:lineRule="auto"/>
        <w:jc w:val="center"/>
        <w:rPr>
          <w:rFonts w:ascii="Arial" w:hAnsi="Arial" w:cs="Arial"/>
          <w:i/>
          <w:iCs/>
          <w:sz w:val="16"/>
          <w:szCs w:val="16"/>
        </w:rPr>
      </w:pPr>
    </w:p>
    <w:p w:rsidR="006A63A9" w:rsidRPr="004F7697" w:rsidRDefault="006A63A9" w:rsidP="006A63A9">
      <w:pPr>
        <w:spacing w:after="0" w:line="240" w:lineRule="auto"/>
        <w:jc w:val="both"/>
        <w:rPr>
          <w:rFonts w:ascii="Arial" w:hAnsi="Arial" w:cs="Arial"/>
        </w:rPr>
      </w:pPr>
      <w:r w:rsidRPr="004F7697">
        <w:rPr>
          <w:rFonts w:ascii="Arial" w:hAnsi="Arial" w:cs="Arial"/>
        </w:rPr>
        <w:t xml:space="preserve">Espionne pour une agence indépendante de sécurité, Samantha réalise, après qu’on ait tenté de la tuer, que sa propre équipe </w:t>
      </w:r>
      <w:r w:rsidR="00A95761" w:rsidRPr="004F7697">
        <w:rPr>
          <w:rFonts w:ascii="Arial" w:hAnsi="Arial" w:cs="Arial"/>
        </w:rPr>
        <w:t>en est peut-être</w:t>
      </w:r>
      <w:r w:rsidRPr="004F7697">
        <w:rPr>
          <w:rFonts w:ascii="Arial" w:hAnsi="Arial" w:cs="Arial"/>
        </w:rPr>
        <w:t xml:space="preserve"> responsable. Après avoir guéri de ses blessures, la jeune femme est affectée sur de nouvelles missions, mais elle ignore encore en qui elle peut avoir confiance et surtout qui souhaite sa mort.</w:t>
      </w:r>
    </w:p>
    <w:p w:rsidR="006A63A9" w:rsidRDefault="006A63A9" w:rsidP="006A63A9">
      <w:pPr>
        <w:spacing w:after="0" w:line="240" w:lineRule="auto"/>
        <w:jc w:val="both"/>
        <w:rPr>
          <w:rFonts w:ascii="Arial" w:hAnsi="Arial" w:cs="Arial"/>
          <w:sz w:val="20"/>
          <w:szCs w:val="20"/>
        </w:rPr>
      </w:pPr>
    </w:p>
    <w:p w:rsidR="00C13EA6" w:rsidRPr="004F7697" w:rsidRDefault="006A63A9" w:rsidP="006A63A9">
      <w:pPr>
        <w:spacing w:after="0" w:line="240" w:lineRule="auto"/>
        <w:jc w:val="center"/>
        <w:rPr>
          <w:rStyle w:val="apple-style-span"/>
          <w:rFonts w:ascii="Lucida Sans" w:hAnsi="Lucida Sans" w:cs="Arial"/>
          <w:b/>
          <w:color w:val="000000"/>
          <w:sz w:val="36"/>
          <w:szCs w:val="36"/>
        </w:rPr>
      </w:pPr>
      <w:r w:rsidRPr="004F7697">
        <w:rPr>
          <w:rStyle w:val="apple-style-span"/>
          <w:rFonts w:ascii="Lucida Sans" w:hAnsi="Lucida Sans" w:cs="Arial"/>
          <w:b/>
          <w:color w:val="000000"/>
          <w:sz w:val="36"/>
          <w:szCs w:val="36"/>
        </w:rPr>
        <w:t>N’AYEZ JAMAIS UN AGENT SECRET POUR ENNEMI</w:t>
      </w:r>
    </w:p>
    <w:p w:rsidR="00286045" w:rsidRDefault="00286045" w:rsidP="005E0CE7">
      <w:pPr>
        <w:spacing w:after="0" w:line="240" w:lineRule="auto"/>
        <w:jc w:val="center"/>
        <w:rPr>
          <w:rFonts w:ascii="Arial" w:hAnsi="Arial" w:cs="Arial"/>
          <w:b/>
        </w:rPr>
      </w:pPr>
    </w:p>
    <w:p w:rsidR="00286045" w:rsidRPr="004F7697" w:rsidRDefault="008E3BC9" w:rsidP="005E0CE7">
      <w:pPr>
        <w:spacing w:after="0" w:line="240" w:lineRule="auto"/>
        <w:jc w:val="center"/>
        <w:rPr>
          <w:rFonts w:ascii="Arial" w:hAnsi="Arial" w:cs="Arial"/>
          <w:b/>
          <w:i/>
          <w:sz w:val="24"/>
          <w:szCs w:val="24"/>
        </w:rPr>
      </w:pPr>
      <w:r w:rsidRPr="004F7697">
        <w:rPr>
          <w:rFonts w:ascii="Arial" w:hAnsi="Arial" w:cs="Arial"/>
          <w:b/>
          <w:sz w:val="24"/>
          <w:szCs w:val="24"/>
        </w:rPr>
        <w:t xml:space="preserve">Créée par le scénariste de </w:t>
      </w:r>
      <w:r w:rsidRPr="004F7697">
        <w:rPr>
          <w:rFonts w:ascii="Arial" w:hAnsi="Arial" w:cs="Arial"/>
          <w:b/>
          <w:i/>
          <w:sz w:val="24"/>
          <w:szCs w:val="24"/>
        </w:rPr>
        <w:t>X-Files</w:t>
      </w:r>
      <w:r w:rsidRPr="004F7697">
        <w:rPr>
          <w:rFonts w:ascii="Arial" w:hAnsi="Arial" w:cs="Arial"/>
          <w:b/>
          <w:sz w:val="24"/>
          <w:szCs w:val="24"/>
        </w:rPr>
        <w:t xml:space="preserve"> et les producteurs de</w:t>
      </w:r>
      <w:r w:rsidR="00286045" w:rsidRPr="004F7697">
        <w:rPr>
          <w:rFonts w:ascii="Arial" w:hAnsi="Arial" w:cs="Arial"/>
          <w:b/>
          <w:sz w:val="24"/>
          <w:szCs w:val="24"/>
        </w:rPr>
        <w:t xml:space="preserve"> </w:t>
      </w:r>
      <w:r w:rsidRPr="004F7697">
        <w:rPr>
          <w:rFonts w:ascii="Arial" w:hAnsi="Arial" w:cs="Arial"/>
          <w:b/>
          <w:i/>
          <w:sz w:val="24"/>
          <w:szCs w:val="24"/>
        </w:rPr>
        <w:t>MI-5,</w:t>
      </w:r>
    </w:p>
    <w:p w:rsidR="008E3BC9" w:rsidRPr="004F7697" w:rsidRDefault="008E3BC9" w:rsidP="005E0CE7">
      <w:pPr>
        <w:spacing w:after="0" w:line="240" w:lineRule="auto"/>
        <w:jc w:val="center"/>
        <w:rPr>
          <w:rFonts w:ascii="Arial" w:hAnsi="Arial" w:cs="Arial"/>
          <w:b/>
          <w:i/>
          <w:sz w:val="24"/>
          <w:szCs w:val="24"/>
        </w:rPr>
      </w:pPr>
      <w:r w:rsidRPr="004F7697">
        <w:rPr>
          <w:rFonts w:ascii="Arial" w:hAnsi="Arial" w:cs="Arial"/>
          <w:b/>
          <w:sz w:val="24"/>
          <w:szCs w:val="24"/>
        </w:rPr>
        <w:t>HUNTED marque le renouveau de la série</w:t>
      </w:r>
      <w:r w:rsidR="00286045" w:rsidRPr="004F7697">
        <w:rPr>
          <w:rFonts w:ascii="Arial" w:hAnsi="Arial" w:cs="Arial"/>
          <w:b/>
          <w:sz w:val="24"/>
          <w:szCs w:val="24"/>
        </w:rPr>
        <w:t xml:space="preserve"> d'espionnage, </w:t>
      </w:r>
      <w:r w:rsidRPr="004F7697">
        <w:rPr>
          <w:rFonts w:ascii="Arial" w:hAnsi="Arial" w:cs="Arial"/>
          <w:b/>
          <w:sz w:val="24"/>
          <w:szCs w:val="24"/>
        </w:rPr>
        <w:t>dans la lignée d’</w:t>
      </w:r>
      <w:r w:rsidRPr="004F7697">
        <w:rPr>
          <w:rFonts w:ascii="Arial" w:hAnsi="Arial" w:cs="Arial"/>
          <w:b/>
          <w:i/>
          <w:sz w:val="24"/>
          <w:szCs w:val="24"/>
        </w:rPr>
        <w:t xml:space="preserve">Alias. </w:t>
      </w:r>
    </w:p>
    <w:p w:rsidR="00286045" w:rsidRDefault="00286045" w:rsidP="008E3BC9">
      <w:pPr>
        <w:spacing w:after="0" w:line="240" w:lineRule="auto"/>
        <w:jc w:val="center"/>
        <w:rPr>
          <w:rFonts w:ascii="Arial" w:hAnsi="Arial" w:cs="Arial"/>
          <w:b/>
        </w:rPr>
      </w:pPr>
    </w:p>
    <w:p w:rsidR="00286045" w:rsidRPr="004F7697" w:rsidRDefault="00F74064" w:rsidP="008E3BC9">
      <w:pPr>
        <w:spacing w:after="0" w:line="240" w:lineRule="auto"/>
        <w:jc w:val="center"/>
        <w:rPr>
          <w:rFonts w:ascii="Arial" w:hAnsi="Arial" w:cs="Arial"/>
          <w:b/>
          <w:i/>
          <w:sz w:val="24"/>
          <w:szCs w:val="24"/>
        </w:rPr>
      </w:pPr>
      <w:r w:rsidRPr="004F7697">
        <w:rPr>
          <w:rFonts w:ascii="Arial" w:hAnsi="Arial" w:cs="Arial"/>
          <w:b/>
          <w:sz w:val="24"/>
          <w:szCs w:val="24"/>
        </w:rPr>
        <w:t>Portée</w:t>
      </w:r>
      <w:r w:rsidR="008E3BC9" w:rsidRPr="004F7697">
        <w:rPr>
          <w:rFonts w:ascii="Arial" w:hAnsi="Arial" w:cs="Arial"/>
          <w:b/>
          <w:sz w:val="24"/>
          <w:szCs w:val="24"/>
        </w:rPr>
        <w:t xml:space="preserve"> par Melissa George </w:t>
      </w:r>
      <w:r w:rsidR="008E3BC9" w:rsidRPr="004F7697">
        <w:rPr>
          <w:rFonts w:ascii="Arial" w:hAnsi="Arial" w:cs="Arial"/>
          <w:b/>
          <w:i/>
          <w:sz w:val="24"/>
          <w:szCs w:val="24"/>
        </w:rPr>
        <w:t>(Alias, Lie to me)</w:t>
      </w:r>
      <w:r w:rsidR="008E3BC9" w:rsidRPr="004F7697">
        <w:rPr>
          <w:rFonts w:ascii="Arial" w:hAnsi="Arial" w:cs="Arial"/>
          <w:b/>
          <w:sz w:val="24"/>
          <w:szCs w:val="24"/>
        </w:rPr>
        <w:t xml:space="preserve"> et</w:t>
      </w:r>
      <w:r w:rsidR="00286045" w:rsidRPr="004F7697">
        <w:rPr>
          <w:rFonts w:ascii="Arial" w:hAnsi="Arial" w:cs="Arial"/>
          <w:b/>
          <w:sz w:val="24"/>
          <w:szCs w:val="24"/>
        </w:rPr>
        <w:t xml:space="preserve"> </w:t>
      </w:r>
      <w:r w:rsidR="008E3BC9" w:rsidRPr="004F7697">
        <w:rPr>
          <w:rFonts w:ascii="Arial" w:hAnsi="Arial" w:cs="Arial"/>
          <w:b/>
          <w:sz w:val="24"/>
          <w:szCs w:val="24"/>
        </w:rPr>
        <w:t xml:space="preserve">Stephen </w:t>
      </w:r>
      <w:proofErr w:type="spellStart"/>
      <w:r w:rsidR="008E3BC9" w:rsidRPr="004F7697">
        <w:rPr>
          <w:rFonts w:ascii="Arial" w:hAnsi="Arial" w:cs="Arial"/>
          <w:b/>
          <w:sz w:val="24"/>
          <w:szCs w:val="24"/>
        </w:rPr>
        <w:t>Dillane</w:t>
      </w:r>
      <w:proofErr w:type="spellEnd"/>
      <w:r w:rsidR="008E3BC9" w:rsidRPr="004F7697">
        <w:rPr>
          <w:rFonts w:ascii="Arial" w:hAnsi="Arial" w:cs="Arial"/>
          <w:b/>
          <w:sz w:val="24"/>
          <w:szCs w:val="24"/>
        </w:rPr>
        <w:t xml:space="preserve"> </w:t>
      </w:r>
      <w:r w:rsidR="008E3BC9" w:rsidRPr="004F7697">
        <w:rPr>
          <w:rFonts w:ascii="Arial" w:hAnsi="Arial" w:cs="Arial"/>
          <w:b/>
          <w:i/>
          <w:sz w:val="24"/>
          <w:szCs w:val="24"/>
        </w:rPr>
        <w:t xml:space="preserve">(Game of </w:t>
      </w:r>
      <w:proofErr w:type="spellStart"/>
      <w:r w:rsidR="008E3BC9" w:rsidRPr="004F7697">
        <w:rPr>
          <w:rFonts w:ascii="Arial" w:hAnsi="Arial" w:cs="Arial"/>
          <w:b/>
          <w:i/>
          <w:sz w:val="24"/>
          <w:szCs w:val="24"/>
        </w:rPr>
        <w:t>Thrones</w:t>
      </w:r>
      <w:proofErr w:type="spellEnd"/>
      <w:r w:rsidR="008E3BC9" w:rsidRPr="004F7697">
        <w:rPr>
          <w:rFonts w:ascii="Arial" w:hAnsi="Arial" w:cs="Arial"/>
          <w:b/>
          <w:i/>
          <w:sz w:val="24"/>
          <w:szCs w:val="24"/>
        </w:rPr>
        <w:t>),</w:t>
      </w:r>
    </w:p>
    <w:p w:rsidR="00286045" w:rsidRPr="004F7697" w:rsidRDefault="008E3BC9" w:rsidP="008E3BC9">
      <w:pPr>
        <w:spacing w:after="0" w:line="240" w:lineRule="auto"/>
        <w:jc w:val="center"/>
        <w:rPr>
          <w:rFonts w:ascii="Arial" w:hAnsi="Arial" w:cs="Arial"/>
          <w:b/>
          <w:sz w:val="24"/>
          <w:szCs w:val="24"/>
        </w:rPr>
      </w:pPr>
      <w:r w:rsidRPr="004F7697">
        <w:rPr>
          <w:rFonts w:ascii="Arial" w:hAnsi="Arial" w:cs="Arial"/>
          <w:b/>
          <w:sz w:val="24"/>
          <w:szCs w:val="24"/>
        </w:rPr>
        <w:t xml:space="preserve">HUNTED </w:t>
      </w:r>
      <w:r w:rsidR="00286045" w:rsidRPr="004F7697">
        <w:rPr>
          <w:rFonts w:ascii="Arial" w:hAnsi="Arial" w:cs="Arial"/>
          <w:b/>
          <w:sz w:val="24"/>
          <w:szCs w:val="24"/>
        </w:rPr>
        <w:t xml:space="preserve">vous entraîne dans </w:t>
      </w:r>
      <w:r w:rsidR="00F74064" w:rsidRPr="004F7697">
        <w:rPr>
          <w:rFonts w:ascii="Arial" w:hAnsi="Arial" w:cs="Arial"/>
          <w:b/>
          <w:sz w:val="24"/>
          <w:szCs w:val="24"/>
        </w:rPr>
        <w:t>une course-</w:t>
      </w:r>
      <w:r w:rsidR="00286045" w:rsidRPr="004F7697">
        <w:rPr>
          <w:rFonts w:ascii="Arial" w:hAnsi="Arial" w:cs="Arial"/>
          <w:b/>
          <w:sz w:val="24"/>
          <w:szCs w:val="24"/>
        </w:rPr>
        <w:t>poursuite sous haute tension</w:t>
      </w:r>
    </w:p>
    <w:p w:rsidR="008E3BC9" w:rsidRDefault="008E3BC9" w:rsidP="008E3BC9">
      <w:pPr>
        <w:spacing w:after="0" w:line="240" w:lineRule="auto"/>
        <w:jc w:val="center"/>
        <w:rPr>
          <w:rFonts w:ascii="Arial" w:hAnsi="Arial" w:cs="Arial"/>
          <w:b/>
        </w:rPr>
      </w:pPr>
      <w:proofErr w:type="gramStart"/>
      <w:r w:rsidRPr="004F7697">
        <w:rPr>
          <w:rFonts w:ascii="Arial" w:hAnsi="Arial" w:cs="Arial"/>
          <w:b/>
          <w:sz w:val="24"/>
          <w:szCs w:val="24"/>
        </w:rPr>
        <w:t>où</w:t>
      </w:r>
      <w:proofErr w:type="gramEnd"/>
      <w:r w:rsidRPr="004F7697">
        <w:rPr>
          <w:rFonts w:ascii="Arial" w:hAnsi="Arial" w:cs="Arial"/>
          <w:b/>
          <w:sz w:val="24"/>
          <w:szCs w:val="24"/>
        </w:rPr>
        <w:t>, à tout moment, le chasseur peut devenir la proie !</w:t>
      </w:r>
    </w:p>
    <w:p w:rsidR="00DB6AD1" w:rsidRPr="008E3BC9" w:rsidRDefault="00DB6AD1" w:rsidP="00800A89">
      <w:pPr>
        <w:spacing w:after="0" w:line="240" w:lineRule="auto"/>
        <w:rPr>
          <w:rFonts w:ascii="Arial" w:hAnsi="Arial" w:cs="Arial"/>
          <w:b/>
          <w:sz w:val="8"/>
        </w:rPr>
      </w:pPr>
    </w:p>
    <w:p w:rsidR="002356FA" w:rsidRPr="003906A9" w:rsidRDefault="00145148" w:rsidP="00A44298">
      <w:pPr>
        <w:pStyle w:val="Titre"/>
        <w:rPr>
          <w:rFonts w:ascii="Lucida Sans" w:hAnsi="Lucida Sans" w:cs="Arial"/>
          <w:i w:val="0"/>
          <w:sz w:val="40"/>
          <w:szCs w:val="42"/>
        </w:rPr>
      </w:pPr>
      <w:r>
        <w:rPr>
          <w:rFonts w:ascii="Lucida Sans" w:hAnsi="Lucida Sans" w:cs="Arial"/>
          <w:i w:val="0"/>
          <w:sz w:val="40"/>
          <w:szCs w:val="42"/>
        </w:rPr>
        <w:t>L’i</w:t>
      </w:r>
      <w:r w:rsidR="005F4714" w:rsidRPr="003906A9">
        <w:rPr>
          <w:rFonts w:ascii="Lucida Sans" w:hAnsi="Lucida Sans" w:cs="Arial"/>
          <w:i w:val="0"/>
          <w:sz w:val="40"/>
          <w:szCs w:val="42"/>
        </w:rPr>
        <w:t>ntégrale</w:t>
      </w:r>
      <w:r w:rsidR="002356FA" w:rsidRPr="003906A9">
        <w:rPr>
          <w:rFonts w:ascii="Lucida Sans" w:hAnsi="Lucida Sans" w:cs="Arial"/>
          <w:i w:val="0"/>
          <w:sz w:val="40"/>
          <w:szCs w:val="42"/>
        </w:rPr>
        <w:t xml:space="preserve"> </w:t>
      </w:r>
      <w:r>
        <w:rPr>
          <w:rFonts w:ascii="Lucida Sans" w:hAnsi="Lucida Sans" w:cs="Arial"/>
          <w:i w:val="0"/>
          <w:sz w:val="40"/>
          <w:szCs w:val="42"/>
        </w:rPr>
        <w:t>de la série</w:t>
      </w:r>
      <w:r w:rsidR="00782823" w:rsidRPr="003906A9">
        <w:rPr>
          <w:rFonts w:ascii="Lucida Sans" w:hAnsi="Lucida Sans" w:cs="Arial"/>
          <w:i w:val="0"/>
          <w:sz w:val="40"/>
          <w:szCs w:val="42"/>
        </w:rPr>
        <w:t xml:space="preserve"> </w:t>
      </w:r>
      <w:r w:rsidR="00661D0C" w:rsidRPr="003906A9">
        <w:rPr>
          <w:rFonts w:ascii="Lucida Sans" w:hAnsi="Lucida Sans" w:cs="Arial"/>
          <w:i w:val="0"/>
          <w:sz w:val="40"/>
          <w:szCs w:val="42"/>
        </w:rPr>
        <w:t>en</w:t>
      </w:r>
      <w:r w:rsidR="00782823" w:rsidRPr="003906A9">
        <w:rPr>
          <w:rFonts w:ascii="Lucida Sans" w:hAnsi="Lucida Sans" w:cs="Arial"/>
          <w:i w:val="0"/>
          <w:sz w:val="40"/>
          <w:szCs w:val="42"/>
        </w:rPr>
        <w:t xml:space="preserve"> </w:t>
      </w:r>
      <w:r w:rsidR="002356FA" w:rsidRPr="003906A9">
        <w:rPr>
          <w:rFonts w:ascii="Lucida Sans" w:hAnsi="Lucida Sans" w:cs="Arial"/>
          <w:i w:val="0"/>
          <w:sz w:val="40"/>
          <w:szCs w:val="42"/>
        </w:rPr>
        <w:t xml:space="preserve">DVD &amp; </w:t>
      </w:r>
      <w:proofErr w:type="spellStart"/>
      <w:r w:rsidR="002356FA" w:rsidRPr="003906A9">
        <w:rPr>
          <w:rFonts w:ascii="Lucida Sans" w:hAnsi="Lucida Sans" w:cs="Arial"/>
          <w:i w:val="0"/>
          <w:sz w:val="40"/>
          <w:szCs w:val="42"/>
        </w:rPr>
        <w:t>Blu</w:t>
      </w:r>
      <w:proofErr w:type="spellEnd"/>
      <w:r w:rsidR="002356FA" w:rsidRPr="003906A9">
        <w:rPr>
          <w:rFonts w:ascii="Lucida Sans" w:hAnsi="Lucida Sans" w:cs="Arial"/>
          <w:i w:val="0"/>
          <w:sz w:val="40"/>
          <w:szCs w:val="42"/>
        </w:rPr>
        <w:t>-ray</w:t>
      </w:r>
    </w:p>
    <w:p w:rsidR="002356FA" w:rsidRPr="003906A9" w:rsidRDefault="002356FA" w:rsidP="00A44298">
      <w:pPr>
        <w:pStyle w:val="Titre"/>
        <w:rPr>
          <w:rFonts w:ascii="Lucida Sans" w:hAnsi="Lucida Sans" w:cs="Arial"/>
          <w:i w:val="0"/>
          <w:szCs w:val="40"/>
        </w:rPr>
      </w:pPr>
      <w:proofErr w:type="gramStart"/>
      <w:r w:rsidRPr="003906A9">
        <w:rPr>
          <w:rFonts w:ascii="Lucida Sans" w:hAnsi="Lucida Sans" w:cs="Arial"/>
          <w:i w:val="0"/>
          <w:sz w:val="40"/>
          <w:szCs w:val="42"/>
        </w:rPr>
        <w:t>le</w:t>
      </w:r>
      <w:proofErr w:type="gramEnd"/>
      <w:r w:rsidRPr="003906A9">
        <w:rPr>
          <w:rFonts w:ascii="Lucida Sans" w:hAnsi="Lucida Sans" w:cs="Arial"/>
          <w:i w:val="0"/>
          <w:sz w:val="40"/>
          <w:szCs w:val="42"/>
        </w:rPr>
        <w:t xml:space="preserve"> </w:t>
      </w:r>
      <w:r w:rsidR="006A63A9" w:rsidRPr="003906A9">
        <w:rPr>
          <w:rFonts w:ascii="Lucida Sans" w:hAnsi="Lucida Sans" w:cs="Arial"/>
          <w:i w:val="0"/>
          <w:sz w:val="40"/>
          <w:szCs w:val="42"/>
        </w:rPr>
        <w:t>4 Décembre</w:t>
      </w:r>
      <w:r w:rsidRPr="003906A9">
        <w:rPr>
          <w:rFonts w:ascii="Lucida Sans" w:hAnsi="Lucida Sans" w:cs="Arial"/>
          <w:i w:val="0"/>
          <w:sz w:val="40"/>
          <w:szCs w:val="42"/>
        </w:rPr>
        <w:t xml:space="preserve"> 2013</w:t>
      </w:r>
    </w:p>
    <w:p w:rsidR="00DB6AD1" w:rsidRPr="00376CF1" w:rsidRDefault="006A0034" w:rsidP="00376CF1">
      <w:pPr>
        <w:pStyle w:val="Sansinterligne"/>
        <w:jc w:val="center"/>
        <w:rPr>
          <w:rStyle w:val="Lienhypertexte"/>
          <w:color w:val="auto"/>
          <w:u w:val="none"/>
        </w:rPr>
      </w:pPr>
      <w:r w:rsidRPr="002941D7">
        <w:rPr>
          <w:rFonts w:ascii="Arial Narrow" w:hAnsi="Arial Narrow"/>
          <w:b w:val="0"/>
          <w:i/>
          <w:sz w:val="16"/>
          <w:szCs w:val="16"/>
        </w:rPr>
        <w:t xml:space="preserve">Matériel promotionnel disponible sur demande - </w:t>
      </w:r>
      <w:r w:rsidRPr="002941D7">
        <w:rPr>
          <w:rFonts w:ascii="Arial Narrow" w:hAnsi="Arial Narrow" w:cs="Arial"/>
          <w:b w:val="0"/>
          <w:i/>
          <w:sz w:val="16"/>
          <w:szCs w:val="16"/>
        </w:rPr>
        <w:t xml:space="preserve">Images et visuels disponibles dans l’Espace Pro via </w:t>
      </w:r>
      <w:hyperlink r:id="rId10" w:history="1">
        <w:r w:rsidRPr="001F79C5">
          <w:rPr>
            <w:rStyle w:val="Lienhypertexte"/>
            <w:rFonts w:ascii="Arial Narrow" w:hAnsi="Arial Narrow" w:cs="Arial"/>
            <w:b w:val="0"/>
            <w:iCs/>
            <w:sz w:val="18"/>
            <w:szCs w:val="18"/>
          </w:rPr>
          <w:t>www.wildside.fr</w:t>
        </w:r>
      </w:hyperlink>
    </w:p>
    <w:p w:rsidR="006A0034" w:rsidRPr="00836404" w:rsidRDefault="006A0034" w:rsidP="006A0034">
      <w:pPr>
        <w:spacing w:after="0"/>
        <w:rPr>
          <w:sz w:val="2"/>
        </w:rPr>
      </w:pPr>
    </w:p>
    <w:p w:rsidR="006A0034" w:rsidRDefault="006A0034" w:rsidP="006A0034">
      <w:pPr>
        <w:spacing w:after="0"/>
        <w:rPr>
          <w:rFonts w:ascii="Arial Narrow" w:hAnsi="Arial Narrow" w:cs="Arial"/>
          <w:b/>
          <w:bCs/>
          <w:iCs/>
          <w:sz w:val="18"/>
          <w:szCs w:val="18"/>
        </w:rPr>
        <w:sectPr w:rsidR="006A0034" w:rsidSect="005F4714">
          <w:footerReference w:type="default" r:id="rId11"/>
          <w:footerReference w:type="first" r:id="rId12"/>
          <w:pgSz w:w="11906" w:h="16838"/>
          <w:pgMar w:top="720" w:right="720" w:bottom="720" w:left="720" w:header="720" w:footer="720" w:gutter="0"/>
          <w:cols w:space="720" w:equalWidth="0">
            <w:col w:w="10619" w:space="708"/>
          </w:cols>
          <w:titlePg/>
          <w:docGrid w:linePitch="299"/>
        </w:sectPr>
      </w:pPr>
    </w:p>
    <w:p w:rsidR="00583128" w:rsidRPr="002179D8" w:rsidRDefault="00583128" w:rsidP="00376CF1">
      <w:pPr>
        <w:spacing w:after="0"/>
        <w:jc w:val="center"/>
        <w:rPr>
          <w:rFonts w:ascii="Arial Narrow" w:hAnsi="Arial Narrow" w:cs="Arial"/>
          <w:b/>
          <w:bCs/>
          <w:iCs/>
          <w:sz w:val="14"/>
          <w:szCs w:val="18"/>
        </w:rPr>
      </w:pPr>
    </w:p>
    <w:p w:rsidR="00583128" w:rsidRDefault="00583128" w:rsidP="00583128">
      <w:pPr>
        <w:spacing w:after="0"/>
        <w:jc w:val="center"/>
        <w:rPr>
          <w:rFonts w:ascii="Arial Narrow" w:hAnsi="Arial Narrow" w:cs="Arial"/>
          <w:b/>
          <w:bCs/>
          <w:iCs/>
          <w:sz w:val="20"/>
          <w:szCs w:val="20"/>
        </w:rPr>
      </w:pPr>
      <w:r w:rsidRPr="00E8416E">
        <w:rPr>
          <w:rFonts w:ascii="Arial Narrow" w:hAnsi="Arial Narrow" w:cs="Arial"/>
          <w:b/>
          <w:bCs/>
          <w:iCs/>
          <w:sz w:val="20"/>
          <w:szCs w:val="20"/>
        </w:rPr>
        <w:t xml:space="preserve">- Coffret </w:t>
      </w:r>
      <w:r w:rsidR="006A63A9" w:rsidRPr="00E8416E">
        <w:rPr>
          <w:rFonts w:ascii="Arial Narrow" w:hAnsi="Arial Narrow" w:cs="Arial"/>
          <w:b/>
          <w:bCs/>
          <w:iCs/>
          <w:sz w:val="20"/>
          <w:szCs w:val="20"/>
        </w:rPr>
        <w:t>4</w:t>
      </w:r>
      <w:r w:rsidRPr="00E8416E">
        <w:rPr>
          <w:rFonts w:ascii="Arial Narrow" w:hAnsi="Arial Narrow" w:cs="Arial"/>
          <w:b/>
          <w:bCs/>
          <w:iCs/>
          <w:sz w:val="20"/>
          <w:szCs w:val="20"/>
        </w:rPr>
        <w:t xml:space="preserve"> DVD -</w:t>
      </w:r>
    </w:p>
    <w:p w:rsidR="002179D8" w:rsidRPr="00583128" w:rsidRDefault="002179D8" w:rsidP="002179D8">
      <w:pPr>
        <w:spacing w:after="0"/>
        <w:rPr>
          <w:rFonts w:ascii="Arial Narrow" w:hAnsi="Arial Narrow" w:cs="Arial"/>
          <w:b/>
          <w:bCs/>
          <w:iCs/>
          <w:sz w:val="20"/>
          <w:szCs w:val="20"/>
        </w:rPr>
      </w:pPr>
      <w:r>
        <w:rPr>
          <w:rFonts w:ascii="Arial Narrow" w:hAnsi="Arial Narrow" w:cs="Arial"/>
          <w:b/>
          <w:bCs/>
          <w:iCs/>
          <w:noProof/>
          <w:sz w:val="20"/>
          <w:szCs w:val="20"/>
          <w:lang w:eastAsia="fr-FR"/>
        </w:rPr>
        <w:drawing>
          <wp:inline distT="0" distB="0" distL="0" distR="0">
            <wp:extent cx="1695450" cy="2782749"/>
            <wp:effectExtent l="19050" t="0" r="0" b="0"/>
            <wp:docPr id="3" name="Image 2" descr="HUNTED-Coffret DV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D-Coffret DVD.jpg"/>
                    <pic:cNvPicPr/>
                  </pic:nvPicPr>
                  <pic:blipFill>
                    <a:blip r:embed="rId13" cstate="print"/>
                    <a:stretch>
                      <a:fillRect/>
                    </a:stretch>
                  </pic:blipFill>
                  <pic:spPr>
                    <a:xfrm>
                      <a:off x="0" y="0"/>
                      <a:ext cx="1699409" cy="2789247"/>
                    </a:xfrm>
                    <a:prstGeom prst="rect">
                      <a:avLst/>
                    </a:prstGeom>
                  </pic:spPr>
                </pic:pic>
              </a:graphicData>
            </a:graphic>
          </wp:inline>
        </w:drawing>
      </w:r>
    </w:p>
    <w:p w:rsidR="002179D8" w:rsidRPr="002179D8" w:rsidRDefault="002179D8" w:rsidP="00376CF1">
      <w:pPr>
        <w:spacing w:after="0"/>
        <w:rPr>
          <w:rFonts w:ascii="Arial Narrow" w:hAnsi="Arial Narrow" w:cs="Arial"/>
          <w:b/>
          <w:bCs/>
          <w:iCs/>
          <w:sz w:val="10"/>
          <w:szCs w:val="18"/>
        </w:rPr>
      </w:pPr>
    </w:p>
    <w:p w:rsidR="006A0034" w:rsidRPr="00D75FFC" w:rsidRDefault="006A0034" w:rsidP="00376CF1">
      <w:pPr>
        <w:spacing w:after="0"/>
        <w:rPr>
          <w:rFonts w:ascii="Arial Narrow" w:hAnsi="Arial Narrow" w:cs="Arial"/>
          <w:b/>
          <w:bCs/>
          <w:iCs/>
          <w:sz w:val="18"/>
          <w:szCs w:val="18"/>
        </w:rPr>
      </w:pPr>
      <w:r w:rsidRPr="00D75FFC">
        <w:rPr>
          <w:rFonts w:ascii="Arial Narrow" w:hAnsi="Arial Narrow" w:cs="Arial"/>
          <w:b/>
          <w:bCs/>
          <w:iCs/>
          <w:sz w:val="18"/>
          <w:szCs w:val="18"/>
        </w:rPr>
        <w:t>CARACTÉRISTIQUES TECHNIQUES DVD</w:t>
      </w:r>
    </w:p>
    <w:p w:rsidR="006A0034" w:rsidRDefault="006A0034" w:rsidP="006A0034">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sidR="00A05EDB">
        <w:rPr>
          <w:rFonts w:ascii="Arial Narrow" w:hAnsi="Arial Narrow" w:cs="Arial"/>
          <w:bCs/>
          <w:iCs/>
          <w:sz w:val="18"/>
          <w:szCs w:val="18"/>
        </w:rPr>
        <w:t>1.78</w:t>
      </w:r>
      <w:r w:rsidRPr="00A87174">
        <w:rPr>
          <w:rFonts w:ascii="Arial Narrow" w:hAnsi="Arial Narrow" w:cs="Arial"/>
          <w:bCs/>
          <w:iCs/>
          <w:sz w:val="18"/>
          <w:szCs w:val="18"/>
        </w:rPr>
        <w:t>, 16/9</w:t>
      </w:r>
      <w:r w:rsidRPr="00A87174">
        <w:rPr>
          <w:rFonts w:ascii="Arial Narrow" w:hAnsi="Arial Narrow" w:cs="Arial"/>
          <w:bCs/>
          <w:iCs/>
          <w:sz w:val="18"/>
          <w:szCs w:val="18"/>
          <w:vertAlign w:val="superscript"/>
        </w:rPr>
        <w:t>ème</w:t>
      </w:r>
      <w:r w:rsidRPr="00A87174">
        <w:rPr>
          <w:rFonts w:ascii="Arial Narrow" w:hAnsi="Arial Narrow" w:cs="Arial"/>
          <w:bCs/>
          <w:iCs/>
          <w:sz w:val="18"/>
          <w:szCs w:val="18"/>
        </w:rPr>
        <w:t xml:space="preserve"> </w:t>
      </w:r>
      <w:proofErr w:type="spellStart"/>
      <w:r w:rsidRPr="00A87174">
        <w:rPr>
          <w:rFonts w:ascii="Arial Narrow" w:hAnsi="Arial Narrow" w:cs="Arial"/>
          <w:bCs/>
          <w:iCs/>
          <w:sz w:val="18"/>
          <w:szCs w:val="18"/>
        </w:rPr>
        <w:t>comp</w:t>
      </w:r>
      <w:proofErr w:type="spellEnd"/>
      <w:r w:rsidRPr="00A87174">
        <w:rPr>
          <w:rFonts w:ascii="Arial Narrow" w:hAnsi="Arial Narrow" w:cs="Arial"/>
          <w:bCs/>
          <w:iCs/>
          <w:sz w:val="18"/>
          <w:szCs w:val="18"/>
        </w:rPr>
        <w:t>. 4/3</w:t>
      </w:r>
    </w:p>
    <w:p w:rsidR="009A4C21" w:rsidRDefault="006A0034" w:rsidP="009A4C21">
      <w:pPr>
        <w:spacing w:after="0"/>
        <w:rPr>
          <w:rFonts w:ascii="Arial Narrow" w:hAnsi="Arial Narrow" w:cs="Arial"/>
          <w:bCs/>
          <w:iCs/>
          <w:sz w:val="18"/>
          <w:szCs w:val="18"/>
        </w:rPr>
      </w:pPr>
      <w:r w:rsidRPr="00D75FFC">
        <w:rPr>
          <w:rFonts w:ascii="Arial Narrow" w:hAnsi="Arial Narrow" w:cs="Arial"/>
          <w:b/>
          <w:bCs/>
          <w:iCs/>
          <w:sz w:val="18"/>
          <w:szCs w:val="18"/>
          <w:u w:val="single"/>
        </w:rPr>
        <w:t xml:space="preserve">Format son </w:t>
      </w:r>
      <w:r>
        <w:rPr>
          <w:rFonts w:ascii="Arial Narrow" w:hAnsi="Arial Narrow" w:cs="Arial"/>
          <w:b/>
          <w:bCs/>
          <w:iCs/>
          <w:sz w:val="18"/>
          <w:szCs w:val="18"/>
        </w:rPr>
        <w:t xml:space="preserve">: </w:t>
      </w:r>
      <w:r w:rsidR="009A4C21">
        <w:rPr>
          <w:rFonts w:ascii="Arial Narrow" w:hAnsi="Arial Narrow" w:cs="Arial"/>
          <w:bCs/>
          <w:iCs/>
          <w:sz w:val="18"/>
          <w:szCs w:val="18"/>
        </w:rPr>
        <w:t xml:space="preserve">Anglais &amp; Français </w:t>
      </w:r>
    </w:p>
    <w:p w:rsidR="00376CF1" w:rsidRDefault="006A0034" w:rsidP="009A4C21">
      <w:pPr>
        <w:spacing w:after="0"/>
        <w:rPr>
          <w:rFonts w:ascii="Arial Narrow" w:hAnsi="Arial Narrow" w:cs="Arial"/>
          <w:sz w:val="18"/>
          <w:szCs w:val="18"/>
        </w:rPr>
      </w:pPr>
      <w:r>
        <w:rPr>
          <w:rFonts w:ascii="Arial Narrow" w:hAnsi="Arial Narrow" w:cs="Arial"/>
          <w:sz w:val="18"/>
          <w:szCs w:val="18"/>
        </w:rPr>
        <w:t>Dolby Digital</w:t>
      </w:r>
      <w:r w:rsidR="00AD7B70">
        <w:rPr>
          <w:rFonts w:ascii="Arial Narrow" w:hAnsi="Arial Narrow" w:cs="Arial"/>
          <w:sz w:val="18"/>
          <w:szCs w:val="18"/>
        </w:rPr>
        <w:t xml:space="preserve"> </w:t>
      </w:r>
      <w:r w:rsidR="009A4C21">
        <w:rPr>
          <w:rFonts w:ascii="Arial Narrow" w:hAnsi="Arial Narrow" w:cs="Arial"/>
          <w:sz w:val="18"/>
          <w:szCs w:val="18"/>
        </w:rPr>
        <w:t xml:space="preserve">5.1 </w:t>
      </w:r>
      <w:r w:rsidR="00E8416E">
        <w:rPr>
          <w:rFonts w:ascii="Arial Narrow" w:hAnsi="Arial Narrow" w:cs="Arial"/>
          <w:sz w:val="18"/>
          <w:szCs w:val="18"/>
        </w:rPr>
        <w:t>&amp; 2.0</w:t>
      </w:r>
    </w:p>
    <w:p w:rsidR="00FE1BB1" w:rsidRDefault="006A0034" w:rsidP="00DB6AD1">
      <w:pPr>
        <w:spacing w:after="0"/>
        <w:rPr>
          <w:rFonts w:ascii="Arial Narrow" w:hAnsi="Arial Narrow" w:cs="Arial"/>
          <w:bCs/>
          <w:iCs/>
          <w:sz w:val="18"/>
          <w:szCs w:val="18"/>
        </w:rPr>
      </w:pP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w:t>
      </w:r>
      <w:r>
        <w:rPr>
          <w:rFonts w:ascii="Arial Narrow" w:hAnsi="Arial Narrow" w:cs="Arial"/>
          <w:bCs/>
          <w:iCs/>
          <w:sz w:val="18"/>
          <w:szCs w:val="18"/>
        </w:rPr>
        <w:t>s</w:t>
      </w:r>
      <w:r w:rsidR="00AD7B70">
        <w:rPr>
          <w:rFonts w:ascii="Arial Narrow" w:hAnsi="Arial Narrow" w:cs="Arial"/>
          <w:b/>
          <w:bCs/>
          <w:iCs/>
          <w:sz w:val="18"/>
          <w:szCs w:val="18"/>
        </w:rPr>
        <w:t xml:space="preserve"> - </w:t>
      </w: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sidR="00E8416E">
        <w:rPr>
          <w:rFonts w:ascii="Arial Narrow" w:hAnsi="Arial Narrow" w:cs="Arial"/>
          <w:bCs/>
          <w:iCs/>
          <w:sz w:val="18"/>
          <w:szCs w:val="18"/>
        </w:rPr>
        <w:t>8’</w:t>
      </w:r>
      <w:r w:rsidR="00D50C4A">
        <w:rPr>
          <w:rFonts w:ascii="Arial Narrow" w:hAnsi="Arial Narrow" w:cs="Arial"/>
          <w:bCs/>
          <w:iCs/>
          <w:sz w:val="18"/>
          <w:szCs w:val="18"/>
        </w:rPr>
        <w:t xml:space="preserve"> x </w:t>
      </w:r>
      <w:r w:rsidR="00E8416E">
        <w:rPr>
          <w:rFonts w:ascii="Arial Narrow" w:hAnsi="Arial Narrow" w:cs="Arial"/>
          <w:bCs/>
          <w:iCs/>
          <w:sz w:val="18"/>
          <w:szCs w:val="18"/>
        </w:rPr>
        <w:t>60</w:t>
      </w:r>
    </w:p>
    <w:p w:rsidR="00E8416E" w:rsidRPr="00E8416E" w:rsidRDefault="00E8416E" w:rsidP="00DB6AD1">
      <w:pPr>
        <w:spacing w:after="0"/>
        <w:rPr>
          <w:rFonts w:ascii="Arial Narrow" w:hAnsi="Arial Narrow" w:cs="Arial"/>
          <w:bCs/>
          <w:i/>
          <w:iCs/>
          <w:sz w:val="8"/>
          <w:szCs w:val="8"/>
        </w:rPr>
      </w:pPr>
    </w:p>
    <w:p w:rsidR="00583128" w:rsidRDefault="00FE1BB1" w:rsidP="00583128">
      <w:pPr>
        <w:spacing w:after="0"/>
        <w:rPr>
          <w:rFonts w:ascii="Arial Narrow" w:hAnsi="Arial Narrow" w:cs="Arial"/>
          <w:bCs/>
          <w:i/>
          <w:iCs/>
          <w:sz w:val="18"/>
          <w:szCs w:val="18"/>
        </w:rPr>
      </w:pPr>
      <w:r>
        <w:rPr>
          <w:rFonts w:ascii="Arial Narrow" w:hAnsi="Arial Narrow" w:cs="Arial"/>
          <w:bCs/>
          <w:i/>
          <w:iCs/>
          <w:sz w:val="18"/>
          <w:szCs w:val="18"/>
        </w:rPr>
        <w:t>Prix public indicatif : 29</w:t>
      </w:r>
      <w:r w:rsidRPr="005748E6">
        <w:rPr>
          <w:rFonts w:ascii="Arial Narrow" w:hAnsi="Arial Narrow" w:cs="Arial"/>
          <w:bCs/>
          <w:i/>
          <w:iCs/>
          <w:sz w:val="18"/>
          <w:szCs w:val="18"/>
        </w:rPr>
        <w:t>,99 Euros le</w:t>
      </w:r>
      <w:r>
        <w:rPr>
          <w:rFonts w:ascii="Arial Narrow" w:hAnsi="Arial Narrow" w:cs="Arial"/>
          <w:bCs/>
          <w:i/>
          <w:iCs/>
          <w:sz w:val="18"/>
          <w:szCs w:val="18"/>
        </w:rPr>
        <w:t xml:space="preserve"> </w:t>
      </w:r>
      <w:r w:rsidR="00245EED">
        <w:rPr>
          <w:rFonts w:ascii="Arial Narrow" w:hAnsi="Arial Narrow" w:cs="Arial"/>
          <w:bCs/>
          <w:i/>
          <w:iCs/>
          <w:sz w:val="18"/>
          <w:szCs w:val="18"/>
        </w:rPr>
        <w:t xml:space="preserve"> coffret </w:t>
      </w:r>
      <w:r w:rsidRPr="005748E6">
        <w:rPr>
          <w:rFonts w:ascii="Arial Narrow" w:hAnsi="Arial Narrow" w:cs="Arial"/>
          <w:bCs/>
          <w:i/>
          <w:iCs/>
          <w:sz w:val="18"/>
          <w:szCs w:val="18"/>
        </w:rPr>
        <w:t>DV</w:t>
      </w:r>
      <w:r>
        <w:rPr>
          <w:rFonts w:ascii="Arial Narrow" w:hAnsi="Arial Narrow" w:cs="Arial"/>
          <w:bCs/>
          <w:i/>
          <w:iCs/>
          <w:sz w:val="18"/>
          <w:szCs w:val="18"/>
        </w:rPr>
        <w:t>D</w:t>
      </w:r>
      <w:r w:rsidR="00583128">
        <w:rPr>
          <w:rFonts w:ascii="Arial Narrow" w:hAnsi="Arial Narrow" w:cs="Arial"/>
          <w:bCs/>
          <w:i/>
          <w:iCs/>
          <w:sz w:val="18"/>
          <w:szCs w:val="18"/>
        </w:rPr>
        <w:br w:type="column"/>
      </w:r>
    </w:p>
    <w:p w:rsidR="00583128" w:rsidRDefault="00583128" w:rsidP="00A05EDB">
      <w:pPr>
        <w:spacing w:after="0"/>
        <w:jc w:val="center"/>
        <w:rPr>
          <w:rFonts w:ascii="Arial Narrow" w:hAnsi="Arial Narrow" w:cs="Arial"/>
          <w:b/>
          <w:bCs/>
          <w:iCs/>
          <w:sz w:val="20"/>
          <w:szCs w:val="20"/>
        </w:rPr>
      </w:pPr>
      <w:r w:rsidRPr="00E8416E">
        <w:rPr>
          <w:rFonts w:ascii="Arial Narrow" w:hAnsi="Arial Narrow" w:cs="Arial"/>
          <w:b/>
          <w:bCs/>
          <w:iCs/>
          <w:sz w:val="20"/>
          <w:szCs w:val="20"/>
        </w:rPr>
        <w:t xml:space="preserve">- Coffret </w:t>
      </w:r>
      <w:r w:rsidR="006A63A9" w:rsidRPr="00E8416E">
        <w:rPr>
          <w:rFonts w:ascii="Arial Narrow" w:hAnsi="Arial Narrow" w:cs="Arial"/>
          <w:b/>
          <w:bCs/>
          <w:iCs/>
          <w:sz w:val="20"/>
          <w:szCs w:val="20"/>
        </w:rPr>
        <w:t>3</w:t>
      </w:r>
      <w:r w:rsidRPr="00E8416E">
        <w:rPr>
          <w:rFonts w:ascii="Arial Narrow" w:hAnsi="Arial Narrow" w:cs="Arial"/>
          <w:b/>
          <w:bCs/>
          <w:iCs/>
          <w:sz w:val="20"/>
          <w:szCs w:val="20"/>
        </w:rPr>
        <w:t xml:space="preserve"> </w:t>
      </w:r>
      <w:proofErr w:type="spellStart"/>
      <w:r w:rsidRPr="00E8416E">
        <w:rPr>
          <w:rFonts w:ascii="Arial Narrow" w:hAnsi="Arial Narrow" w:cs="Arial"/>
          <w:b/>
          <w:bCs/>
          <w:iCs/>
          <w:sz w:val="20"/>
          <w:szCs w:val="20"/>
        </w:rPr>
        <w:t>Blu</w:t>
      </w:r>
      <w:proofErr w:type="spellEnd"/>
      <w:r w:rsidRPr="00E8416E">
        <w:rPr>
          <w:rFonts w:ascii="Arial Narrow" w:hAnsi="Arial Narrow" w:cs="Arial"/>
          <w:b/>
          <w:bCs/>
          <w:iCs/>
          <w:sz w:val="20"/>
          <w:szCs w:val="20"/>
        </w:rPr>
        <w:t xml:space="preserve">-ray </w:t>
      </w:r>
      <w:r w:rsidR="00A05EDB" w:rsidRPr="00E8416E">
        <w:rPr>
          <w:rFonts w:ascii="Arial Narrow" w:hAnsi="Arial Narrow" w:cs="Arial"/>
          <w:b/>
          <w:bCs/>
          <w:iCs/>
          <w:sz w:val="20"/>
          <w:szCs w:val="20"/>
        </w:rPr>
        <w:t>-</w:t>
      </w:r>
    </w:p>
    <w:p w:rsidR="002179D8" w:rsidRPr="002179D8" w:rsidRDefault="002179D8" w:rsidP="00A05EDB">
      <w:pPr>
        <w:spacing w:after="0"/>
        <w:jc w:val="center"/>
        <w:rPr>
          <w:rFonts w:ascii="Arial Narrow" w:hAnsi="Arial Narrow" w:cs="Arial"/>
          <w:b/>
          <w:bCs/>
          <w:iCs/>
          <w:sz w:val="24"/>
          <w:szCs w:val="20"/>
        </w:rPr>
      </w:pPr>
    </w:p>
    <w:p w:rsidR="00A05EDB" w:rsidRPr="00E8416E" w:rsidRDefault="00221219" w:rsidP="002179D8">
      <w:pPr>
        <w:spacing w:after="0"/>
        <w:rPr>
          <w:rFonts w:ascii="Arial Narrow" w:hAnsi="Arial Narrow" w:cs="Arial"/>
          <w:b/>
          <w:bCs/>
          <w:iCs/>
          <w:sz w:val="18"/>
          <w:szCs w:val="20"/>
        </w:rPr>
      </w:pPr>
      <w:r w:rsidRPr="00221219">
        <w:rPr>
          <w:rFonts w:ascii="Arial Narrow" w:hAnsi="Arial Narrow" w:cs="Arial"/>
          <w:bCs/>
          <w:iCs/>
          <w:noProof/>
          <w:sz w:val="18"/>
          <w:szCs w:val="18"/>
          <w:lang w:eastAsia="fr-FR"/>
        </w:rPr>
        <w:pict>
          <v:shapetype id="_x0000_t202" coordsize="21600,21600" o:spt="202" path="m,l,21600r21600,l21600,xe">
            <v:stroke joinstyle="miter"/>
            <v:path gradientshapeok="t" o:connecttype="rect"/>
          </v:shapetype>
          <v:shape id="_x0000_s1026" type="#_x0000_t202" style="position:absolute;margin-left:187.5pt;margin-top:29.25pt;width:165.75pt;height:139.5pt;z-index:251658240">
            <v:textbox style="mso-next-textbox:#_x0000_s1026">
              <w:txbxContent>
                <w:p w:rsidR="00A20716" w:rsidRPr="008D47A3" w:rsidRDefault="00A20716" w:rsidP="008D47A3">
                  <w:pPr>
                    <w:tabs>
                      <w:tab w:val="left" w:pos="3343"/>
                      <w:tab w:val="center" w:pos="4607"/>
                    </w:tabs>
                    <w:spacing w:after="0" w:line="240" w:lineRule="auto"/>
                    <w:jc w:val="center"/>
                    <w:rPr>
                      <w:rFonts w:ascii="Arial" w:hAnsi="Arial" w:cs="Arial"/>
                      <w:b/>
                      <w:iCs/>
                      <w:sz w:val="12"/>
                      <w:szCs w:val="12"/>
                      <w:highlight w:val="yellow"/>
                    </w:rPr>
                  </w:pPr>
                </w:p>
                <w:p w:rsidR="00A20716" w:rsidRPr="009845AD" w:rsidRDefault="00A20716" w:rsidP="008D47A3">
                  <w:pPr>
                    <w:tabs>
                      <w:tab w:val="left" w:pos="3343"/>
                      <w:tab w:val="center" w:pos="4607"/>
                    </w:tabs>
                    <w:spacing w:after="0" w:line="240" w:lineRule="auto"/>
                    <w:jc w:val="center"/>
                    <w:rPr>
                      <w:rFonts w:ascii="Arial" w:hAnsi="Arial" w:cs="Arial"/>
                      <w:b/>
                      <w:iCs/>
                    </w:rPr>
                  </w:pPr>
                  <w:r w:rsidRPr="008D47A3">
                    <w:rPr>
                      <w:rFonts w:ascii="Arial" w:hAnsi="Arial" w:cs="Arial"/>
                      <w:b/>
                      <w:iCs/>
                    </w:rPr>
                    <w:t>COMPLÉMENTS</w:t>
                  </w:r>
                </w:p>
                <w:p w:rsidR="00A20716" w:rsidRPr="005328A0" w:rsidRDefault="00A20716" w:rsidP="008D47A3">
                  <w:pPr>
                    <w:tabs>
                      <w:tab w:val="left" w:pos="3343"/>
                      <w:tab w:val="center" w:pos="4607"/>
                    </w:tabs>
                    <w:spacing w:after="0" w:line="240" w:lineRule="auto"/>
                    <w:jc w:val="center"/>
                    <w:rPr>
                      <w:rFonts w:ascii="Arial" w:hAnsi="Arial" w:cs="Arial"/>
                      <w:iCs/>
                      <w:sz w:val="18"/>
                      <w:szCs w:val="18"/>
                    </w:rPr>
                  </w:pPr>
                  <w:r w:rsidRPr="005328A0">
                    <w:rPr>
                      <w:rFonts w:ascii="Arial" w:hAnsi="Arial" w:cs="Arial"/>
                      <w:iCs/>
                      <w:sz w:val="18"/>
                      <w:szCs w:val="18"/>
                    </w:rPr>
                    <w:t>(</w:t>
                  </w:r>
                  <w:proofErr w:type="gramStart"/>
                  <w:r w:rsidRPr="005328A0">
                    <w:rPr>
                      <w:rFonts w:ascii="Arial" w:hAnsi="Arial" w:cs="Arial"/>
                      <w:iCs/>
                      <w:sz w:val="18"/>
                      <w:szCs w:val="18"/>
                    </w:rPr>
                    <w:t>communs</w:t>
                  </w:r>
                  <w:proofErr w:type="gramEnd"/>
                  <w:r w:rsidRPr="005328A0">
                    <w:rPr>
                      <w:rFonts w:ascii="Arial" w:hAnsi="Arial" w:cs="Arial"/>
                      <w:iCs/>
                      <w:sz w:val="18"/>
                      <w:szCs w:val="18"/>
                    </w:rPr>
                    <w:t xml:space="preserve"> aux deux éditions) </w:t>
                  </w:r>
                </w:p>
                <w:p w:rsidR="00A20716" w:rsidRDefault="00A20716" w:rsidP="008A7AC9">
                  <w:pPr>
                    <w:tabs>
                      <w:tab w:val="left" w:pos="3343"/>
                      <w:tab w:val="center" w:pos="4607"/>
                    </w:tabs>
                    <w:spacing w:after="0" w:line="240" w:lineRule="auto"/>
                    <w:rPr>
                      <w:rFonts w:ascii="Arial Narrow" w:hAnsi="Arial Narrow" w:cs="Arial"/>
                      <w:b/>
                      <w:iCs/>
                      <w:szCs w:val="18"/>
                    </w:rPr>
                  </w:pPr>
                </w:p>
                <w:p w:rsidR="00A20716" w:rsidRDefault="00A20716" w:rsidP="008A7AC9">
                  <w:pPr>
                    <w:tabs>
                      <w:tab w:val="left" w:pos="3343"/>
                      <w:tab w:val="center" w:pos="4607"/>
                    </w:tabs>
                    <w:spacing w:after="0" w:line="240" w:lineRule="auto"/>
                    <w:rPr>
                      <w:rFonts w:ascii="Arial Narrow" w:hAnsi="Arial Narrow" w:cs="Arial"/>
                      <w:b/>
                      <w:iCs/>
                      <w:szCs w:val="18"/>
                    </w:rPr>
                  </w:pPr>
                </w:p>
                <w:p w:rsidR="00A20716" w:rsidRPr="008A7AC9" w:rsidRDefault="00A20716" w:rsidP="008A7AC9">
                  <w:pPr>
                    <w:tabs>
                      <w:tab w:val="left" w:pos="3343"/>
                      <w:tab w:val="center" w:pos="4607"/>
                    </w:tabs>
                    <w:spacing w:after="0" w:line="240" w:lineRule="auto"/>
                    <w:rPr>
                      <w:rFonts w:ascii="Arial Narrow" w:hAnsi="Arial Narrow" w:cs="Arial"/>
                      <w:iCs/>
                      <w:szCs w:val="18"/>
                    </w:rPr>
                  </w:pPr>
                  <w:r w:rsidRPr="008A7AC9">
                    <w:rPr>
                      <w:rFonts w:ascii="Arial Narrow" w:hAnsi="Arial Narrow" w:cs="Arial"/>
                      <w:b/>
                      <w:iCs/>
                      <w:szCs w:val="18"/>
                    </w:rPr>
                    <w:t xml:space="preserve">- </w:t>
                  </w:r>
                  <w:r>
                    <w:rPr>
                      <w:rFonts w:ascii="Arial Narrow" w:hAnsi="Arial Narrow" w:cs="Arial"/>
                      <w:b/>
                      <w:iCs/>
                      <w:szCs w:val="18"/>
                    </w:rPr>
                    <w:t xml:space="preserve">9 </w:t>
                  </w:r>
                  <w:r w:rsidRPr="008A7AC9">
                    <w:rPr>
                      <w:rFonts w:ascii="Arial Narrow" w:hAnsi="Arial Narrow" w:cs="Arial"/>
                      <w:b/>
                      <w:iCs/>
                      <w:szCs w:val="18"/>
                    </w:rPr>
                    <w:t xml:space="preserve">Scènes coupées </w:t>
                  </w:r>
                </w:p>
                <w:p w:rsidR="00A20716" w:rsidRDefault="00A20716" w:rsidP="008A7AC9">
                  <w:pPr>
                    <w:spacing w:after="0" w:line="240" w:lineRule="auto"/>
                    <w:rPr>
                      <w:rFonts w:ascii="Arial Narrow" w:hAnsi="Arial Narrow" w:cs="Arial"/>
                      <w:b/>
                      <w:iCs/>
                      <w:szCs w:val="18"/>
                    </w:rPr>
                  </w:pPr>
                </w:p>
                <w:p w:rsidR="00A20716" w:rsidRPr="008A7AC9" w:rsidRDefault="00A20716" w:rsidP="008A7AC9">
                  <w:pPr>
                    <w:spacing w:after="0" w:line="240" w:lineRule="auto"/>
                    <w:rPr>
                      <w:rFonts w:ascii="Arial Narrow" w:hAnsi="Arial Narrow" w:cs="Arial"/>
                      <w:sz w:val="20"/>
                      <w:szCs w:val="16"/>
                    </w:rPr>
                  </w:pPr>
                  <w:r w:rsidRPr="008A7AC9">
                    <w:rPr>
                      <w:rFonts w:ascii="Arial Narrow" w:hAnsi="Arial Narrow" w:cs="Arial"/>
                      <w:iCs/>
                      <w:szCs w:val="18"/>
                    </w:rPr>
                    <w:t>- Bandes-annonces</w:t>
                  </w:r>
                </w:p>
                <w:p w:rsidR="00A20716" w:rsidRPr="008A7AC9" w:rsidRDefault="00A20716" w:rsidP="008A7AC9">
                  <w:pPr>
                    <w:spacing w:after="0" w:line="240" w:lineRule="auto"/>
                    <w:rPr>
                      <w:rFonts w:ascii="Arial Narrow" w:hAnsi="Arial Narrow" w:cs="Arial"/>
                      <w:sz w:val="16"/>
                      <w:szCs w:val="16"/>
                    </w:rPr>
                  </w:pPr>
                </w:p>
                <w:p w:rsidR="00A20716" w:rsidRPr="008A7AC9" w:rsidRDefault="00A20716" w:rsidP="00A44298">
                  <w:pPr>
                    <w:spacing w:after="0" w:line="240" w:lineRule="auto"/>
                    <w:rPr>
                      <w:rFonts w:ascii="Arial Narrow" w:hAnsi="Arial Narrow" w:cs="Arial"/>
                      <w:sz w:val="16"/>
                      <w:szCs w:val="16"/>
                    </w:rPr>
                  </w:pPr>
                </w:p>
              </w:txbxContent>
            </v:textbox>
          </v:shape>
        </w:pict>
      </w:r>
      <w:r w:rsidR="002179D8">
        <w:rPr>
          <w:rFonts w:ascii="Arial Narrow" w:hAnsi="Arial Narrow" w:cs="Arial"/>
          <w:b/>
          <w:bCs/>
          <w:iCs/>
          <w:noProof/>
          <w:sz w:val="18"/>
          <w:szCs w:val="20"/>
          <w:lang w:eastAsia="fr-FR"/>
        </w:rPr>
        <w:drawing>
          <wp:inline distT="0" distB="0" distL="0" distR="0">
            <wp:extent cx="1733550" cy="2455183"/>
            <wp:effectExtent l="19050" t="0" r="0" b="0"/>
            <wp:docPr id="4" name="Image 3" descr="HUNTED-Coffret Blu-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NTED-Coffret Blu-ray.jpg"/>
                    <pic:cNvPicPr/>
                  </pic:nvPicPr>
                  <pic:blipFill>
                    <a:blip r:embed="rId14" cstate="print"/>
                    <a:stretch>
                      <a:fillRect/>
                    </a:stretch>
                  </pic:blipFill>
                  <pic:spPr>
                    <a:xfrm>
                      <a:off x="0" y="0"/>
                      <a:ext cx="1738757" cy="2462558"/>
                    </a:xfrm>
                    <a:prstGeom prst="rect">
                      <a:avLst/>
                    </a:prstGeom>
                  </pic:spPr>
                </pic:pic>
              </a:graphicData>
            </a:graphic>
          </wp:inline>
        </w:drawing>
      </w:r>
    </w:p>
    <w:p w:rsidR="002179D8" w:rsidRPr="002179D8" w:rsidRDefault="002179D8" w:rsidP="002179D8">
      <w:pPr>
        <w:spacing w:after="0"/>
        <w:rPr>
          <w:rFonts w:ascii="Arial Narrow" w:hAnsi="Arial Narrow" w:cs="Arial"/>
          <w:b/>
          <w:bCs/>
          <w:iCs/>
          <w:sz w:val="18"/>
          <w:szCs w:val="18"/>
        </w:rPr>
      </w:pPr>
    </w:p>
    <w:p w:rsidR="006A0034" w:rsidRPr="00EA231C" w:rsidRDefault="006A0034" w:rsidP="002179D8">
      <w:pPr>
        <w:spacing w:after="0"/>
        <w:rPr>
          <w:rFonts w:ascii="Arial Narrow" w:hAnsi="Arial Narrow" w:cs="Arial"/>
          <w:bCs/>
          <w:i/>
          <w:iCs/>
          <w:sz w:val="18"/>
          <w:szCs w:val="18"/>
        </w:rPr>
      </w:pPr>
      <w:r w:rsidRPr="00D75FFC">
        <w:rPr>
          <w:rFonts w:ascii="Arial Narrow" w:hAnsi="Arial Narrow" w:cs="Arial"/>
          <w:b/>
          <w:bCs/>
          <w:iCs/>
          <w:sz w:val="18"/>
          <w:szCs w:val="18"/>
        </w:rPr>
        <w:t xml:space="preserve">CARACTÉRISTIQUES TECHNIQUES </w:t>
      </w:r>
      <w:proofErr w:type="spellStart"/>
      <w:r w:rsidRPr="00D75FFC">
        <w:rPr>
          <w:rFonts w:ascii="Arial Narrow" w:hAnsi="Arial Narrow" w:cs="Arial"/>
          <w:b/>
          <w:bCs/>
          <w:iCs/>
          <w:sz w:val="18"/>
          <w:szCs w:val="18"/>
        </w:rPr>
        <w:t>Blu</w:t>
      </w:r>
      <w:proofErr w:type="spellEnd"/>
      <w:r w:rsidRPr="00D75FFC">
        <w:rPr>
          <w:rFonts w:ascii="Arial Narrow" w:hAnsi="Arial Narrow" w:cs="Arial"/>
          <w:b/>
          <w:bCs/>
          <w:iCs/>
          <w:sz w:val="18"/>
          <w:szCs w:val="18"/>
        </w:rPr>
        <w:t>-ray</w:t>
      </w:r>
    </w:p>
    <w:p w:rsidR="006A0034" w:rsidRDefault="006A0034" w:rsidP="006A0034">
      <w:pPr>
        <w:spacing w:after="0"/>
        <w:rPr>
          <w:rFonts w:ascii="Arial Narrow" w:hAnsi="Arial Narrow" w:cs="Arial"/>
          <w:b/>
          <w:bCs/>
          <w:iCs/>
          <w:sz w:val="18"/>
          <w:szCs w:val="18"/>
        </w:rPr>
      </w:pPr>
      <w:r w:rsidRPr="00D75FFC">
        <w:rPr>
          <w:rFonts w:ascii="Arial Narrow" w:hAnsi="Arial Narrow" w:cs="Arial"/>
          <w:b/>
          <w:bCs/>
          <w:iCs/>
          <w:sz w:val="18"/>
          <w:szCs w:val="18"/>
          <w:u w:val="single"/>
        </w:rPr>
        <w:t>Format image</w:t>
      </w:r>
      <w:r w:rsidRPr="00D75FFC">
        <w:rPr>
          <w:rFonts w:ascii="Arial Narrow" w:hAnsi="Arial Narrow" w:cs="Arial"/>
          <w:b/>
          <w:bCs/>
          <w:iCs/>
          <w:sz w:val="18"/>
          <w:szCs w:val="18"/>
        </w:rPr>
        <w:t xml:space="preserve"> : </w:t>
      </w:r>
      <w:r w:rsidR="00A05EDB">
        <w:rPr>
          <w:rFonts w:ascii="Arial Narrow" w:hAnsi="Arial Narrow" w:cs="Arial"/>
          <w:bCs/>
          <w:iCs/>
          <w:sz w:val="18"/>
          <w:szCs w:val="18"/>
        </w:rPr>
        <w:t>1.78</w:t>
      </w:r>
      <w:r>
        <w:rPr>
          <w:rFonts w:ascii="Arial Narrow" w:hAnsi="Arial Narrow" w:cs="Arial"/>
          <w:bCs/>
          <w:iCs/>
          <w:sz w:val="18"/>
          <w:szCs w:val="18"/>
        </w:rPr>
        <w:t xml:space="preserve"> - </w:t>
      </w:r>
      <w:r w:rsidRPr="00D75FFC">
        <w:rPr>
          <w:rFonts w:ascii="Arial Narrow" w:hAnsi="Arial Narrow" w:cs="Arial"/>
          <w:b/>
          <w:bCs/>
          <w:iCs/>
          <w:sz w:val="18"/>
          <w:szCs w:val="18"/>
          <w:u w:val="single"/>
        </w:rPr>
        <w:t>Résolution film</w:t>
      </w:r>
      <w:r w:rsidRPr="00D75FFC">
        <w:rPr>
          <w:rFonts w:ascii="Arial Narrow" w:hAnsi="Arial Narrow" w:cs="Arial"/>
          <w:b/>
          <w:bCs/>
          <w:iCs/>
          <w:sz w:val="18"/>
          <w:szCs w:val="18"/>
        </w:rPr>
        <w:t xml:space="preserve"> : </w:t>
      </w:r>
      <w:r w:rsidRPr="00A87174">
        <w:rPr>
          <w:rFonts w:ascii="Arial Narrow" w:hAnsi="Arial Narrow" w:cs="Arial"/>
          <w:bCs/>
          <w:iCs/>
          <w:sz w:val="18"/>
          <w:szCs w:val="18"/>
        </w:rPr>
        <w:t>1080, 2</w:t>
      </w:r>
      <w:r>
        <w:rPr>
          <w:rFonts w:ascii="Arial Narrow" w:hAnsi="Arial Narrow" w:cs="Arial"/>
          <w:bCs/>
          <w:iCs/>
          <w:sz w:val="18"/>
          <w:szCs w:val="18"/>
        </w:rPr>
        <w:t>4</w:t>
      </w:r>
      <w:r w:rsidRPr="00A87174">
        <w:rPr>
          <w:rFonts w:ascii="Arial Narrow" w:hAnsi="Arial Narrow" w:cs="Arial"/>
          <w:bCs/>
          <w:iCs/>
          <w:sz w:val="18"/>
          <w:szCs w:val="18"/>
        </w:rPr>
        <w:t>p</w:t>
      </w:r>
    </w:p>
    <w:p w:rsidR="00583128" w:rsidRDefault="006A0034" w:rsidP="006A0034">
      <w:pPr>
        <w:spacing w:after="0"/>
        <w:rPr>
          <w:rFonts w:ascii="Arial Narrow" w:hAnsi="Arial Narrow" w:cs="Arial"/>
          <w:bCs/>
          <w:iCs/>
          <w:sz w:val="18"/>
          <w:szCs w:val="18"/>
        </w:rPr>
      </w:pPr>
      <w:r w:rsidRPr="00D75FFC">
        <w:rPr>
          <w:rFonts w:ascii="Arial Narrow" w:hAnsi="Arial Narrow" w:cs="Arial"/>
          <w:b/>
          <w:bCs/>
          <w:iCs/>
          <w:sz w:val="18"/>
          <w:szCs w:val="18"/>
          <w:u w:val="single"/>
        </w:rPr>
        <w:t>Format son</w:t>
      </w:r>
      <w:r>
        <w:rPr>
          <w:rFonts w:ascii="Arial Narrow" w:hAnsi="Arial Narrow" w:cs="Arial"/>
          <w:b/>
          <w:bCs/>
          <w:iCs/>
          <w:sz w:val="18"/>
          <w:szCs w:val="18"/>
          <w:u w:val="single"/>
        </w:rPr>
        <w:t> </w:t>
      </w:r>
      <w:r>
        <w:rPr>
          <w:rFonts w:ascii="Arial Narrow" w:hAnsi="Arial Narrow" w:cs="Arial"/>
          <w:b/>
          <w:bCs/>
          <w:iCs/>
          <w:sz w:val="18"/>
          <w:szCs w:val="18"/>
        </w:rPr>
        <w:t xml:space="preserve">: </w:t>
      </w:r>
      <w:r w:rsidR="00A44298">
        <w:rPr>
          <w:rFonts w:ascii="Arial Narrow" w:hAnsi="Arial Narrow" w:cs="Arial"/>
          <w:bCs/>
          <w:iCs/>
          <w:sz w:val="18"/>
          <w:szCs w:val="18"/>
        </w:rPr>
        <w:t>Anglais</w:t>
      </w:r>
      <w:r>
        <w:rPr>
          <w:rFonts w:ascii="Arial Narrow" w:hAnsi="Arial Narrow" w:cs="Arial"/>
          <w:bCs/>
          <w:iCs/>
          <w:sz w:val="18"/>
          <w:szCs w:val="18"/>
        </w:rPr>
        <w:t xml:space="preserve"> &amp; </w:t>
      </w:r>
      <w:r w:rsidRPr="00BE7412">
        <w:rPr>
          <w:rFonts w:ascii="Arial Narrow" w:hAnsi="Arial Narrow" w:cs="Arial"/>
          <w:sz w:val="18"/>
          <w:szCs w:val="18"/>
        </w:rPr>
        <w:t>Français</w:t>
      </w:r>
      <w:r>
        <w:rPr>
          <w:rFonts w:ascii="Arial Narrow" w:hAnsi="Arial Narrow" w:cs="Arial"/>
          <w:sz w:val="18"/>
          <w:szCs w:val="18"/>
        </w:rPr>
        <w:t xml:space="preserve"> </w:t>
      </w:r>
      <w:r w:rsidRPr="00655E66">
        <w:rPr>
          <w:rFonts w:ascii="Arial Narrow" w:hAnsi="Arial Narrow" w:cs="Arial"/>
          <w:sz w:val="18"/>
          <w:szCs w:val="18"/>
        </w:rPr>
        <w:t xml:space="preserve">DTS </w:t>
      </w:r>
      <w:r w:rsidR="00A05EDB">
        <w:rPr>
          <w:rFonts w:ascii="Arial Narrow" w:hAnsi="Arial Narrow" w:cs="Arial"/>
          <w:sz w:val="18"/>
          <w:szCs w:val="18"/>
        </w:rPr>
        <w:t xml:space="preserve">HD </w:t>
      </w:r>
      <w:r w:rsidRPr="006F2E8A">
        <w:rPr>
          <w:rFonts w:ascii="Arial Narrow" w:hAnsi="Arial Narrow" w:cs="Arial"/>
          <w:sz w:val="18"/>
          <w:szCs w:val="18"/>
        </w:rPr>
        <w:t>Master Audio</w:t>
      </w:r>
      <w:r w:rsidRPr="00655E66">
        <w:rPr>
          <w:rFonts w:ascii="Arial Narrow" w:hAnsi="Arial Narrow" w:cs="Arial"/>
          <w:sz w:val="18"/>
          <w:szCs w:val="18"/>
        </w:rPr>
        <w:t xml:space="preserve"> 5.1</w:t>
      </w:r>
      <w:r w:rsidR="00A44298">
        <w:rPr>
          <w:rFonts w:ascii="Arial Narrow" w:hAnsi="Arial Narrow" w:cs="Arial"/>
          <w:sz w:val="18"/>
          <w:szCs w:val="18"/>
        </w:rPr>
        <w:t xml:space="preserve"> &amp; 2.0</w:t>
      </w:r>
      <w:r>
        <w:rPr>
          <w:rFonts w:ascii="Arial Narrow" w:hAnsi="Arial Narrow" w:cs="Arial"/>
          <w:sz w:val="18"/>
          <w:szCs w:val="18"/>
        </w:rPr>
        <w:t xml:space="preserve"> </w:t>
      </w:r>
      <w:r w:rsidR="00603AC7">
        <w:rPr>
          <w:rFonts w:ascii="Arial Narrow" w:hAnsi="Arial Narrow" w:cs="Arial"/>
          <w:sz w:val="18"/>
          <w:szCs w:val="18"/>
        </w:rPr>
        <w:t xml:space="preserve">- </w:t>
      </w:r>
      <w:r w:rsidRPr="00D75FFC">
        <w:rPr>
          <w:rFonts w:ascii="Arial Narrow" w:hAnsi="Arial Narrow" w:cs="Arial"/>
          <w:b/>
          <w:bCs/>
          <w:iCs/>
          <w:sz w:val="18"/>
          <w:szCs w:val="18"/>
          <w:u w:val="single"/>
        </w:rPr>
        <w:t>Sous-titres </w:t>
      </w:r>
      <w:r w:rsidRPr="00D75FFC">
        <w:rPr>
          <w:rFonts w:ascii="Arial Narrow" w:hAnsi="Arial Narrow" w:cs="Arial"/>
          <w:b/>
          <w:bCs/>
          <w:iCs/>
          <w:sz w:val="18"/>
          <w:szCs w:val="18"/>
        </w:rPr>
        <w:t xml:space="preserve">: </w:t>
      </w:r>
      <w:r w:rsidRPr="00A87174">
        <w:rPr>
          <w:rFonts w:ascii="Arial Narrow" w:hAnsi="Arial Narrow" w:cs="Arial"/>
          <w:bCs/>
          <w:iCs/>
          <w:sz w:val="18"/>
          <w:szCs w:val="18"/>
        </w:rPr>
        <w:t>Français</w:t>
      </w:r>
      <w:r w:rsidR="00145148">
        <w:rPr>
          <w:rFonts w:ascii="Arial Narrow" w:hAnsi="Arial Narrow" w:cs="Arial"/>
          <w:bCs/>
          <w:iCs/>
          <w:sz w:val="18"/>
          <w:szCs w:val="18"/>
        </w:rPr>
        <w:t>, Norvégien</w:t>
      </w:r>
      <w:r>
        <w:rPr>
          <w:rFonts w:ascii="Arial Narrow" w:hAnsi="Arial Narrow" w:cs="Arial"/>
          <w:bCs/>
          <w:iCs/>
          <w:sz w:val="18"/>
          <w:szCs w:val="18"/>
        </w:rPr>
        <w:t xml:space="preserve"> </w:t>
      </w:r>
    </w:p>
    <w:p w:rsidR="00376CF1" w:rsidRDefault="006A0034" w:rsidP="006A0034">
      <w:pPr>
        <w:spacing w:after="0"/>
        <w:rPr>
          <w:rFonts w:ascii="Arial Narrow" w:hAnsi="Arial Narrow" w:cs="Arial"/>
          <w:bCs/>
          <w:iCs/>
          <w:sz w:val="18"/>
          <w:szCs w:val="18"/>
        </w:rPr>
      </w:pPr>
      <w:r w:rsidRPr="00D75FFC">
        <w:rPr>
          <w:rFonts w:ascii="Arial Narrow" w:hAnsi="Arial Narrow" w:cs="Arial"/>
          <w:b/>
          <w:bCs/>
          <w:iCs/>
          <w:sz w:val="18"/>
          <w:szCs w:val="18"/>
          <w:u w:val="single"/>
        </w:rPr>
        <w:t>Durée</w:t>
      </w:r>
      <w:r>
        <w:rPr>
          <w:rFonts w:ascii="Arial Narrow" w:hAnsi="Arial Narrow" w:cs="Arial"/>
          <w:b/>
          <w:bCs/>
          <w:iCs/>
          <w:sz w:val="18"/>
          <w:szCs w:val="18"/>
        </w:rPr>
        <w:t xml:space="preserve"> : </w:t>
      </w:r>
      <w:r w:rsidR="00E8416E">
        <w:rPr>
          <w:rFonts w:ascii="Arial Narrow" w:hAnsi="Arial Narrow" w:cs="Arial"/>
          <w:bCs/>
          <w:iCs/>
          <w:sz w:val="18"/>
          <w:szCs w:val="18"/>
        </w:rPr>
        <w:t xml:space="preserve">8’ x </w:t>
      </w:r>
      <w:r w:rsidR="00A05EDB">
        <w:rPr>
          <w:rFonts w:ascii="Arial Narrow" w:hAnsi="Arial Narrow" w:cs="Arial"/>
          <w:bCs/>
          <w:iCs/>
          <w:sz w:val="18"/>
          <w:szCs w:val="18"/>
        </w:rPr>
        <w:t>6</w:t>
      </w:r>
      <w:r w:rsidR="00E8416E">
        <w:rPr>
          <w:rFonts w:ascii="Arial Narrow" w:hAnsi="Arial Narrow" w:cs="Arial"/>
          <w:bCs/>
          <w:iCs/>
          <w:sz w:val="18"/>
          <w:szCs w:val="18"/>
        </w:rPr>
        <w:t>0</w:t>
      </w:r>
    </w:p>
    <w:p w:rsidR="00E8416E" w:rsidRPr="00E8416E" w:rsidRDefault="00E8416E" w:rsidP="006A0034">
      <w:pPr>
        <w:spacing w:after="0"/>
        <w:rPr>
          <w:rFonts w:ascii="Arial Narrow" w:hAnsi="Arial Narrow" w:cs="Arial"/>
          <w:bCs/>
          <w:iCs/>
          <w:sz w:val="8"/>
          <w:szCs w:val="8"/>
        </w:rPr>
      </w:pPr>
    </w:p>
    <w:p w:rsidR="00BB7068" w:rsidRPr="008E3BC9" w:rsidRDefault="00376CF1" w:rsidP="008E3BC9">
      <w:pPr>
        <w:spacing w:after="0"/>
        <w:rPr>
          <w:rFonts w:ascii="Arial Narrow" w:hAnsi="Arial Narrow" w:cs="Arial"/>
          <w:bCs/>
          <w:i/>
          <w:iCs/>
          <w:color w:val="000000"/>
          <w:sz w:val="18"/>
          <w:szCs w:val="18"/>
        </w:rPr>
        <w:sectPr w:rsidR="00BB7068" w:rsidRPr="008E3BC9" w:rsidSect="00FE1BB1">
          <w:footerReference w:type="default" r:id="rId15"/>
          <w:type w:val="continuous"/>
          <w:pgSz w:w="11906" w:h="16838"/>
          <w:pgMar w:top="1417" w:right="566" w:bottom="1417" w:left="567" w:header="720" w:footer="720" w:gutter="0"/>
          <w:cols w:num="3" w:space="280"/>
          <w:titlePg/>
          <w:docGrid w:linePitch="299"/>
        </w:sectPr>
      </w:pPr>
      <w:r w:rsidRPr="00FC101F">
        <w:rPr>
          <w:rFonts w:ascii="Arial Narrow" w:hAnsi="Arial Narrow" w:cs="Arial"/>
          <w:bCs/>
          <w:i/>
          <w:iCs/>
          <w:color w:val="000000"/>
          <w:sz w:val="18"/>
          <w:szCs w:val="18"/>
        </w:rPr>
        <w:t xml:space="preserve">Prix public indicatif : </w:t>
      </w:r>
      <w:r w:rsidR="00A44298">
        <w:rPr>
          <w:rFonts w:ascii="Arial Narrow" w:hAnsi="Arial Narrow" w:cs="Arial"/>
          <w:bCs/>
          <w:i/>
          <w:iCs/>
          <w:color w:val="000000"/>
          <w:sz w:val="18"/>
          <w:szCs w:val="18"/>
        </w:rPr>
        <w:t>39</w:t>
      </w:r>
      <w:r w:rsidRPr="00FC101F">
        <w:rPr>
          <w:rFonts w:ascii="Arial Narrow" w:hAnsi="Arial Narrow" w:cs="Arial"/>
          <w:bCs/>
          <w:i/>
          <w:iCs/>
          <w:color w:val="000000"/>
          <w:sz w:val="18"/>
          <w:szCs w:val="18"/>
        </w:rPr>
        <w:t xml:space="preserve">,99 Euros le </w:t>
      </w:r>
      <w:proofErr w:type="spellStart"/>
      <w:r w:rsidRPr="00FC101F">
        <w:rPr>
          <w:rFonts w:ascii="Arial Narrow" w:hAnsi="Arial Narrow" w:cs="Arial"/>
          <w:bCs/>
          <w:i/>
          <w:iCs/>
          <w:color w:val="000000"/>
          <w:sz w:val="18"/>
          <w:szCs w:val="18"/>
        </w:rPr>
        <w:t>Blu</w:t>
      </w:r>
      <w:proofErr w:type="spellEnd"/>
      <w:r w:rsidRPr="00FC101F">
        <w:rPr>
          <w:rFonts w:ascii="Arial Narrow" w:hAnsi="Arial Narrow" w:cs="Arial"/>
          <w:bCs/>
          <w:i/>
          <w:iCs/>
          <w:color w:val="000000"/>
          <w:sz w:val="18"/>
          <w:szCs w:val="18"/>
        </w:rPr>
        <w:t>-r</w:t>
      </w:r>
      <w:r w:rsidR="00E258A8">
        <w:rPr>
          <w:rFonts w:ascii="Arial Narrow" w:hAnsi="Arial Narrow" w:cs="Arial"/>
          <w:bCs/>
          <w:i/>
          <w:iCs/>
          <w:color w:val="000000"/>
          <w:sz w:val="18"/>
          <w:szCs w:val="18"/>
        </w:rPr>
        <w:t>ay</w:t>
      </w:r>
    </w:p>
    <w:p w:rsidR="00F347C0" w:rsidRDefault="00F347C0" w:rsidP="00F347C0">
      <w:pPr>
        <w:spacing w:after="0"/>
        <w:rPr>
          <w:rStyle w:val="apple-style-span"/>
          <w:rFonts w:ascii="Lucida Sans" w:hAnsi="Lucida Sans" w:cs="Arial"/>
          <w:b/>
          <w:color w:val="000000"/>
          <w:sz w:val="34"/>
          <w:szCs w:val="34"/>
        </w:rPr>
        <w:sectPr w:rsidR="00F347C0" w:rsidSect="008E3BC9">
          <w:type w:val="continuous"/>
          <w:pgSz w:w="11906" w:h="16838"/>
          <w:pgMar w:top="1417" w:right="566" w:bottom="1417" w:left="567" w:header="720" w:footer="720" w:gutter="0"/>
          <w:cols w:num="2" w:space="283"/>
          <w:docGrid w:linePitch="299"/>
        </w:sectPr>
      </w:pPr>
    </w:p>
    <w:p w:rsidR="00F347C0" w:rsidRDefault="00F347C0" w:rsidP="00E258A8">
      <w:pPr>
        <w:spacing w:after="0"/>
        <w:jc w:val="center"/>
        <w:rPr>
          <w:rStyle w:val="apple-style-span"/>
          <w:rFonts w:ascii="Lucida Sans" w:hAnsi="Lucida Sans" w:cs="Arial"/>
          <w:b/>
          <w:color w:val="000000"/>
          <w:sz w:val="34"/>
          <w:szCs w:val="34"/>
        </w:rPr>
      </w:pPr>
      <w:r>
        <w:rPr>
          <w:rStyle w:val="apple-style-span"/>
          <w:rFonts w:ascii="Lucida Sans" w:hAnsi="Lucida Sans" w:cs="Arial"/>
          <w:b/>
          <w:color w:val="000000"/>
          <w:sz w:val="34"/>
          <w:szCs w:val="34"/>
        </w:rPr>
        <w:lastRenderedPageBreak/>
        <w:t>- NOTES DE PRODUCTION -</w:t>
      </w:r>
    </w:p>
    <w:p w:rsidR="00F347C0" w:rsidRDefault="00F347C0" w:rsidP="00F347C0">
      <w:pPr>
        <w:spacing w:after="0"/>
        <w:jc w:val="both"/>
        <w:rPr>
          <w:rFonts w:ascii="Arial" w:hAnsi="Arial" w:cs="Arial"/>
          <w:sz w:val="20"/>
          <w:szCs w:val="20"/>
        </w:rPr>
      </w:pPr>
    </w:p>
    <w:p w:rsidR="002933BC" w:rsidRPr="002933BC" w:rsidRDefault="00E258A8" w:rsidP="002933BC">
      <w:pPr>
        <w:spacing w:after="0"/>
        <w:jc w:val="both"/>
        <w:rPr>
          <w:rFonts w:ascii="Arial" w:hAnsi="Arial" w:cs="Arial"/>
          <w:sz w:val="14"/>
          <w:szCs w:val="20"/>
        </w:rPr>
      </w:pPr>
      <w:r>
        <w:rPr>
          <w:rStyle w:val="apple-style-span"/>
          <w:rFonts w:ascii="Lucida Sans" w:hAnsi="Lucida Sans" w:cs="Arial"/>
          <w:b/>
          <w:color w:val="000000"/>
          <w:sz w:val="24"/>
          <w:szCs w:val="34"/>
        </w:rPr>
        <w:t>HUNTED, LA GENÈSE DU PROJET</w:t>
      </w:r>
    </w:p>
    <w:p w:rsidR="00B22724" w:rsidRDefault="00B22724" w:rsidP="00F347C0">
      <w:pPr>
        <w:spacing w:after="0"/>
        <w:jc w:val="both"/>
        <w:rPr>
          <w:rFonts w:ascii="Arial" w:hAnsi="Arial" w:cs="Arial"/>
          <w:sz w:val="20"/>
          <w:szCs w:val="20"/>
        </w:rPr>
      </w:pPr>
    </w:p>
    <w:p w:rsidR="00957098" w:rsidRDefault="00F347C0" w:rsidP="00B22724">
      <w:pPr>
        <w:spacing w:after="0"/>
        <w:jc w:val="both"/>
        <w:rPr>
          <w:rFonts w:ascii="Arial" w:hAnsi="Arial" w:cs="Arial"/>
          <w:sz w:val="20"/>
          <w:szCs w:val="20"/>
        </w:rPr>
      </w:pPr>
      <w:r>
        <w:rPr>
          <w:rFonts w:ascii="Arial" w:hAnsi="Arial" w:cs="Arial"/>
          <w:b/>
          <w:sz w:val="20"/>
          <w:szCs w:val="20"/>
        </w:rPr>
        <w:t xml:space="preserve">Frank </w:t>
      </w:r>
      <w:proofErr w:type="spellStart"/>
      <w:r>
        <w:rPr>
          <w:rFonts w:ascii="Arial" w:hAnsi="Arial" w:cs="Arial"/>
          <w:b/>
          <w:sz w:val="20"/>
          <w:szCs w:val="20"/>
        </w:rPr>
        <w:t>Spotnitz</w:t>
      </w:r>
      <w:proofErr w:type="spellEnd"/>
      <w:r>
        <w:rPr>
          <w:rFonts w:ascii="Arial" w:hAnsi="Arial" w:cs="Arial"/>
          <w:sz w:val="20"/>
          <w:szCs w:val="20"/>
        </w:rPr>
        <w:t xml:space="preserve">, créateur et scénariste de la série, n’en est pas à son premier coup d’essai lorsqu’il décide de s’attaquer </w:t>
      </w:r>
      <w:r w:rsidR="001957E7">
        <w:rPr>
          <w:rFonts w:ascii="Arial" w:hAnsi="Arial" w:cs="Arial"/>
          <w:sz w:val="20"/>
          <w:szCs w:val="20"/>
        </w:rPr>
        <w:t>à la création d’une</w:t>
      </w:r>
      <w:r w:rsidR="005E2D52">
        <w:rPr>
          <w:rFonts w:ascii="Arial" w:hAnsi="Arial" w:cs="Arial"/>
          <w:sz w:val="20"/>
          <w:szCs w:val="20"/>
        </w:rPr>
        <w:t xml:space="preserve"> série d’espionnage à dimension internationale</w:t>
      </w:r>
      <w:r>
        <w:rPr>
          <w:rFonts w:ascii="Arial" w:hAnsi="Arial" w:cs="Arial"/>
          <w:sz w:val="20"/>
          <w:szCs w:val="20"/>
        </w:rPr>
        <w:t xml:space="preserve">. Déjà producteur et scénariste de la série à succès </w:t>
      </w:r>
      <w:r>
        <w:rPr>
          <w:rFonts w:ascii="Arial" w:hAnsi="Arial" w:cs="Arial"/>
          <w:i/>
          <w:sz w:val="20"/>
          <w:szCs w:val="20"/>
        </w:rPr>
        <w:t>X-Files</w:t>
      </w:r>
      <w:r w:rsidR="00E258A8">
        <w:rPr>
          <w:rFonts w:ascii="Arial" w:hAnsi="Arial" w:cs="Arial"/>
          <w:sz w:val="20"/>
          <w:szCs w:val="20"/>
        </w:rPr>
        <w:t xml:space="preserve">, </w:t>
      </w:r>
      <w:proofErr w:type="spellStart"/>
      <w:r>
        <w:rPr>
          <w:rFonts w:ascii="Arial" w:hAnsi="Arial" w:cs="Arial"/>
          <w:sz w:val="20"/>
          <w:szCs w:val="20"/>
        </w:rPr>
        <w:t>Spotnitz</w:t>
      </w:r>
      <w:proofErr w:type="spellEnd"/>
      <w:r>
        <w:rPr>
          <w:rFonts w:ascii="Arial" w:hAnsi="Arial" w:cs="Arial"/>
          <w:sz w:val="20"/>
          <w:szCs w:val="20"/>
        </w:rPr>
        <w:t xml:space="preserve"> s</w:t>
      </w:r>
      <w:r w:rsidR="009D3F2E">
        <w:rPr>
          <w:rFonts w:ascii="Arial" w:hAnsi="Arial" w:cs="Arial"/>
          <w:sz w:val="20"/>
          <w:szCs w:val="20"/>
        </w:rPr>
        <w:t>’était</w:t>
      </w:r>
      <w:r>
        <w:rPr>
          <w:rFonts w:ascii="Arial" w:hAnsi="Arial" w:cs="Arial"/>
          <w:sz w:val="20"/>
          <w:szCs w:val="20"/>
        </w:rPr>
        <w:t xml:space="preserve"> vu proposé par les producteurs </w:t>
      </w:r>
      <w:r>
        <w:rPr>
          <w:rFonts w:ascii="Arial" w:hAnsi="Arial" w:cs="Arial"/>
          <w:b/>
          <w:sz w:val="20"/>
          <w:szCs w:val="20"/>
        </w:rPr>
        <w:t xml:space="preserve">Stephen Garrett </w:t>
      </w:r>
      <w:r>
        <w:rPr>
          <w:rFonts w:ascii="Arial" w:hAnsi="Arial" w:cs="Arial"/>
          <w:sz w:val="20"/>
          <w:szCs w:val="20"/>
        </w:rPr>
        <w:t xml:space="preserve">et </w:t>
      </w:r>
      <w:r>
        <w:rPr>
          <w:rFonts w:ascii="Arial" w:hAnsi="Arial" w:cs="Arial"/>
          <w:b/>
          <w:sz w:val="20"/>
          <w:szCs w:val="20"/>
        </w:rPr>
        <w:t xml:space="preserve">Jane </w:t>
      </w:r>
      <w:proofErr w:type="spellStart"/>
      <w:r>
        <w:rPr>
          <w:rFonts w:ascii="Arial" w:hAnsi="Arial" w:cs="Arial"/>
          <w:b/>
          <w:sz w:val="20"/>
          <w:szCs w:val="20"/>
        </w:rPr>
        <w:t>Featherstone</w:t>
      </w:r>
      <w:proofErr w:type="spellEnd"/>
      <w:r>
        <w:rPr>
          <w:rFonts w:ascii="Arial" w:hAnsi="Arial" w:cs="Arial"/>
          <w:b/>
          <w:sz w:val="20"/>
          <w:szCs w:val="20"/>
        </w:rPr>
        <w:t xml:space="preserve"> </w:t>
      </w:r>
      <w:r>
        <w:rPr>
          <w:rFonts w:ascii="Arial" w:hAnsi="Arial" w:cs="Arial"/>
          <w:sz w:val="20"/>
          <w:szCs w:val="20"/>
        </w:rPr>
        <w:t xml:space="preserve">de </w:t>
      </w:r>
      <w:proofErr w:type="spellStart"/>
      <w:r w:rsidR="002C0233" w:rsidRPr="00D25513">
        <w:rPr>
          <w:rFonts w:ascii="Arial" w:hAnsi="Arial" w:cs="Arial"/>
          <w:i/>
          <w:sz w:val="20"/>
          <w:szCs w:val="20"/>
        </w:rPr>
        <w:t>Kudos</w:t>
      </w:r>
      <w:proofErr w:type="spellEnd"/>
      <w:r w:rsidR="002C0233" w:rsidRPr="00D25513">
        <w:rPr>
          <w:rFonts w:ascii="Arial" w:hAnsi="Arial" w:cs="Arial"/>
          <w:i/>
          <w:sz w:val="20"/>
          <w:szCs w:val="20"/>
        </w:rPr>
        <w:t xml:space="preserve"> Film and </w:t>
      </w:r>
      <w:proofErr w:type="spellStart"/>
      <w:r w:rsidR="002C0233" w:rsidRPr="00D25513">
        <w:rPr>
          <w:rFonts w:ascii="Arial" w:hAnsi="Arial" w:cs="Arial"/>
          <w:i/>
          <w:sz w:val="20"/>
          <w:szCs w:val="20"/>
        </w:rPr>
        <w:t>Televi</w:t>
      </w:r>
      <w:r w:rsidR="00286045">
        <w:rPr>
          <w:rFonts w:ascii="Arial" w:hAnsi="Arial" w:cs="Arial"/>
          <w:i/>
          <w:sz w:val="20"/>
          <w:szCs w:val="20"/>
        </w:rPr>
        <w:t>si</w:t>
      </w:r>
      <w:r w:rsidR="002C0233" w:rsidRPr="00D25513">
        <w:rPr>
          <w:rFonts w:ascii="Arial" w:hAnsi="Arial" w:cs="Arial"/>
          <w:i/>
          <w:sz w:val="20"/>
          <w:szCs w:val="20"/>
        </w:rPr>
        <w:t>on</w:t>
      </w:r>
      <w:proofErr w:type="spellEnd"/>
      <w:r>
        <w:rPr>
          <w:rFonts w:ascii="Arial" w:hAnsi="Arial" w:cs="Arial"/>
          <w:b/>
          <w:sz w:val="20"/>
          <w:szCs w:val="20"/>
        </w:rPr>
        <w:t xml:space="preserve"> </w:t>
      </w:r>
      <w:r>
        <w:rPr>
          <w:rFonts w:ascii="Arial" w:hAnsi="Arial" w:cs="Arial"/>
          <w:sz w:val="20"/>
          <w:szCs w:val="20"/>
        </w:rPr>
        <w:t xml:space="preserve">(producteurs exécutifs de </w:t>
      </w:r>
      <w:r>
        <w:rPr>
          <w:rFonts w:ascii="Arial" w:hAnsi="Arial" w:cs="Arial"/>
          <w:i/>
          <w:sz w:val="20"/>
          <w:szCs w:val="20"/>
        </w:rPr>
        <w:t>MI5</w:t>
      </w:r>
      <w:r w:rsidR="00002C20">
        <w:rPr>
          <w:rFonts w:ascii="Arial" w:hAnsi="Arial" w:cs="Arial"/>
          <w:sz w:val="20"/>
          <w:szCs w:val="20"/>
        </w:rPr>
        <w:t xml:space="preserve">) </w:t>
      </w:r>
      <w:r w:rsidR="00D25513">
        <w:rPr>
          <w:rFonts w:ascii="Arial" w:hAnsi="Arial" w:cs="Arial"/>
          <w:sz w:val="20"/>
          <w:szCs w:val="20"/>
        </w:rPr>
        <w:t>de travailler</w:t>
      </w:r>
      <w:r w:rsidR="002C0233">
        <w:rPr>
          <w:rFonts w:ascii="Arial" w:hAnsi="Arial" w:cs="Arial"/>
          <w:sz w:val="20"/>
          <w:szCs w:val="20"/>
        </w:rPr>
        <w:t xml:space="preserve"> pour la télévision britannique</w:t>
      </w:r>
      <w:r w:rsidR="00002C20" w:rsidRPr="00002C20">
        <w:rPr>
          <w:rFonts w:ascii="Arial" w:hAnsi="Arial" w:cs="Arial"/>
          <w:sz w:val="20"/>
          <w:szCs w:val="20"/>
        </w:rPr>
        <w:t xml:space="preserve"> </w:t>
      </w:r>
      <w:r w:rsidR="00002C20">
        <w:rPr>
          <w:rFonts w:ascii="Arial" w:hAnsi="Arial" w:cs="Arial"/>
          <w:sz w:val="20"/>
          <w:szCs w:val="20"/>
        </w:rPr>
        <w:t>après la fin de la série</w:t>
      </w:r>
      <w:r w:rsidR="002C0233">
        <w:rPr>
          <w:rFonts w:ascii="Arial" w:hAnsi="Arial" w:cs="Arial"/>
          <w:sz w:val="20"/>
          <w:szCs w:val="20"/>
        </w:rPr>
        <w:t xml:space="preserve">. </w:t>
      </w:r>
      <w:r w:rsidR="00002C20">
        <w:rPr>
          <w:rFonts w:ascii="Arial" w:hAnsi="Arial" w:cs="Arial"/>
          <w:sz w:val="20"/>
          <w:szCs w:val="20"/>
        </w:rPr>
        <w:t>Bien que très</w:t>
      </w:r>
      <w:r w:rsidR="009D3F2E">
        <w:rPr>
          <w:rFonts w:ascii="Arial" w:hAnsi="Arial" w:cs="Arial"/>
          <w:sz w:val="20"/>
          <w:szCs w:val="20"/>
        </w:rPr>
        <w:t xml:space="preserve"> attiré par l’idée, ce n’est que des années plus tard qu’il franchira </w:t>
      </w:r>
      <w:r w:rsidR="00E258A8">
        <w:rPr>
          <w:rFonts w:ascii="Arial" w:hAnsi="Arial" w:cs="Arial"/>
          <w:sz w:val="20"/>
          <w:szCs w:val="20"/>
        </w:rPr>
        <w:t>le pas</w:t>
      </w:r>
      <w:r w:rsidR="009D3F2E">
        <w:rPr>
          <w:rFonts w:ascii="Arial" w:hAnsi="Arial" w:cs="Arial"/>
          <w:sz w:val="20"/>
          <w:szCs w:val="20"/>
        </w:rPr>
        <w:t xml:space="preserve">, après une discussion avec la star de </w:t>
      </w:r>
      <w:r w:rsidR="009D3F2E">
        <w:rPr>
          <w:rFonts w:ascii="Arial" w:hAnsi="Arial" w:cs="Arial"/>
          <w:i/>
          <w:sz w:val="20"/>
          <w:szCs w:val="20"/>
        </w:rPr>
        <w:t>X-Files</w:t>
      </w:r>
      <w:r w:rsidR="009D3F2E">
        <w:rPr>
          <w:rFonts w:ascii="Arial" w:hAnsi="Arial" w:cs="Arial"/>
          <w:sz w:val="20"/>
          <w:szCs w:val="20"/>
        </w:rPr>
        <w:t xml:space="preserve">, </w:t>
      </w:r>
      <w:r w:rsidR="009D3F2E" w:rsidRPr="00957098">
        <w:rPr>
          <w:rFonts w:ascii="Arial" w:hAnsi="Arial" w:cs="Arial"/>
          <w:b/>
          <w:sz w:val="20"/>
          <w:szCs w:val="20"/>
        </w:rPr>
        <w:t>Gillian Anderson</w:t>
      </w:r>
      <w:r w:rsidR="00E258A8">
        <w:rPr>
          <w:rFonts w:ascii="Arial" w:hAnsi="Arial" w:cs="Arial"/>
          <w:sz w:val="20"/>
          <w:szCs w:val="20"/>
        </w:rPr>
        <w:t>,</w:t>
      </w:r>
      <w:r w:rsidR="00002C20">
        <w:rPr>
          <w:rFonts w:ascii="Arial" w:hAnsi="Arial" w:cs="Arial"/>
          <w:sz w:val="20"/>
          <w:szCs w:val="20"/>
        </w:rPr>
        <w:t xml:space="preserve"> lors de l’</w:t>
      </w:r>
      <w:r w:rsidR="009D3F2E">
        <w:rPr>
          <w:rFonts w:ascii="Arial" w:hAnsi="Arial" w:cs="Arial"/>
          <w:sz w:val="20"/>
          <w:szCs w:val="20"/>
        </w:rPr>
        <w:t>une de ses vis</w:t>
      </w:r>
      <w:r w:rsidR="00D25513">
        <w:rPr>
          <w:rFonts w:ascii="Arial" w:hAnsi="Arial" w:cs="Arial"/>
          <w:sz w:val="20"/>
          <w:szCs w:val="20"/>
        </w:rPr>
        <w:t xml:space="preserve">ites à Los Angeles. Et lorsque </w:t>
      </w:r>
      <w:r w:rsidR="001957E7">
        <w:rPr>
          <w:rFonts w:ascii="Arial" w:hAnsi="Arial" w:cs="Arial"/>
          <w:sz w:val="20"/>
          <w:szCs w:val="20"/>
        </w:rPr>
        <w:t>le concept de série d’espionnage</w:t>
      </w:r>
      <w:r w:rsidR="009D3F2E">
        <w:rPr>
          <w:rFonts w:ascii="Arial" w:hAnsi="Arial" w:cs="Arial"/>
          <w:sz w:val="20"/>
          <w:szCs w:val="20"/>
        </w:rPr>
        <w:t xml:space="preserve"> lui vient en tête, c’est tout naturellement vers Stephen Garrett que Frank se tourne</w:t>
      </w:r>
      <w:r w:rsidR="00D25513">
        <w:rPr>
          <w:rFonts w:ascii="Arial" w:hAnsi="Arial" w:cs="Arial"/>
          <w:sz w:val="20"/>
          <w:szCs w:val="20"/>
        </w:rPr>
        <w:t> :</w:t>
      </w:r>
      <w:r w:rsidR="009D3F2E">
        <w:rPr>
          <w:rFonts w:ascii="Arial" w:hAnsi="Arial" w:cs="Arial"/>
          <w:sz w:val="20"/>
          <w:szCs w:val="20"/>
        </w:rPr>
        <w:t xml:space="preserve"> </w:t>
      </w:r>
      <w:r w:rsidR="00286045">
        <w:rPr>
          <w:rFonts w:ascii="Arial" w:hAnsi="Arial" w:cs="Arial"/>
          <w:i/>
          <w:sz w:val="20"/>
          <w:szCs w:val="20"/>
        </w:rPr>
        <w:t>«</w:t>
      </w:r>
      <w:r w:rsidR="009D3F2E" w:rsidRPr="009D3F2E">
        <w:rPr>
          <w:rFonts w:ascii="Arial" w:hAnsi="Arial" w:cs="Arial"/>
          <w:i/>
          <w:sz w:val="20"/>
          <w:szCs w:val="20"/>
        </w:rPr>
        <w:t>Tu te souviens de cette idée de faire une série au Royaume-Uni ? Je crois que je viens de l’avoir.</w:t>
      </w:r>
      <w:r w:rsidR="00286045">
        <w:rPr>
          <w:rFonts w:ascii="Arial" w:hAnsi="Arial" w:cs="Arial"/>
          <w:i/>
          <w:sz w:val="20"/>
          <w:szCs w:val="20"/>
        </w:rPr>
        <w:t>»</w:t>
      </w:r>
    </w:p>
    <w:p w:rsidR="00776F6E" w:rsidRDefault="00776F6E" w:rsidP="00B22724">
      <w:pPr>
        <w:spacing w:after="0"/>
        <w:jc w:val="both"/>
        <w:rPr>
          <w:rFonts w:ascii="Arial" w:hAnsi="Arial" w:cs="Arial"/>
          <w:sz w:val="20"/>
          <w:szCs w:val="20"/>
        </w:rPr>
      </w:pPr>
    </w:p>
    <w:p w:rsidR="00B22724" w:rsidRPr="003917B8" w:rsidRDefault="00776F6E" w:rsidP="00B22724">
      <w:pPr>
        <w:spacing w:after="0"/>
        <w:jc w:val="both"/>
        <w:rPr>
          <w:rFonts w:ascii="Arial" w:hAnsi="Arial" w:cs="Arial"/>
          <w:sz w:val="20"/>
          <w:szCs w:val="20"/>
        </w:rPr>
      </w:pPr>
      <w:r>
        <w:rPr>
          <w:rFonts w:ascii="Arial" w:hAnsi="Arial" w:cs="Arial"/>
          <w:sz w:val="20"/>
          <w:szCs w:val="20"/>
        </w:rPr>
        <w:t>B</w:t>
      </w:r>
      <w:r w:rsidR="003917B8">
        <w:rPr>
          <w:rFonts w:ascii="Arial" w:hAnsi="Arial" w:cs="Arial"/>
          <w:sz w:val="20"/>
          <w:szCs w:val="20"/>
        </w:rPr>
        <w:t xml:space="preserve">ien qu’annoncé par </w:t>
      </w:r>
      <w:r w:rsidR="003917B8" w:rsidRPr="00776F6E">
        <w:rPr>
          <w:rFonts w:ascii="Arial" w:hAnsi="Arial" w:cs="Arial"/>
          <w:sz w:val="20"/>
          <w:szCs w:val="20"/>
        </w:rPr>
        <w:t>BBC</w:t>
      </w:r>
      <w:r w:rsidR="003917B8">
        <w:rPr>
          <w:rFonts w:ascii="Arial" w:hAnsi="Arial" w:cs="Arial"/>
          <w:sz w:val="20"/>
          <w:szCs w:val="20"/>
        </w:rPr>
        <w:t xml:space="preserve"> dés Janvier 2011, le projet ne sera développé que quelques mois plus tard. En attendant l’avancée de la série, Frank </w:t>
      </w:r>
      <w:proofErr w:type="spellStart"/>
      <w:r w:rsidR="003917B8">
        <w:rPr>
          <w:rFonts w:ascii="Arial" w:hAnsi="Arial" w:cs="Arial"/>
          <w:sz w:val="20"/>
          <w:szCs w:val="20"/>
        </w:rPr>
        <w:t>Spotnitz</w:t>
      </w:r>
      <w:proofErr w:type="spellEnd"/>
      <w:r w:rsidR="003917B8">
        <w:rPr>
          <w:rFonts w:ascii="Arial" w:hAnsi="Arial" w:cs="Arial"/>
          <w:sz w:val="20"/>
          <w:szCs w:val="20"/>
        </w:rPr>
        <w:t xml:space="preserve">, alors installé à Londres, prend en charge le scénario et la coproduction de </w:t>
      </w:r>
      <w:r w:rsidR="003917B8">
        <w:rPr>
          <w:rFonts w:ascii="Arial" w:hAnsi="Arial" w:cs="Arial"/>
          <w:i/>
          <w:sz w:val="20"/>
          <w:szCs w:val="20"/>
        </w:rPr>
        <w:t>Strike Back</w:t>
      </w:r>
      <w:r>
        <w:rPr>
          <w:rFonts w:ascii="Arial" w:hAnsi="Arial" w:cs="Arial"/>
          <w:i/>
          <w:sz w:val="20"/>
          <w:szCs w:val="20"/>
        </w:rPr>
        <w:t> : Project Dawn</w:t>
      </w:r>
      <w:r w:rsidR="003917B8">
        <w:rPr>
          <w:rFonts w:ascii="Arial" w:hAnsi="Arial" w:cs="Arial"/>
          <w:sz w:val="20"/>
          <w:szCs w:val="20"/>
        </w:rPr>
        <w:t xml:space="preserve">, également produit par HBO mais coproduit par une autre société anglaise, </w:t>
      </w:r>
      <w:proofErr w:type="spellStart"/>
      <w:r w:rsidR="003917B8">
        <w:rPr>
          <w:rFonts w:ascii="Arial" w:hAnsi="Arial" w:cs="Arial"/>
          <w:sz w:val="20"/>
          <w:szCs w:val="20"/>
        </w:rPr>
        <w:t>BSkyB</w:t>
      </w:r>
      <w:proofErr w:type="spellEnd"/>
      <w:r w:rsidR="003917B8">
        <w:rPr>
          <w:rFonts w:ascii="Arial" w:hAnsi="Arial" w:cs="Arial"/>
          <w:sz w:val="20"/>
          <w:szCs w:val="20"/>
        </w:rPr>
        <w:t>.</w:t>
      </w:r>
      <w:r>
        <w:rPr>
          <w:rFonts w:ascii="Arial" w:hAnsi="Arial" w:cs="Arial"/>
          <w:sz w:val="20"/>
          <w:szCs w:val="20"/>
        </w:rPr>
        <w:t xml:space="preserve"> </w:t>
      </w:r>
      <w:r w:rsidR="007B6C1F">
        <w:rPr>
          <w:rFonts w:ascii="Arial" w:hAnsi="Arial" w:cs="Arial"/>
          <w:sz w:val="20"/>
          <w:szCs w:val="20"/>
        </w:rPr>
        <w:t>Une</w:t>
      </w:r>
      <w:r>
        <w:rPr>
          <w:rFonts w:ascii="Arial" w:hAnsi="Arial" w:cs="Arial"/>
          <w:sz w:val="20"/>
          <w:szCs w:val="20"/>
        </w:rPr>
        <w:t xml:space="preserve"> coproduction américano-anglaise </w:t>
      </w:r>
      <w:r w:rsidR="007B6C1F">
        <w:rPr>
          <w:rFonts w:ascii="Arial" w:hAnsi="Arial" w:cs="Arial"/>
          <w:sz w:val="20"/>
          <w:szCs w:val="20"/>
        </w:rPr>
        <w:t xml:space="preserve">qui suit les aventures des agents de la </w:t>
      </w:r>
      <w:r w:rsidR="007B6C1F" w:rsidRPr="00A20716">
        <w:rPr>
          <w:rFonts w:ascii="Arial" w:hAnsi="Arial" w:cs="Arial"/>
          <w:i/>
          <w:sz w:val="20"/>
          <w:szCs w:val="20"/>
        </w:rPr>
        <w:t>Section 20</w:t>
      </w:r>
      <w:r w:rsidR="007B6C1F">
        <w:rPr>
          <w:rFonts w:ascii="Arial" w:hAnsi="Arial" w:cs="Arial"/>
          <w:sz w:val="20"/>
          <w:szCs w:val="20"/>
        </w:rPr>
        <w:t xml:space="preserve">, branche </w:t>
      </w:r>
      <w:r w:rsidR="006571DD">
        <w:rPr>
          <w:rFonts w:ascii="Arial" w:hAnsi="Arial" w:cs="Arial"/>
          <w:sz w:val="20"/>
          <w:szCs w:val="20"/>
        </w:rPr>
        <w:t>anonyme</w:t>
      </w:r>
      <w:r w:rsidR="007B6C1F">
        <w:rPr>
          <w:rFonts w:ascii="Arial" w:hAnsi="Arial" w:cs="Arial"/>
          <w:sz w:val="20"/>
          <w:szCs w:val="20"/>
        </w:rPr>
        <w:t xml:space="preserve"> des services secrets britanniques. </w:t>
      </w:r>
      <w:r w:rsidR="001309F6">
        <w:rPr>
          <w:rFonts w:ascii="Arial" w:hAnsi="Arial" w:cs="Arial"/>
          <w:sz w:val="20"/>
          <w:szCs w:val="20"/>
        </w:rPr>
        <w:t xml:space="preserve">Un moyen pour </w:t>
      </w:r>
      <w:proofErr w:type="spellStart"/>
      <w:r w:rsidR="001309F6">
        <w:rPr>
          <w:rFonts w:ascii="Arial" w:hAnsi="Arial" w:cs="Arial"/>
          <w:sz w:val="20"/>
          <w:szCs w:val="20"/>
        </w:rPr>
        <w:t>Spotnitz</w:t>
      </w:r>
      <w:proofErr w:type="spellEnd"/>
      <w:r w:rsidR="001309F6">
        <w:rPr>
          <w:rFonts w:ascii="Arial" w:hAnsi="Arial" w:cs="Arial"/>
          <w:sz w:val="20"/>
          <w:szCs w:val="20"/>
        </w:rPr>
        <w:t xml:space="preserve"> de préparer le terrain</w:t>
      </w:r>
      <w:r w:rsidR="00145148">
        <w:rPr>
          <w:rFonts w:ascii="Arial" w:hAnsi="Arial" w:cs="Arial"/>
          <w:sz w:val="20"/>
          <w:szCs w:val="20"/>
        </w:rPr>
        <w:t xml:space="preserve"> avant</w:t>
      </w:r>
      <w:r w:rsidR="001309F6">
        <w:rPr>
          <w:rFonts w:ascii="Arial" w:hAnsi="Arial" w:cs="Arial"/>
          <w:sz w:val="20"/>
          <w:szCs w:val="20"/>
        </w:rPr>
        <w:t xml:space="preserve"> de se lancer dans l’aventure</w:t>
      </w:r>
      <w:r w:rsidR="00A20716">
        <w:rPr>
          <w:rFonts w:ascii="Arial" w:hAnsi="Arial" w:cs="Arial"/>
          <w:sz w:val="20"/>
          <w:szCs w:val="20"/>
        </w:rPr>
        <w:t xml:space="preserve"> avec</w:t>
      </w:r>
      <w:r w:rsidR="001309F6">
        <w:rPr>
          <w:rFonts w:ascii="Arial" w:hAnsi="Arial" w:cs="Arial"/>
          <w:sz w:val="20"/>
          <w:szCs w:val="20"/>
        </w:rPr>
        <w:t xml:space="preserve"> HUNTED.</w:t>
      </w:r>
    </w:p>
    <w:p w:rsidR="00B22724" w:rsidRDefault="00B22724" w:rsidP="00B22724">
      <w:pPr>
        <w:spacing w:after="0"/>
        <w:jc w:val="both"/>
        <w:rPr>
          <w:rFonts w:ascii="Arial" w:hAnsi="Arial" w:cs="Arial"/>
          <w:sz w:val="20"/>
          <w:szCs w:val="20"/>
        </w:rPr>
      </w:pPr>
    </w:p>
    <w:p w:rsidR="001E1379" w:rsidRDefault="00B22724" w:rsidP="00B22724">
      <w:pPr>
        <w:spacing w:after="0"/>
        <w:jc w:val="both"/>
        <w:rPr>
          <w:rFonts w:ascii="Arial" w:hAnsi="Arial" w:cs="Arial"/>
          <w:i/>
          <w:sz w:val="20"/>
          <w:szCs w:val="20"/>
        </w:rPr>
      </w:pPr>
      <w:r>
        <w:rPr>
          <w:rFonts w:ascii="Arial" w:hAnsi="Arial" w:cs="Arial"/>
          <w:sz w:val="20"/>
          <w:szCs w:val="20"/>
        </w:rPr>
        <w:t xml:space="preserve">Des spectaculaires paysages du Maroc aux grandes étendues sauvages de l’Écosse et en passant par les rues sinistres de Londres, </w:t>
      </w:r>
      <w:r>
        <w:rPr>
          <w:rFonts w:ascii="Arial" w:hAnsi="Arial" w:cs="Arial"/>
          <w:b/>
          <w:sz w:val="20"/>
          <w:szCs w:val="20"/>
        </w:rPr>
        <w:t xml:space="preserve">HUNTED </w:t>
      </w:r>
      <w:r w:rsidR="00201086">
        <w:rPr>
          <w:rFonts w:ascii="Arial" w:hAnsi="Arial" w:cs="Arial"/>
          <w:sz w:val="20"/>
          <w:szCs w:val="20"/>
        </w:rPr>
        <w:t>suit les traces</w:t>
      </w:r>
      <w:r w:rsidR="006571DD">
        <w:rPr>
          <w:rFonts w:ascii="Arial" w:hAnsi="Arial" w:cs="Arial"/>
          <w:sz w:val="20"/>
          <w:szCs w:val="20"/>
        </w:rPr>
        <w:t xml:space="preserve"> </w:t>
      </w:r>
      <w:r w:rsidR="00201086">
        <w:rPr>
          <w:rFonts w:ascii="Arial" w:hAnsi="Arial" w:cs="Arial"/>
          <w:sz w:val="20"/>
          <w:szCs w:val="20"/>
        </w:rPr>
        <w:t>d’</w:t>
      </w:r>
      <w:r w:rsidR="006571DD">
        <w:rPr>
          <w:rFonts w:ascii="Arial" w:hAnsi="Arial" w:cs="Arial"/>
          <w:sz w:val="20"/>
          <w:szCs w:val="20"/>
        </w:rPr>
        <w:t>une espionne formée et déterminée</w:t>
      </w:r>
      <w:r>
        <w:rPr>
          <w:rFonts w:ascii="Arial" w:hAnsi="Arial" w:cs="Arial"/>
          <w:sz w:val="20"/>
          <w:szCs w:val="20"/>
        </w:rPr>
        <w:t xml:space="preserve"> </w:t>
      </w:r>
      <w:r w:rsidR="006571DD">
        <w:rPr>
          <w:rFonts w:ascii="Arial" w:hAnsi="Arial" w:cs="Arial"/>
          <w:sz w:val="20"/>
          <w:szCs w:val="20"/>
        </w:rPr>
        <w:t>dans sa quête de vérité</w:t>
      </w:r>
      <w:r w:rsidR="006571DD" w:rsidRPr="006571DD">
        <w:rPr>
          <w:rFonts w:ascii="Arial" w:hAnsi="Arial" w:cs="Arial"/>
          <w:sz w:val="20"/>
          <w:szCs w:val="20"/>
        </w:rPr>
        <w:t xml:space="preserve"> </w:t>
      </w:r>
      <w:r w:rsidR="006571DD">
        <w:rPr>
          <w:rFonts w:ascii="Arial" w:hAnsi="Arial" w:cs="Arial"/>
          <w:sz w:val="20"/>
          <w:szCs w:val="20"/>
        </w:rPr>
        <w:t>à travers le monde</w:t>
      </w:r>
      <w:r w:rsidR="00236210">
        <w:rPr>
          <w:rFonts w:ascii="Arial" w:hAnsi="Arial" w:cs="Arial"/>
          <w:sz w:val="20"/>
          <w:szCs w:val="20"/>
        </w:rPr>
        <w:t xml:space="preserve">. </w:t>
      </w:r>
      <w:r w:rsidR="00A20716">
        <w:rPr>
          <w:rFonts w:ascii="Arial" w:hAnsi="Arial" w:cs="Arial"/>
          <w:sz w:val="20"/>
          <w:szCs w:val="20"/>
        </w:rPr>
        <w:t>L</w:t>
      </w:r>
      <w:r w:rsidR="001B727A">
        <w:rPr>
          <w:rFonts w:ascii="Arial" w:hAnsi="Arial" w:cs="Arial"/>
          <w:sz w:val="20"/>
          <w:szCs w:val="20"/>
        </w:rPr>
        <w:t xml:space="preserve">a série </w:t>
      </w:r>
      <w:r>
        <w:rPr>
          <w:rFonts w:ascii="Arial" w:hAnsi="Arial" w:cs="Arial"/>
          <w:sz w:val="20"/>
          <w:szCs w:val="20"/>
        </w:rPr>
        <w:t xml:space="preserve">est le fruit </w:t>
      </w:r>
      <w:r w:rsidR="00236210">
        <w:rPr>
          <w:rFonts w:ascii="Arial" w:hAnsi="Arial" w:cs="Arial"/>
          <w:sz w:val="20"/>
          <w:szCs w:val="20"/>
        </w:rPr>
        <w:t>de nombreuses reche</w:t>
      </w:r>
      <w:r w:rsidR="00232C7E">
        <w:rPr>
          <w:rFonts w:ascii="Arial" w:hAnsi="Arial" w:cs="Arial"/>
          <w:sz w:val="20"/>
          <w:szCs w:val="20"/>
        </w:rPr>
        <w:t xml:space="preserve">rches sur les agences secrètes réalisées par </w:t>
      </w:r>
      <w:proofErr w:type="spellStart"/>
      <w:r w:rsidR="00232C7E">
        <w:rPr>
          <w:rFonts w:ascii="Arial" w:hAnsi="Arial" w:cs="Arial"/>
          <w:sz w:val="20"/>
          <w:szCs w:val="20"/>
        </w:rPr>
        <w:t>Spotnitz</w:t>
      </w:r>
      <w:proofErr w:type="spellEnd"/>
      <w:r w:rsidR="00232C7E">
        <w:rPr>
          <w:rFonts w:ascii="Arial" w:hAnsi="Arial" w:cs="Arial"/>
          <w:sz w:val="20"/>
          <w:szCs w:val="20"/>
        </w:rPr>
        <w:t xml:space="preserve">, qui est allé jusqu’à rencontrer ces responsables d’agences attachés à leur simplicité et leur anonymat pour le bien de leur activité. Il se souvient : </w:t>
      </w:r>
      <w:r w:rsidR="001E1379" w:rsidRPr="001E1379">
        <w:rPr>
          <w:rFonts w:ascii="Arial" w:hAnsi="Arial" w:cs="Arial"/>
          <w:i/>
          <w:sz w:val="20"/>
          <w:szCs w:val="20"/>
        </w:rPr>
        <w:t xml:space="preserve">« </w:t>
      </w:r>
      <w:r w:rsidR="00232C7E">
        <w:rPr>
          <w:rFonts w:ascii="Arial" w:hAnsi="Arial" w:cs="Arial"/>
          <w:i/>
          <w:sz w:val="20"/>
          <w:szCs w:val="20"/>
        </w:rPr>
        <w:t xml:space="preserve">La plupart de ces sociétés privées ne tiennent pas à se faire remarquer. Ils ont souvent des sites internet </w:t>
      </w:r>
      <w:r w:rsidR="00201086">
        <w:rPr>
          <w:rFonts w:ascii="Arial" w:hAnsi="Arial" w:cs="Arial"/>
          <w:i/>
          <w:sz w:val="20"/>
          <w:szCs w:val="20"/>
        </w:rPr>
        <w:t>basiques avec des infos vagues, ils</w:t>
      </w:r>
      <w:r w:rsidR="00635B58">
        <w:rPr>
          <w:rFonts w:ascii="Arial" w:hAnsi="Arial" w:cs="Arial"/>
          <w:i/>
          <w:sz w:val="20"/>
          <w:szCs w:val="20"/>
        </w:rPr>
        <w:t xml:space="preserve"> ne recherchent pas l’attention. Après avoir rencontré ce genre d’agences aux États-Unis, au Royaume-Uni et en Suisse, j’ai cherché à comprendre quel genre de personnalité leur collait le mieux.</w:t>
      </w:r>
      <w:r w:rsidR="001E1379">
        <w:rPr>
          <w:rFonts w:ascii="Arial" w:hAnsi="Arial" w:cs="Arial"/>
          <w:i/>
          <w:sz w:val="20"/>
          <w:szCs w:val="20"/>
        </w:rPr>
        <w:t>»</w:t>
      </w:r>
    </w:p>
    <w:p w:rsidR="00B22724" w:rsidRDefault="002933BC" w:rsidP="00B22724">
      <w:pPr>
        <w:spacing w:after="0"/>
        <w:jc w:val="both"/>
        <w:rPr>
          <w:rFonts w:ascii="Arial" w:hAnsi="Arial" w:cs="Arial"/>
          <w:sz w:val="20"/>
          <w:szCs w:val="20"/>
        </w:rPr>
      </w:pPr>
      <w:r>
        <w:rPr>
          <w:rFonts w:ascii="Arial" w:hAnsi="Arial" w:cs="Arial"/>
          <w:sz w:val="20"/>
          <w:szCs w:val="20"/>
        </w:rPr>
        <w:t xml:space="preserve">Le projet était lancé, il ne resterait plus qu’à trouver le casting parfait. </w:t>
      </w:r>
    </w:p>
    <w:p w:rsidR="009B605A" w:rsidRDefault="009B605A" w:rsidP="00B22724">
      <w:pPr>
        <w:spacing w:after="0"/>
        <w:jc w:val="both"/>
        <w:rPr>
          <w:rFonts w:ascii="Arial" w:hAnsi="Arial" w:cs="Arial"/>
          <w:sz w:val="20"/>
          <w:szCs w:val="20"/>
        </w:rPr>
      </w:pPr>
    </w:p>
    <w:p w:rsidR="002933BC" w:rsidRPr="002933BC" w:rsidRDefault="00DD279B" w:rsidP="00B22724">
      <w:pPr>
        <w:spacing w:after="0"/>
        <w:jc w:val="both"/>
        <w:rPr>
          <w:rFonts w:ascii="Arial" w:hAnsi="Arial" w:cs="Arial"/>
          <w:sz w:val="14"/>
          <w:szCs w:val="20"/>
        </w:rPr>
      </w:pPr>
      <w:r>
        <w:rPr>
          <w:rStyle w:val="apple-style-span"/>
          <w:rFonts w:ascii="Lucida Sans" w:hAnsi="Lucida Sans" w:cs="Arial"/>
          <w:b/>
          <w:color w:val="000000"/>
          <w:sz w:val="24"/>
          <w:szCs w:val="34"/>
        </w:rPr>
        <w:t>LE RECRUTEMENT DES AGENTS</w:t>
      </w:r>
    </w:p>
    <w:p w:rsidR="002933BC" w:rsidRDefault="002933BC" w:rsidP="00B22724">
      <w:pPr>
        <w:spacing w:after="0"/>
        <w:jc w:val="both"/>
        <w:rPr>
          <w:rFonts w:ascii="Arial" w:hAnsi="Arial" w:cs="Arial"/>
          <w:sz w:val="20"/>
          <w:szCs w:val="20"/>
        </w:rPr>
      </w:pPr>
    </w:p>
    <w:p w:rsidR="00781F2E" w:rsidRDefault="001B727A" w:rsidP="001B727A">
      <w:pPr>
        <w:spacing w:after="0"/>
        <w:jc w:val="both"/>
        <w:rPr>
          <w:rFonts w:ascii="Arial" w:hAnsi="Arial" w:cs="Arial"/>
          <w:sz w:val="20"/>
          <w:szCs w:val="20"/>
        </w:rPr>
      </w:pPr>
      <w:r>
        <w:rPr>
          <w:rFonts w:ascii="Arial" w:hAnsi="Arial" w:cs="Arial"/>
          <w:sz w:val="20"/>
          <w:szCs w:val="20"/>
        </w:rPr>
        <w:t>Bien qu’envisagé un temps</w:t>
      </w:r>
      <w:r w:rsidR="00781F2E">
        <w:rPr>
          <w:rFonts w:ascii="Arial" w:hAnsi="Arial" w:cs="Arial"/>
          <w:sz w:val="20"/>
          <w:szCs w:val="20"/>
        </w:rPr>
        <w:t xml:space="preserve"> pour Gillian Anderson,</w:t>
      </w:r>
      <w:r>
        <w:rPr>
          <w:rFonts w:ascii="Arial" w:hAnsi="Arial" w:cs="Arial"/>
          <w:sz w:val="20"/>
          <w:szCs w:val="20"/>
        </w:rPr>
        <w:t xml:space="preserve"> </w:t>
      </w:r>
      <w:r w:rsidR="00781F2E">
        <w:rPr>
          <w:rFonts w:ascii="Arial" w:hAnsi="Arial" w:cs="Arial"/>
          <w:sz w:val="20"/>
          <w:szCs w:val="20"/>
        </w:rPr>
        <w:t xml:space="preserve">c’est finalement </w:t>
      </w:r>
      <w:r w:rsidR="00781F2E">
        <w:rPr>
          <w:rFonts w:ascii="Arial" w:hAnsi="Arial" w:cs="Arial"/>
          <w:b/>
          <w:sz w:val="20"/>
          <w:szCs w:val="20"/>
        </w:rPr>
        <w:t xml:space="preserve">Melissa George </w:t>
      </w:r>
      <w:r w:rsidR="00781F2E">
        <w:rPr>
          <w:rFonts w:ascii="Arial" w:hAnsi="Arial" w:cs="Arial"/>
          <w:sz w:val="20"/>
          <w:szCs w:val="20"/>
        </w:rPr>
        <w:t xml:space="preserve">(déjà aperçue dans </w:t>
      </w:r>
      <w:proofErr w:type="spellStart"/>
      <w:r w:rsidR="00781F2E">
        <w:rPr>
          <w:rFonts w:ascii="Arial" w:hAnsi="Arial" w:cs="Arial"/>
          <w:i/>
          <w:sz w:val="20"/>
          <w:szCs w:val="20"/>
        </w:rPr>
        <w:t>Grey’s</w:t>
      </w:r>
      <w:proofErr w:type="spellEnd"/>
      <w:r w:rsidR="00781F2E">
        <w:rPr>
          <w:rFonts w:ascii="Arial" w:hAnsi="Arial" w:cs="Arial"/>
          <w:i/>
          <w:sz w:val="20"/>
          <w:szCs w:val="20"/>
        </w:rPr>
        <w:t xml:space="preserve"> </w:t>
      </w:r>
      <w:proofErr w:type="spellStart"/>
      <w:r w:rsidR="00781F2E">
        <w:rPr>
          <w:rFonts w:ascii="Arial" w:hAnsi="Arial" w:cs="Arial"/>
          <w:i/>
          <w:sz w:val="20"/>
          <w:szCs w:val="20"/>
        </w:rPr>
        <w:t>Anatomy</w:t>
      </w:r>
      <w:proofErr w:type="spellEnd"/>
      <w:r w:rsidR="00781F2E">
        <w:rPr>
          <w:rFonts w:ascii="Arial" w:hAnsi="Arial" w:cs="Arial"/>
          <w:i/>
          <w:sz w:val="20"/>
          <w:szCs w:val="20"/>
        </w:rPr>
        <w:t xml:space="preserve"> </w:t>
      </w:r>
      <w:r w:rsidR="00781F2E">
        <w:rPr>
          <w:rFonts w:ascii="Arial" w:hAnsi="Arial" w:cs="Arial"/>
          <w:sz w:val="20"/>
          <w:szCs w:val="20"/>
        </w:rPr>
        <w:t xml:space="preserve">et </w:t>
      </w:r>
      <w:r w:rsidR="00781F2E">
        <w:rPr>
          <w:rFonts w:ascii="Arial" w:hAnsi="Arial" w:cs="Arial"/>
          <w:i/>
          <w:sz w:val="20"/>
          <w:szCs w:val="20"/>
        </w:rPr>
        <w:t>Alias)</w:t>
      </w:r>
      <w:r w:rsidR="00781F2E">
        <w:rPr>
          <w:rFonts w:ascii="Arial" w:hAnsi="Arial" w:cs="Arial"/>
          <w:sz w:val="20"/>
          <w:szCs w:val="20"/>
        </w:rPr>
        <w:t xml:space="preserve">, qui est choisie pour incarner </w:t>
      </w:r>
      <w:r w:rsidR="00781F2E" w:rsidRPr="00DD279B">
        <w:rPr>
          <w:rFonts w:ascii="Arial" w:hAnsi="Arial" w:cs="Arial"/>
          <w:i/>
          <w:sz w:val="20"/>
          <w:szCs w:val="20"/>
        </w:rPr>
        <w:t>Samantha</w:t>
      </w:r>
      <w:r w:rsidR="00952082" w:rsidRPr="00DD279B">
        <w:rPr>
          <w:rFonts w:ascii="Arial" w:hAnsi="Arial" w:cs="Arial"/>
          <w:i/>
          <w:sz w:val="20"/>
          <w:szCs w:val="20"/>
        </w:rPr>
        <w:t xml:space="preserve"> Hunter</w:t>
      </w:r>
      <w:r w:rsidR="00781F2E">
        <w:rPr>
          <w:rFonts w:ascii="Arial" w:hAnsi="Arial" w:cs="Arial"/>
          <w:sz w:val="20"/>
          <w:szCs w:val="20"/>
        </w:rPr>
        <w:t>.</w:t>
      </w:r>
      <w:r w:rsidR="00522F21">
        <w:rPr>
          <w:rFonts w:ascii="Arial" w:hAnsi="Arial" w:cs="Arial"/>
          <w:sz w:val="20"/>
          <w:szCs w:val="20"/>
        </w:rPr>
        <w:t xml:space="preserve"> Espionne opérant pour </w:t>
      </w:r>
      <w:r w:rsidR="00C11208">
        <w:rPr>
          <w:rFonts w:ascii="Arial" w:hAnsi="Arial" w:cs="Arial"/>
          <w:sz w:val="20"/>
          <w:szCs w:val="20"/>
        </w:rPr>
        <w:t>le compte d’</w:t>
      </w:r>
      <w:r w:rsidR="00522F21">
        <w:rPr>
          <w:rFonts w:ascii="Arial" w:hAnsi="Arial" w:cs="Arial"/>
          <w:sz w:val="20"/>
          <w:szCs w:val="20"/>
        </w:rPr>
        <w:t xml:space="preserve">une </w:t>
      </w:r>
      <w:r w:rsidR="00802C72">
        <w:rPr>
          <w:rFonts w:ascii="Arial" w:hAnsi="Arial" w:cs="Arial"/>
          <w:sz w:val="20"/>
          <w:szCs w:val="20"/>
        </w:rPr>
        <w:t xml:space="preserve">société de sécurité privée </w:t>
      </w:r>
      <w:r w:rsidR="00522F21">
        <w:rPr>
          <w:rFonts w:ascii="Arial" w:hAnsi="Arial" w:cs="Arial"/>
          <w:sz w:val="20"/>
          <w:szCs w:val="20"/>
        </w:rPr>
        <w:t xml:space="preserve">dénommée </w:t>
      </w:r>
      <w:proofErr w:type="spellStart"/>
      <w:r w:rsidR="00522F21">
        <w:rPr>
          <w:rFonts w:ascii="Arial" w:hAnsi="Arial" w:cs="Arial"/>
          <w:sz w:val="20"/>
          <w:szCs w:val="20"/>
        </w:rPr>
        <w:t>Byzantium</w:t>
      </w:r>
      <w:proofErr w:type="spellEnd"/>
      <w:r w:rsidR="00522F21">
        <w:rPr>
          <w:rFonts w:ascii="Arial" w:hAnsi="Arial" w:cs="Arial"/>
          <w:sz w:val="20"/>
          <w:szCs w:val="20"/>
        </w:rPr>
        <w:t>,</w:t>
      </w:r>
      <w:r w:rsidR="0040031E">
        <w:rPr>
          <w:rFonts w:ascii="Arial" w:hAnsi="Arial" w:cs="Arial"/>
          <w:sz w:val="20"/>
          <w:szCs w:val="20"/>
        </w:rPr>
        <w:t xml:space="preserve"> Sam voit dans son métier un moyen de s’échapper et </w:t>
      </w:r>
      <w:r w:rsidR="00BE0513">
        <w:rPr>
          <w:rFonts w:ascii="Arial" w:hAnsi="Arial" w:cs="Arial"/>
          <w:sz w:val="20"/>
          <w:szCs w:val="20"/>
        </w:rPr>
        <w:t xml:space="preserve">ne semble pas effrayée par l’idée de </w:t>
      </w:r>
      <w:r w:rsidR="007F278F">
        <w:rPr>
          <w:rFonts w:ascii="Arial" w:hAnsi="Arial" w:cs="Arial"/>
          <w:sz w:val="20"/>
          <w:szCs w:val="20"/>
        </w:rPr>
        <w:t xml:space="preserve">pouvoir </w:t>
      </w:r>
      <w:r w:rsidR="00BE0513">
        <w:rPr>
          <w:rFonts w:ascii="Arial" w:hAnsi="Arial" w:cs="Arial"/>
          <w:sz w:val="20"/>
          <w:szCs w:val="20"/>
        </w:rPr>
        <w:t>se faire tuer à tout moment</w:t>
      </w:r>
      <w:r w:rsidR="00522F21">
        <w:rPr>
          <w:rFonts w:ascii="Arial" w:hAnsi="Arial" w:cs="Arial"/>
          <w:sz w:val="20"/>
          <w:szCs w:val="20"/>
        </w:rPr>
        <w:t xml:space="preserve">. </w:t>
      </w:r>
      <w:r w:rsidR="0040031E">
        <w:rPr>
          <w:rFonts w:ascii="Arial" w:hAnsi="Arial" w:cs="Arial"/>
          <w:sz w:val="20"/>
          <w:szCs w:val="20"/>
        </w:rPr>
        <w:t>P</w:t>
      </w:r>
      <w:r w:rsidR="00522F21">
        <w:rPr>
          <w:rFonts w:ascii="Arial" w:hAnsi="Arial" w:cs="Arial"/>
          <w:sz w:val="20"/>
          <w:szCs w:val="20"/>
        </w:rPr>
        <w:t xml:space="preserve">rête </w:t>
      </w:r>
      <w:r w:rsidR="0040031E">
        <w:rPr>
          <w:rFonts w:ascii="Arial" w:hAnsi="Arial" w:cs="Arial"/>
          <w:sz w:val="20"/>
          <w:szCs w:val="20"/>
        </w:rPr>
        <w:t>à tout pour découvrir la vérité sur ce qui lui est arrivé, elle part aux quatre coins du monde à la recherche de réponse</w:t>
      </w:r>
      <w:r w:rsidR="00C11208">
        <w:rPr>
          <w:rFonts w:ascii="Arial" w:hAnsi="Arial" w:cs="Arial"/>
          <w:sz w:val="20"/>
          <w:szCs w:val="20"/>
        </w:rPr>
        <w:t>s</w:t>
      </w:r>
      <w:r w:rsidR="0040031E">
        <w:rPr>
          <w:rFonts w:ascii="Arial" w:hAnsi="Arial" w:cs="Arial"/>
          <w:sz w:val="20"/>
          <w:szCs w:val="20"/>
        </w:rPr>
        <w:t xml:space="preserve"> mais se retrouve rapidement rattrapé</w:t>
      </w:r>
      <w:r w:rsidR="006B0262">
        <w:rPr>
          <w:rFonts w:ascii="Arial" w:hAnsi="Arial" w:cs="Arial"/>
          <w:sz w:val="20"/>
          <w:szCs w:val="20"/>
        </w:rPr>
        <w:t>e</w:t>
      </w:r>
      <w:r w:rsidR="0040031E">
        <w:rPr>
          <w:rFonts w:ascii="Arial" w:hAnsi="Arial" w:cs="Arial"/>
          <w:sz w:val="20"/>
          <w:szCs w:val="20"/>
        </w:rPr>
        <w:t xml:space="preserve"> par son passé. </w:t>
      </w:r>
    </w:p>
    <w:p w:rsidR="00952082" w:rsidRDefault="00952082" w:rsidP="001B727A">
      <w:pPr>
        <w:spacing w:after="0"/>
        <w:jc w:val="both"/>
        <w:rPr>
          <w:rFonts w:ascii="Arial" w:hAnsi="Arial" w:cs="Arial"/>
          <w:sz w:val="20"/>
          <w:szCs w:val="20"/>
        </w:rPr>
      </w:pPr>
    </w:p>
    <w:p w:rsidR="00257E22" w:rsidRPr="00257E22" w:rsidRDefault="00952082" w:rsidP="001B727A">
      <w:pPr>
        <w:spacing w:after="0"/>
        <w:jc w:val="both"/>
        <w:rPr>
          <w:rFonts w:ascii="Arial" w:hAnsi="Arial" w:cs="Arial"/>
          <w:sz w:val="20"/>
          <w:szCs w:val="20"/>
        </w:rPr>
      </w:pPr>
      <w:r>
        <w:rPr>
          <w:rFonts w:ascii="Arial" w:hAnsi="Arial" w:cs="Arial"/>
          <w:sz w:val="20"/>
          <w:szCs w:val="20"/>
        </w:rPr>
        <w:t xml:space="preserve">Aux commandes de l’agence </w:t>
      </w:r>
      <w:proofErr w:type="spellStart"/>
      <w:r>
        <w:rPr>
          <w:rFonts w:ascii="Arial" w:hAnsi="Arial" w:cs="Arial"/>
          <w:sz w:val="20"/>
          <w:szCs w:val="20"/>
        </w:rPr>
        <w:t>Byzantium</w:t>
      </w:r>
      <w:proofErr w:type="spellEnd"/>
      <w:r>
        <w:rPr>
          <w:rFonts w:ascii="Arial" w:hAnsi="Arial" w:cs="Arial"/>
          <w:sz w:val="20"/>
          <w:szCs w:val="20"/>
        </w:rPr>
        <w:t xml:space="preserve">, </w:t>
      </w:r>
      <w:r w:rsidRPr="00952082">
        <w:rPr>
          <w:rFonts w:ascii="Arial" w:hAnsi="Arial" w:cs="Arial"/>
          <w:b/>
          <w:sz w:val="20"/>
          <w:szCs w:val="20"/>
        </w:rPr>
        <w:t xml:space="preserve">Stephen </w:t>
      </w:r>
      <w:proofErr w:type="spellStart"/>
      <w:r w:rsidRPr="00952082">
        <w:rPr>
          <w:rFonts w:ascii="Arial" w:hAnsi="Arial" w:cs="Arial"/>
          <w:b/>
          <w:sz w:val="20"/>
          <w:szCs w:val="20"/>
        </w:rPr>
        <w:t>Dillane</w:t>
      </w:r>
      <w:proofErr w:type="spellEnd"/>
      <w:r>
        <w:rPr>
          <w:rFonts w:ascii="Arial" w:hAnsi="Arial" w:cs="Arial"/>
          <w:sz w:val="20"/>
          <w:szCs w:val="20"/>
        </w:rPr>
        <w:t xml:space="preserve"> </w:t>
      </w:r>
      <w:r>
        <w:rPr>
          <w:rFonts w:ascii="Arial" w:hAnsi="Arial" w:cs="Arial"/>
          <w:i/>
          <w:sz w:val="20"/>
          <w:szCs w:val="20"/>
        </w:rPr>
        <w:t xml:space="preserve">(Game of </w:t>
      </w:r>
      <w:proofErr w:type="spellStart"/>
      <w:r>
        <w:rPr>
          <w:rFonts w:ascii="Arial" w:hAnsi="Arial" w:cs="Arial"/>
          <w:i/>
          <w:sz w:val="20"/>
          <w:szCs w:val="20"/>
        </w:rPr>
        <w:t>Thrones</w:t>
      </w:r>
      <w:proofErr w:type="spellEnd"/>
      <w:r>
        <w:rPr>
          <w:rFonts w:ascii="Arial" w:hAnsi="Arial" w:cs="Arial"/>
          <w:i/>
          <w:sz w:val="20"/>
          <w:szCs w:val="20"/>
        </w:rPr>
        <w:t xml:space="preserve">) </w:t>
      </w:r>
      <w:r>
        <w:rPr>
          <w:rFonts w:ascii="Arial" w:hAnsi="Arial" w:cs="Arial"/>
          <w:sz w:val="20"/>
          <w:szCs w:val="20"/>
        </w:rPr>
        <w:t xml:space="preserve">incarne </w:t>
      </w:r>
      <w:r w:rsidRPr="00DD279B">
        <w:rPr>
          <w:rFonts w:ascii="Arial" w:hAnsi="Arial" w:cs="Arial"/>
          <w:i/>
          <w:sz w:val="20"/>
          <w:szCs w:val="20"/>
        </w:rPr>
        <w:t xml:space="preserve">Rupert </w:t>
      </w:r>
      <w:proofErr w:type="spellStart"/>
      <w:r w:rsidRPr="00DD279B">
        <w:rPr>
          <w:rFonts w:ascii="Arial" w:hAnsi="Arial" w:cs="Arial"/>
          <w:i/>
          <w:sz w:val="20"/>
          <w:szCs w:val="20"/>
        </w:rPr>
        <w:t>Keel</w:t>
      </w:r>
      <w:proofErr w:type="spellEnd"/>
      <w:r>
        <w:rPr>
          <w:rFonts w:ascii="Arial" w:hAnsi="Arial" w:cs="Arial"/>
          <w:sz w:val="20"/>
          <w:szCs w:val="20"/>
        </w:rPr>
        <w:t xml:space="preserve">, </w:t>
      </w:r>
      <w:r w:rsidR="00802C72">
        <w:rPr>
          <w:rFonts w:ascii="Arial" w:hAnsi="Arial" w:cs="Arial"/>
          <w:sz w:val="20"/>
          <w:szCs w:val="20"/>
        </w:rPr>
        <w:t>ancien agent du</w:t>
      </w:r>
      <w:r w:rsidR="006B0262">
        <w:rPr>
          <w:rFonts w:ascii="Arial" w:hAnsi="Arial" w:cs="Arial"/>
          <w:sz w:val="20"/>
          <w:szCs w:val="20"/>
        </w:rPr>
        <w:t xml:space="preserve"> MI6 dont la réputation le précè</w:t>
      </w:r>
      <w:r w:rsidR="00802C72">
        <w:rPr>
          <w:rFonts w:ascii="Arial" w:hAnsi="Arial" w:cs="Arial"/>
          <w:sz w:val="20"/>
          <w:szCs w:val="20"/>
        </w:rPr>
        <w:t>de</w:t>
      </w:r>
      <w:r w:rsidR="00DD279B">
        <w:rPr>
          <w:rFonts w:ascii="Arial" w:hAnsi="Arial" w:cs="Arial"/>
          <w:sz w:val="20"/>
          <w:szCs w:val="20"/>
        </w:rPr>
        <w:t xml:space="preserve">. </w:t>
      </w:r>
      <w:r w:rsidR="007F278F">
        <w:rPr>
          <w:rFonts w:ascii="Arial" w:hAnsi="Arial" w:cs="Arial"/>
          <w:sz w:val="20"/>
          <w:szCs w:val="20"/>
        </w:rPr>
        <w:t>E</w:t>
      </w:r>
      <w:r w:rsidR="00DD279B">
        <w:rPr>
          <w:rFonts w:ascii="Arial" w:hAnsi="Arial" w:cs="Arial"/>
          <w:sz w:val="20"/>
          <w:szCs w:val="20"/>
        </w:rPr>
        <w:t xml:space="preserve">ntouré d’une équipe efficace, </w:t>
      </w:r>
      <w:r w:rsidR="007F278F">
        <w:rPr>
          <w:rFonts w:ascii="Arial" w:hAnsi="Arial" w:cs="Arial"/>
          <w:sz w:val="20"/>
          <w:szCs w:val="20"/>
        </w:rPr>
        <w:t>il</w:t>
      </w:r>
      <w:r w:rsidR="00257E22">
        <w:rPr>
          <w:rFonts w:ascii="Arial" w:hAnsi="Arial" w:cs="Arial"/>
          <w:sz w:val="20"/>
          <w:szCs w:val="20"/>
        </w:rPr>
        <w:t xml:space="preserve"> peut compter sur l’agent </w:t>
      </w:r>
      <w:r w:rsidR="00257E22" w:rsidRPr="00257E22">
        <w:rPr>
          <w:rFonts w:ascii="Arial" w:hAnsi="Arial" w:cs="Arial"/>
          <w:i/>
          <w:sz w:val="20"/>
          <w:szCs w:val="20"/>
        </w:rPr>
        <w:t>Deacon Crane</w:t>
      </w:r>
      <w:r w:rsidR="00257E22">
        <w:rPr>
          <w:rFonts w:ascii="Arial" w:hAnsi="Arial" w:cs="Arial"/>
          <w:sz w:val="20"/>
          <w:szCs w:val="20"/>
        </w:rPr>
        <w:t xml:space="preserve"> pour prendre les commandes d</w:t>
      </w:r>
      <w:r w:rsidR="00F8044A">
        <w:rPr>
          <w:rFonts w:ascii="Arial" w:hAnsi="Arial" w:cs="Arial"/>
          <w:sz w:val="20"/>
          <w:szCs w:val="20"/>
        </w:rPr>
        <w:t>es missions et accompagner ses hommes</w:t>
      </w:r>
      <w:r w:rsidR="00257E22">
        <w:rPr>
          <w:rFonts w:ascii="Arial" w:hAnsi="Arial" w:cs="Arial"/>
          <w:sz w:val="20"/>
          <w:szCs w:val="20"/>
        </w:rPr>
        <w:t xml:space="preserve"> sur le terrain. Ancien membre de la Marine américaine, Crane, incarné par </w:t>
      </w:r>
      <w:proofErr w:type="spellStart"/>
      <w:r w:rsidR="00257E22" w:rsidRPr="00257E22">
        <w:rPr>
          <w:rFonts w:ascii="Arial" w:hAnsi="Arial" w:cs="Arial"/>
          <w:b/>
          <w:sz w:val="20"/>
          <w:szCs w:val="20"/>
        </w:rPr>
        <w:t>Adewale</w:t>
      </w:r>
      <w:proofErr w:type="spellEnd"/>
      <w:r w:rsidR="00257E22" w:rsidRPr="00257E22">
        <w:rPr>
          <w:rFonts w:ascii="Arial" w:hAnsi="Arial" w:cs="Arial"/>
          <w:b/>
          <w:sz w:val="20"/>
          <w:szCs w:val="20"/>
        </w:rPr>
        <w:t xml:space="preserve"> </w:t>
      </w:r>
      <w:proofErr w:type="spellStart"/>
      <w:r w:rsidR="00257E22" w:rsidRPr="00257E22">
        <w:rPr>
          <w:rFonts w:ascii="Arial" w:hAnsi="Arial" w:cs="Arial"/>
          <w:b/>
          <w:sz w:val="20"/>
          <w:szCs w:val="20"/>
        </w:rPr>
        <w:t>Akinnuoye</w:t>
      </w:r>
      <w:proofErr w:type="spellEnd"/>
      <w:r w:rsidR="00257E22" w:rsidRPr="00257E22">
        <w:rPr>
          <w:rFonts w:ascii="Arial" w:hAnsi="Arial" w:cs="Arial"/>
          <w:b/>
          <w:sz w:val="20"/>
          <w:szCs w:val="20"/>
        </w:rPr>
        <w:t>-</w:t>
      </w:r>
      <w:proofErr w:type="spellStart"/>
      <w:r w:rsidR="00257E22" w:rsidRPr="00257E22">
        <w:rPr>
          <w:rFonts w:ascii="Arial" w:hAnsi="Arial" w:cs="Arial"/>
          <w:b/>
          <w:sz w:val="20"/>
          <w:szCs w:val="20"/>
        </w:rPr>
        <w:t>Agbaje</w:t>
      </w:r>
      <w:proofErr w:type="spellEnd"/>
      <w:r w:rsidR="00257E22">
        <w:rPr>
          <w:rFonts w:ascii="Arial" w:hAnsi="Arial" w:cs="Arial"/>
          <w:sz w:val="20"/>
          <w:szCs w:val="20"/>
        </w:rPr>
        <w:t xml:space="preserve"> </w:t>
      </w:r>
      <w:r w:rsidR="00257E22">
        <w:rPr>
          <w:rFonts w:ascii="Arial" w:hAnsi="Arial" w:cs="Arial"/>
          <w:i/>
          <w:sz w:val="20"/>
          <w:szCs w:val="20"/>
        </w:rPr>
        <w:t>(Thor :</w:t>
      </w:r>
      <w:r w:rsidR="003D3307">
        <w:rPr>
          <w:rFonts w:ascii="Arial" w:hAnsi="Arial" w:cs="Arial"/>
          <w:i/>
          <w:sz w:val="20"/>
          <w:szCs w:val="20"/>
        </w:rPr>
        <w:t xml:space="preserve"> </w:t>
      </w:r>
      <w:r w:rsidR="00257E22">
        <w:rPr>
          <w:rFonts w:ascii="Arial" w:hAnsi="Arial" w:cs="Arial"/>
          <w:i/>
          <w:sz w:val="20"/>
          <w:szCs w:val="20"/>
        </w:rPr>
        <w:t xml:space="preserve">Le Monde des Ténèbres), </w:t>
      </w:r>
      <w:r w:rsidR="00257E22">
        <w:rPr>
          <w:rFonts w:ascii="Arial" w:hAnsi="Arial" w:cs="Arial"/>
          <w:sz w:val="20"/>
          <w:szCs w:val="20"/>
        </w:rPr>
        <w:t>est reconnu pour sa loyauté et son dévouement envers l’agence, ce qui lui a valu sa place de leader au sein du groupe.</w:t>
      </w:r>
    </w:p>
    <w:p w:rsidR="0040031E" w:rsidRPr="00736686" w:rsidRDefault="00257E22" w:rsidP="001B727A">
      <w:pPr>
        <w:spacing w:after="0"/>
        <w:jc w:val="both"/>
        <w:rPr>
          <w:rFonts w:ascii="Arial" w:hAnsi="Arial" w:cs="Arial"/>
          <w:sz w:val="20"/>
          <w:szCs w:val="20"/>
        </w:rPr>
      </w:pPr>
      <w:r>
        <w:rPr>
          <w:rFonts w:ascii="Arial" w:hAnsi="Arial" w:cs="Arial"/>
          <w:sz w:val="20"/>
          <w:szCs w:val="20"/>
        </w:rPr>
        <w:t>P</w:t>
      </w:r>
      <w:r w:rsidR="00DD279B">
        <w:rPr>
          <w:rFonts w:ascii="Arial" w:hAnsi="Arial" w:cs="Arial"/>
          <w:sz w:val="20"/>
          <w:szCs w:val="20"/>
        </w:rPr>
        <w:t xml:space="preserve">armi </w:t>
      </w:r>
      <w:r>
        <w:rPr>
          <w:rFonts w:ascii="Arial" w:hAnsi="Arial" w:cs="Arial"/>
          <w:sz w:val="20"/>
          <w:szCs w:val="20"/>
        </w:rPr>
        <w:t>les membres de son équipe :</w:t>
      </w:r>
      <w:r w:rsidR="00DD279B">
        <w:rPr>
          <w:rFonts w:ascii="Arial" w:hAnsi="Arial" w:cs="Arial"/>
          <w:sz w:val="20"/>
          <w:szCs w:val="20"/>
        </w:rPr>
        <w:t xml:space="preserve"> l’agent</w:t>
      </w:r>
      <w:r w:rsidR="00232EEA" w:rsidRPr="00232EEA">
        <w:rPr>
          <w:rFonts w:ascii="Arial" w:hAnsi="Arial" w:cs="Arial"/>
          <w:b/>
          <w:sz w:val="20"/>
          <w:szCs w:val="20"/>
        </w:rPr>
        <w:t xml:space="preserve"> </w:t>
      </w:r>
      <w:proofErr w:type="spellStart"/>
      <w:r w:rsidR="00232EEA" w:rsidRPr="00232EEA">
        <w:rPr>
          <w:rFonts w:ascii="Arial" w:hAnsi="Arial" w:cs="Arial"/>
          <w:i/>
          <w:sz w:val="20"/>
          <w:szCs w:val="20"/>
        </w:rPr>
        <w:t>Aiden</w:t>
      </w:r>
      <w:proofErr w:type="spellEnd"/>
      <w:r w:rsidR="00232EEA" w:rsidRPr="00232EEA">
        <w:rPr>
          <w:rFonts w:ascii="Arial" w:hAnsi="Arial" w:cs="Arial"/>
          <w:i/>
          <w:sz w:val="20"/>
          <w:szCs w:val="20"/>
        </w:rPr>
        <w:t xml:space="preserve"> Marsh</w:t>
      </w:r>
      <w:r w:rsidR="00DD279B">
        <w:rPr>
          <w:rFonts w:ascii="Arial" w:hAnsi="Arial" w:cs="Arial"/>
          <w:b/>
          <w:sz w:val="20"/>
          <w:szCs w:val="20"/>
        </w:rPr>
        <w:t xml:space="preserve">, </w:t>
      </w:r>
      <w:r w:rsidR="00DD279B">
        <w:rPr>
          <w:rFonts w:ascii="Arial" w:hAnsi="Arial" w:cs="Arial"/>
          <w:sz w:val="20"/>
          <w:szCs w:val="20"/>
        </w:rPr>
        <w:t xml:space="preserve">interprété par </w:t>
      </w:r>
      <w:r w:rsidR="00232EEA" w:rsidRPr="00232EEA">
        <w:rPr>
          <w:rFonts w:ascii="Arial" w:hAnsi="Arial" w:cs="Arial"/>
          <w:b/>
          <w:sz w:val="20"/>
          <w:szCs w:val="20"/>
        </w:rPr>
        <w:t xml:space="preserve">Adam </w:t>
      </w:r>
      <w:proofErr w:type="spellStart"/>
      <w:r w:rsidR="00232EEA" w:rsidRPr="00232EEA">
        <w:rPr>
          <w:rFonts w:ascii="Arial" w:hAnsi="Arial" w:cs="Arial"/>
          <w:b/>
          <w:sz w:val="20"/>
          <w:szCs w:val="20"/>
        </w:rPr>
        <w:t>Rayner</w:t>
      </w:r>
      <w:proofErr w:type="spellEnd"/>
      <w:r w:rsidR="00232EEA">
        <w:rPr>
          <w:rFonts w:ascii="Arial" w:hAnsi="Arial" w:cs="Arial"/>
          <w:sz w:val="20"/>
          <w:szCs w:val="20"/>
        </w:rPr>
        <w:t xml:space="preserve"> </w:t>
      </w:r>
      <w:r w:rsidR="00232EEA">
        <w:rPr>
          <w:rFonts w:ascii="Arial" w:hAnsi="Arial" w:cs="Arial"/>
          <w:i/>
          <w:sz w:val="20"/>
          <w:szCs w:val="20"/>
        </w:rPr>
        <w:t xml:space="preserve">(Docteur </w:t>
      </w:r>
      <w:proofErr w:type="spellStart"/>
      <w:r w:rsidR="00232EEA">
        <w:rPr>
          <w:rFonts w:ascii="Arial" w:hAnsi="Arial" w:cs="Arial"/>
          <w:i/>
          <w:sz w:val="20"/>
          <w:szCs w:val="20"/>
        </w:rPr>
        <w:t>Who</w:t>
      </w:r>
      <w:proofErr w:type="spellEnd"/>
      <w:r w:rsidR="00232EEA">
        <w:rPr>
          <w:rFonts w:ascii="Arial" w:hAnsi="Arial" w:cs="Arial"/>
          <w:i/>
          <w:sz w:val="20"/>
          <w:szCs w:val="20"/>
        </w:rPr>
        <w:t xml:space="preserve">, The Saint). </w:t>
      </w:r>
      <w:r w:rsidR="00736686">
        <w:rPr>
          <w:rFonts w:ascii="Arial" w:hAnsi="Arial" w:cs="Arial"/>
          <w:sz w:val="20"/>
          <w:szCs w:val="20"/>
        </w:rPr>
        <w:t>Bien qu’il n’ait pas été f</w:t>
      </w:r>
      <w:r w:rsidR="00232EEA">
        <w:rPr>
          <w:rFonts w:ascii="Arial" w:hAnsi="Arial" w:cs="Arial"/>
          <w:sz w:val="20"/>
          <w:szCs w:val="20"/>
        </w:rPr>
        <w:t xml:space="preserve">ormé </w:t>
      </w:r>
      <w:r w:rsidR="00736686">
        <w:rPr>
          <w:rFonts w:ascii="Arial" w:hAnsi="Arial" w:cs="Arial"/>
          <w:sz w:val="20"/>
          <w:szCs w:val="20"/>
        </w:rPr>
        <w:t>par les services secrets, Marsh montre une réelle</w:t>
      </w:r>
      <w:r w:rsidR="00232EEA">
        <w:rPr>
          <w:rFonts w:ascii="Arial" w:hAnsi="Arial" w:cs="Arial"/>
          <w:sz w:val="20"/>
          <w:szCs w:val="20"/>
        </w:rPr>
        <w:t xml:space="preserve"> capacité d’adaptation</w:t>
      </w:r>
      <w:r w:rsidR="00736686">
        <w:rPr>
          <w:rFonts w:ascii="Arial" w:hAnsi="Arial" w:cs="Arial"/>
          <w:sz w:val="20"/>
          <w:szCs w:val="20"/>
        </w:rPr>
        <w:t xml:space="preserve"> et de réflexion qui</w:t>
      </w:r>
      <w:r w:rsidR="00232EEA">
        <w:rPr>
          <w:rFonts w:ascii="Arial" w:hAnsi="Arial" w:cs="Arial"/>
          <w:sz w:val="20"/>
          <w:szCs w:val="20"/>
        </w:rPr>
        <w:t xml:space="preserve"> font de lui l’un des meilleurs </w:t>
      </w:r>
      <w:r w:rsidR="00736686">
        <w:rPr>
          <w:rFonts w:ascii="Arial" w:hAnsi="Arial" w:cs="Arial"/>
          <w:sz w:val="20"/>
          <w:szCs w:val="20"/>
        </w:rPr>
        <w:t>agents</w:t>
      </w:r>
      <w:r w:rsidR="00232EEA">
        <w:rPr>
          <w:rFonts w:ascii="Arial" w:hAnsi="Arial" w:cs="Arial"/>
          <w:sz w:val="20"/>
          <w:szCs w:val="20"/>
        </w:rPr>
        <w:t>.</w:t>
      </w:r>
      <w:r w:rsidR="00736686">
        <w:rPr>
          <w:rFonts w:ascii="Arial" w:hAnsi="Arial" w:cs="Arial"/>
          <w:sz w:val="20"/>
          <w:szCs w:val="20"/>
        </w:rPr>
        <w:t xml:space="preserve"> Sorte d’électron libre dans le groupe, l’agent </w:t>
      </w:r>
      <w:r w:rsidR="00736686" w:rsidRPr="002A5CD4">
        <w:rPr>
          <w:rFonts w:ascii="Arial" w:hAnsi="Arial" w:cs="Arial"/>
          <w:i/>
          <w:sz w:val="20"/>
          <w:szCs w:val="20"/>
        </w:rPr>
        <w:t xml:space="preserve">Ian </w:t>
      </w:r>
      <w:proofErr w:type="spellStart"/>
      <w:r w:rsidR="00736686" w:rsidRPr="002A5CD4">
        <w:rPr>
          <w:rFonts w:ascii="Arial" w:hAnsi="Arial" w:cs="Arial"/>
          <w:i/>
          <w:sz w:val="20"/>
          <w:szCs w:val="20"/>
        </w:rPr>
        <w:t>Fowkes</w:t>
      </w:r>
      <w:proofErr w:type="spellEnd"/>
      <w:r w:rsidR="00736686">
        <w:rPr>
          <w:rFonts w:ascii="Arial" w:hAnsi="Arial" w:cs="Arial"/>
          <w:sz w:val="20"/>
          <w:szCs w:val="20"/>
        </w:rPr>
        <w:t xml:space="preserve"> est incarné par </w:t>
      </w:r>
      <w:proofErr w:type="spellStart"/>
      <w:r w:rsidR="00736686">
        <w:rPr>
          <w:rFonts w:ascii="Arial" w:hAnsi="Arial" w:cs="Arial"/>
          <w:b/>
          <w:sz w:val="20"/>
          <w:szCs w:val="20"/>
        </w:rPr>
        <w:t>Lex</w:t>
      </w:r>
      <w:proofErr w:type="spellEnd"/>
      <w:r w:rsidR="00736686">
        <w:rPr>
          <w:rFonts w:ascii="Arial" w:hAnsi="Arial" w:cs="Arial"/>
          <w:b/>
          <w:sz w:val="20"/>
          <w:szCs w:val="20"/>
        </w:rPr>
        <w:t xml:space="preserve"> Shrapnel </w:t>
      </w:r>
      <w:r w:rsidR="00736686">
        <w:rPr>
          <w:rFonts w:ascii="Arial" w:hAnsi="Arial" w:cs="Arial"/>
          <w:i/>
          <w:sz w:val="20"/>
          <w:szCs w:val="20"/>
        </w:rPr>
        <w:t>(</w:t>
      </w:r>
      <w:proofErr w:type="spellStart"/>
      <w:r w:rsidR="00736686">
        <w:rPr>
          <w:rFonts w:ascii="Arial" w:hAnsi="Arial" w:cs="Arial"/>
          <w:i/>
          <w:sz w:val="20"/>
          <w:szCs w:val="20"/>
        </w:rPr>
        <w:t>Captain</w:t>
      </w:r>
      <w:proofErr w:type="spellEnd"/>
      <w:r w:rsidR="00736686">
        <w:rPr>
          <w:rFonts w:ascii="Arial" w:hAnsi="Arial" w:cs="Arial"/>
          <w:i/>
          <w:sz w:val="20"/>
          <w:szCs w:val="20"/>
        </w:rPr>
        <w:t xml:space="preserve"> </w:t>
      </w:r>
      <w:proofErr w:type="spellStart"/>
      <w:r w:rsidR="00736686">
        <w:rPr>
          <w:rFonts w:ascii="Arial" w:hAnsi="Arial" w:cs="Arial"/>
          <w:i/>
          <w:sz w:val="20"/>
          <w:szCs w:val="20"/>
        </w:rPr>
        <w:t>America</w:t>
      </w:r>
      <w:proofErr w:type="spellEnd"/>
      <w:r w:rsidR="00736686">
        <w:rPr>
          <w:rFonts w:ascii="Arial" w:hAnsi="Arial" w:cs="Arial"/>
          <w:i/>
          <w:sz w:val="20"/>
          <w:szCs w:val="20"/>
        </w:rPr>
        <w:t>).</w:t>
      </w:r>
      <w:r w:rsidR="00150733">
        <w:rPr>
          <w:rFonts w:ascii="Arial" w:hAnsi="Arial" w:cs="Arial"/>
          <w:sz w:val="20"/>
          <w:szCs w:val="20"/>
        </w:rPr>
        <w:t xml:space="preserve"> </w:t>
      </w:r>
      <w:r w:rsidR="0093587F">
        <w:rPr>
          <w:rFonts w:ascii="Arial" w:hAnsi="Arial" w:cs="Arial"/>
          <w:sz w:val="20"/>
          <w:szCs w:val="20"/>
        </w:rPr>
        <w:t>Après avoir servi pour la lutte antiterroriste, cet ancien officier de la Marine</w:t>
      </w:r>
      <w:r w:rsidR="00150733">
        <w:rPr>
          <w:rFonts w:ascii="Arial" w:hAnsi="Arial" w:cs="Arial"/>
          <w:sz w:val="20"/>
          <w:szCs w:val="20"/>
        </w:rPr>
        <w:t xml:space="preserve"> éprouve des difficultés à se plier aux règles imposées par le système de sécurité privée. </w:t>
      </w:r>
      <w:r w:rsidR="004720CD">
        <w:rPr>
          <w:rFonts w:ascii="Arial" w:hAnsi="Arial" w:cs="Arial"/>
          <w:sz w:val="20"/>
          <w:szCs w:val="20"/>
        </w:rPr>
        <w:t xml:space="preserve">L’équipe peut également compter sur </w:t>
      </w:r>
      <w:r w:rsidR="004720CD" w:rsidRPr="004720CD">
        <w:rPr>
          <w:rFonts w:ascii="Arial" w:hAnsi="Arial" w:cs="Arial"/>
          <w:i/>
          <w:sz w:val="20"/>
          <w:szCs w:val="20"/>
        </w:rPr>
        <w:t>Zoe Morgan</w:t>
      </w:r>
      <w:r w:rsidR="004720CD">
        <w:rPr>
          <w:rFonts w:ascii="Arial" w:hAnsi="Arial" w:cs="Arial"/>
          <w:sz w:val="20"/>
          <w:szCs w:val="20"/>
        </w:rPr>
        <w:t xml:space="preserve">, interprétée par </w:t>
      </w:r>
      <w:proofErr w:type="spellStart"/>
      <w:r w:rsidR="004720CD" w:rsidRPr="004720CD">
        <w:rPr>
          <w:rFonts w:ascii="Arial" w:hAnsi="Arial" w:cs="Arial"/>
          <w:b/>
          <w:sz w:val="20"/>
          <w:szCs w:val="20"/>
        </w:rPr>
        <w:t>Morven</w:t>
      </w:r>
      <w:proofErr w:type="spellEnd"/>
      <w:r w:rsidR="004720CD" w:rsidRPr="004720CD">
        <w:rPr>
          <w:rFonts w:ascii="Arial" w:hAnsi="Arial" w:cs="Arial"/>
          <w:b/>
          <w:sz w:val="20"/>
          <w:szCs w:val="20"/>
        </w:rPr>
        <w:t xml:space="preserve"> Christie</w:t>
      </w:r>
      <w:r w:rsidR="004720CD">
        <w:rPr>
          <w:rFonts w:ascii="Arial" w:hAnsi="Arial" w:cs="Arial"/>
          <w:sz w:val="20"/>
          <w:szCs w:val="20"/>
        </w:rPr>
        <w:t xml:space="preserve"> </w:t>
      </w:r>
      <w:r w:rsidR="004720CD">
        <w:rPr>
          <w:rFonts w:ascii="Arial" w:hAnsi="Arial" w:cs="Arial"/>
          <w:i/>
          <w:sz w:val="20"/>
          <w:szCs w:val="20"/>
        </w:rPr>
        <w:t>(Jackson Brodie, détective privé)</w:t>
      </w:r>
      <w:r w:rsidR="004720CD">
        <w:rPr>
          <w:rFonts w:ascii="Arial" w:hAnsi="Arial" w:cs="Arial"/>
          <w:sz w:val="20"/>
          <w:szCs w:val="20"/>
        </w:rPr>
        <w:t xml:space="preserve">, pour les aider et assurer le suivi logistique de leurs missions. </w:t>
      </w:r>
    </w:p>
    <w:p w:rsidR="002933BC" w:rsidRDefault="002933BC" w:rsidP="001B727A">
      <w:pPr>
        <w:spacing w:after="0"/>
        <w:jc w:val="both"/>
        <w:rPr>
          <w:rFonts w:ascii="Arial" w:hAnsi="Arial" w:cs="Arial"/>
          <w:sz w:val="20"/>
          <w:szCs w:val="20"/>
        </w:rPr>
      </w:pPr>
    </w:p>
    <w:p w:rsidR="00781F2E" w:rsidRDefault="00781F2E" w:rsidP="001B727A">
      <w:pPr>
        <w:spacing w:after="0"/>
        <w:jc w:val="both"/>
        <w:rPr>
          <w:rFonts w:ascii="Arial" w:hAnsi="Arial" w:cs="Arial"/>
          <w:sz w:val="20"/>
          <w:szCs w:val="20"/>
        </w:rPr>
      </w:pPr>
    </w:p>
    <w:p w:rsidR="00F347C0" w:rsidRPr="009D3F2E" w:rsidRDefault="00F347C0" w:rsidP="00F347C0">
      <w:pPr>
        <w:spacing w:after="0"/>
        <w:jc w:val="both"/>
        <w:rPr>
          <w:rFonts w:ascii="Arial" w:hAnsi="Arial" w:cs="Arial"/>
          <w:sz w:val="20"/>
          <w:szCs w:val="20"/>
        </w:rPr>
      </w:pPr>
    </w:p>
    <w:sectPr w:rsidR="00F347C0" w:rsidRPr="009D3F2E" w:rsidSect="00F347C0">
      <w:type w:val="continuous"/>
      <w:pgSz w:w="11906" w:h="16838"/>
      <w:pgMar w:top="1417" w:right="566" w:bottom="1417" w:left="567" w:header="720" w:footer="720" w:gutter="0"/>
      <w:cols w:space="283"/>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0716" w:rsidRDefault="00A20716" w:rsidP="007827D8">
      <w:pPr>
        <w:spacing w:after="0" w:line="240" w:lineRule="auto"/>
      </w:pPr>
      <w:r>
        <w:separator/>
      </w:r>
    </w:p>
  </w:endnote>
  <w:endnote w:type="continuationSeparator" w:id="0">
    <w:p w:rsidR="00A20716" w:rsidRDefault="00A20716" w:rsidP="007827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Rockwell">
    <w:panose1 w:val="02060603020205020403"/>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ConduitITC-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16" w:rsidRPr="00EA59D1" w:rsidRDefault="00A20716"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A20716" w:rsidRPr="00D158C7" w:rsidRDefault="00A20716"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A20716" w:rsidRPr="00C94F50" w:rsidRDefault="00A20716" w:rsidP="00677FA3">
    <w:pPr>
      <w:contextualSpacing/>
      <w:rPr>
        <w:rFonts w:ascii="Tw Cen MT" w:hAnsi="Tw Cen MT"/>
        <w:sz w:val="8"/>
        <w:szCs w:val="8"/>
      </w:rPr>
    </w:pPr>
  </w:p>
  <w:p w:rsidR="00A20716" w:rsidRPr="001F79C5" w:rsidRDefault="00A20716"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19050" t="0" r="0" b="0"/>
          <wp:wrapThrough wrapText="bothSides">
            <wp:wrapPolygon edited="0">
              <wp:start x="-2602" y="0"/>
              <wp:lineTo x="-2602" y="18217"/>
              <wp:lineTo x="20819" y="18217"/>
              <wp:lineTo x="20819" y="0"/>
              <wp:lineTo x="-2602" y="0"/>
            </wp:wrapPolygon>
          </wp:wrapThrough>
          <wp:docPr id="1"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a:ln w="9525">
                    <a:noFill/>
                    <a:miter lim="800000"/>
                    <a:headEnd/>
                    <a:tailEnd/>
                  </a:ln>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19050" t="0" r="0" b="0"/>
          <wp:wrapThrough wrapText="bothSides">
            <wp:wrapPolygon edited="0">
              <wp:start x="-2959" y="0"/>
              <wp:lineTo x="-2959" y="17753"/>
              <wp:lineTo x="20712" y="17753"/>
              <wp:lineTo x="20712" y="0"/>
              <wp:lineTo x="-2959" y="0"/>
            </wp:wrapPolygon>
          </wp:wrapThrough>
          <wp:docPr id="2"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a:ln w="9525">
                    <a:noFill/>
                    <a:miter lim="800000"/>
                    <a:headEnd/>
                    <a:tailEnd/>
                  </a:ln>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16" w:rsidRPr="001853A3" w:rsidRDefault="00A20716" w:rsidP="005F4714">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1853A3">
      <w:rPr>
        <w:rFonts w:ascii="Tw Cen MT" w:hAnsi="Tw Cen MT"/>
        <w:snapToGrid/>
        <w:sz w:val="20"/>
      </w:rPr>
      <w:t xml:space="preserve">WILD SIDE VIDEO </w:t>
    </w:r>
    <w:r w:rsidRPr="001853A3">
      <w:rPr>
        <w:rFonts w:ascii="Tw Cen MT" w:hAnsi="Tw Cen MT"/>
        <w:b w:val="0"/>
        <w:snapToGrid/>
        <w:sz w:val="20"/>
      </w:rPr>
      <w:t xml:space="preserve">- </w:t>
    </w:r>
    <w:r>
      <w:rPr>
        <w:rFonts w:ascii="Tw Cen MT" w:hAnsi="Tw Cen MT"/>
        <w:b w:val="0"/>
        <w:sz w:val="20"/>
      </w:rPr>
      <w:t>[</w:t>
    </w:r>
    <w:r w:rsidRPr="001853A3">
      <w:rPr>
        <w:rFonts w:ascii="Tw Cen MT" w:hAnsi="Tw Cen MT"/>
        <w:b w:val="0"/>
        <w:sz w:val="20"/>
      </w:rPr>
      <w:t xml:space="preserve">SERVICE DE PRESSE : Benjamin GAESSLER &amp; </w:t>
    </w:r>
    <w:r>
      <w:rPr>
        <w:rFonts w:ascii="Tw Cen MT" w:hAnsi="Tw Cen MT"/>
        <w:b w:val="0"/>
        <w:sz w:val="20"/>
      </w:rPr>
      <w:t xml:space="preserve">Alinie </w:t>
    </w:r>
    <w:proofErr w:type="gramStart"/>
    <w:r>
      <w:rPr>
        <w:rFonts w:ascii="Tw Cen MT" w:hAnsi="Tw Cen MT"/>
        <w:b w:val="0"/>
        <w:sz w:val="20"/>
      </w:rPr>
      <w:t xml:space="preserve">CHANTHAPANYA </w:t>
    </w:r>
    <w:r w:rsidRPr="001853A3">
      <w:rPr>
        <w:rFonts w:ascii="Tw Cen MT" w:hAnsi="Tw Cen MT"/>
        <w:b w:val="0"/>
        <w:sz w:val="20"/>
      </w:rPr>
      <w:t>]</w:t>
    </w:r>
    <w:proofErr w:type="gramEnd"/>
  </w:p>
  <w:p w:rsidR="00A20716" w:rsidRPr="005F4714" w:rsidRDefault="00A20716" w:rsidP="005F4714">
    <w:pPr>
      <w:contextualSpacing/>
      <w:rPr>
        <w:rFonts w:ascii="Tw Cen MT" w:hAnsi="Tw Cen MT"/>
        <w:sz w:val="20"/>
        <w:szCs w:val="20"/>
      </w:rPr>
    </w:pPr>
    <w:r w:rsidRPr="005F4714">
      <w:rPr>
        <w:rFonts w:ascii="Tw Cen MT" w:hAnsi="Tw Cen MT"/>
        <w:sz w:val="20"/>
        <w:szCs w:val="20"/>
      </w:rPr>
      <w:t>Tel : 01.42.25.82.59</w:t>
    </w:r>
    <w:r w:rsidRPr="005F4714">
      <w:rPr>
        <w:rFonts w:ascii="Tw Cen MT" w:hAnsi="Tw Cen MT" w:cs="Arial"/>
        <w:sz w:val="20"/>
        <w:szCs w:val="20"/>
      </w:rPr>
      <w:t xml:space="preserve"> </w:t>
    </w:r>
    <w:r w:rsidRPr="005F4714">
      <w:rPr>
        <w:rFonts w:ascii="Tw Cen MT" w:hAnsi="Tw Cen MT"/>
        <w:sz w:val="20"/>
        <w:szCs w:val="20"/>
      </w:rPr>
      <w:t>ou</w:t>
    </w:r>
    <w:r w:rsidRPr="005F4714">
      <w:rPr>
        <w:rFonts w:ascii="Tw Cen MT" w:hAnsi="Tw Cen MT" w:cs="Arial"/>
        <w:sz w:val="20"/>
        <w:szCs w:val="20"/>
      </w:rPr>
      <w:t xml:space="preserve"> </w:t>
    </w:r>
    <w:r w:rsidRPr="005F4714">
      <w:rPr>
        <w:rFonts w:ascii="Tw Cen MT" w:hAnsi="Tw Cen MT"/>
        <w:sz w:val="20"/>
        <w:szCs w:val="20"/>
      </w:rPr>
      <w:t xml:space="preserve">82.64 / </w:t>
    </w:r>
    <w:r w:rsidRPr="005F4714">
      <w:rPr>
        <w:rFonts w:ascii="Tw Cen MT" w:hAnsi="Tw Cen MT" w:cs="Arial"/>
        <w:sz w:val="20"/>
        <w:szCs w:val="20"/>
      </w:rPr>
      <w:t>bgaessler@wildside.fr</w:t>
    </w:r>
    <w:r>
      <w:rPr>
        <w:rFonts w:ascii="Tw Cen MT" w:hAnsi="Tw Cen MT" w:cs="Arial"/>
        <w:sz w:val="20"/>
        <w:szCs w:val="20"/>
      </w:rPr>
      <w:t xml:space="preserve"> </w:t>
    </w:r>
    <w:r w:rsidRPr="005F4714">
      <w:rPr>
        <w:rFonts w:ascii="Tw Cen MT" w:hAnsi="Tw Cen MT" w:cs="Arial"/>
        <w:sz w:val="20"/>
        <w:szCs w:val="20"/>
      </w:rPr>
      <w:t>+presse@wildside.fr</w:t>
    </w:r>
    <w:r w:rsidRPr="005F4714">
      <w:rPr>
        <w:rFonts w:ascii="Tw Cen MT" w:hAnsi="Tw Cen MT"/>
        <w:sz w:val="20"/>
        <w:szCs w:val="20"/>
      </w:rPr>
      <w:t xml:space="preserve"> </w:t>
    </w:r>
    <w:r w:rsidRPr="005F4714">
      <w:rPr>
        <w:rFonts w:ascii="Tw Cen MT" w:hAnsi="Tw Cen MT" w:cs="Arial"/>
        <w:sz w:val="20"/>
        <w:szCs w:val="20"/>
      </w:rPr>
      <w:t>-</w:t>
    </w:r>
    <w:r w:rsidRPr="005F4714">
      <w:rPr>
        <w:rFonts w:ascii="Tw Cen MT" w:hAnsi="Tw Cen MT"/>
        <w:sz w:val="20"/>
        <w:szCs w:val="20"/>
      </w:rPr>
      <w:t xml:space="preserve"> 42, Rue de Clichy 75009 PARIS</w:t>
    </w:r>
  </w:p>
  <w:p w:rsidR="00A20716" w:rsidRDefault="00A20716" w:rsidP="005F4714">
    <w:pPr>
      <w:contextualSpacing/>
      <w:rPr>
        <w:rFonts w:ascii="Tw Cen MT" w:hAnsi="Tw Cen MT"/>
      </w:rPr>
    </w:pPr>
    <w:r>
      <w:rPr>
        <w:noProof/>
        <w:lang w:eastAsia="fr-FR"/>
      </w:rPr>
      <w:drawing>
        <wp:anchor distT="0" distB="0" distL="114300" distR="114300" simplePos="0" relativeHeight="251660288" behindDoc="1" locked="0" layoutInCell="1" allowOverlap="1">
          <wp:simplePos x="0" y="0"/>
          <wp:positionH relativeFrom="column">
            <wp:posOffset>1964055</wp:posOffset>
          </wp:positionH>
          <wp:positionV relativeFrom="paragraph">
            <wp:posOffset>14605</wp:posOffset>
          </wp:positionV>
          <wp:extent cx="139065" cy="139065"/>
          <wp:effectExtent l="19050" t="0" r="0" b="0"/>
          <wp:wrapThrough wrapText="bothSides">
            <wp:wrapPolygon edited="0">
              <wp:start x="-2959" y="0"/>
              <wp:lineTo x="-2959" y="17753"/>
              <wp:lineTo x="20712" y="17753"/>
              <wp:lineTo x="20712" y="0"/>
              <wp:lineTo x="-2959" y="0"/>
            </wp:wrapPolygon>
          </wp:wrapThrough>
          <wp:docPr id="13" name="Image 1"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icone-9793-32"/>
                  <pic:cNvPicPr>
                    <a:picLocks noChangeAspect="1" noChangeArrowheads="1"/>
                  </pic:cNvPicPr>
                </pic:nvPicPr>
                <pic:blipFill>
                  <a:blip r:embed="rId1"/>
                  <a:srcRect/>
                  <a:stretch>
                    <a:fillRect/>
                  </a:stretch>
                </pic:blipFill>
                <pic:spPr bwMode="auto">
                  <a:xfrm>
                    <a:off x="0" y="0"/>
                    <a:ext cx="139065" cy="13906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4069080</wp:posOffset>
          </wp:positionH>
          <wp:positionV relativeFrom="paragraph">
            <wp:posOffset>8890</wp:posOffset>
          </wp:positionV>
          <wp:extent cx="158115" cy="158115"/>
          <wp:effectExtent l="19050" t="0" r="0" b="0"/>
          <wp:wrapThrough wrapText="bothSides">
            <wp:wrapPolygon edited="0">
              <wp:start x="-2602" y="0"/>
              <wp:lineTo x="-2602" y="18217"/>
              <wp:lineTo x="20819" y="18217"/>
              <wp:lineTo x="20819" y="0"/>
              <wp:lineTo x="-2602" y="0"/>
            </wp:wrapPolygon>
          </wp:wrapThrough>
          <wp:docPr id="14" name="Image 2"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itter-icone-8307-32"/>
                  <pic:cNvPicPr>
                    <a:picLocks noChangeAspect="1" noChangeArrowheads="1"/>
                  </pic:cNvPicPr>
                </pic:nvPicPr>
                <pic:blipFill>
                  <a:blip r:embed="rId2"/>
                  <a:srcRect/>
                  <a:stretch>
                    <a:fillRect/>
                  </a:stretch>
                </pic:blipFill>
                <pic:spPr bwMode="auto">
                  <a:xfrm>
                    <a:off x="0" y="0"/>
                    <a:ext cx="158115" cy="158115"/>
                  </a:xfrm>
                  <a:prstGeom prst="rect">
                    <a:avLst/>
                  </a:prstGeom>
                  <a:noFill/>
                  <a:ln w="9525">
                    <a:noFill/>
                    <a:miter lim="800000"/>
                    <a:headEnd/>
                    <a:tailEnd/>
                  </a:ln>
                </pic:spPr>
              </pic:pic>
            </a:graphicData>
          </a:graphic>
        </wp:anchor>
      </w:drawing>
    </w:r>
    <w:r w:rsidRPr="00EB16EF">
      <w:rPr>
        <w:rFonts w:ascii="Tw Cen MT" w:hAnsi="Tw Cen MT"/>
        <w:b/>
        <w:i/>
      </w:rPr>
      <w:t>Retrouvez-nous</w:t>
    </w:r>
    <w:r w:rsidRPr="00EB16EF">
      <w:rPr>
        <w:rFonts w:ascii="Tw Cen MT" w:hAnsi="Tw Cen MT"/>
      </w:rPr>
      <w:t xml:space="preserve"> : </w:t>
    </w:r>
    <w:r w:rsidRPr="00EB16EF">
      <w:rPr>
        <w:rFonts w:ascii="Tw Cen MT" w:hAnsi="Tw Cen MT" w:cs="Arial"/>
      </w:rPr>
      <w:t>www.wildside.</w:t>
    </w:r>
    <w:r>
      <w:rPr>
        <w:rFonts w:ascii="Tw Cen MT" w:hAnsi="Tw Cen MT" w:cs="Arial"/>
      </w:rPr>
      <w:t xml:space="preserve">fr -     </w:t>
    </w:r>
    <w:r w:rsidRPr="005F4714">
      <w:rPr>
        <w:rFonts w:ascii="Tw Cen MT" w:hAnsi="Tw Cen MT"/>
      </w:rPr>
      <w:t xml:space="preserve"> </w:t>
    </w:r>
    <w:r w:rsidRPr="00EB16EF">
      <w:rPr>
        <w:rFonts w:ascii="Tw Cen MT" w:hAnsi="Tw Cen MT"/>
      </w:rPr>
      <w:t>www.facebook.com/wildsidecats -</w:t>
    </w:r>
    <w:r w:rsidRPr="005F4714">
      <w:rPr>
        <w:rFonts w:ascii="Tw Cen MT" w:hAnsi="Tw Cen MT"/>
      </w:rPr>
      <w:t xml:space="preserve"> </w:t>
    </w:r>
    <w:r>
      <w:rPr>
        <w:rFonts w:ascii="Tw Cen MT" w:hAnsi="Tw Cen MT"/>
      </w:rPr>
      <w:t xml:space="preserve">    </w:t>
    </w:r>
    <w:r w:rsidRPr="00EB16EF">
      <w:rPr>
        <w:rFonts w:ascii="Tw Cen MT" w:hAnsi="Tw Cen MT"/>
      </w:rPr>
      <w:t>www.twitter.com/wildsidecats</w:t>
    </w:r>
  </w:p>
  <w:p w:rsidR="00A20716" w:rsidRPr="00C94F50" w:rsidRDefault="00A20716" w:rsidP="00AA36CE">
    <w:pPr>
      <w:contextualSpacing/>
      <w:rPr>
        <w:rFonts w:ascii="Tw Cen MT" w:hAnsi="Tw Cen MT"/>
        <w:sz w:val="8"/>
        <w:szCs w:val="8"/>
      </w:rPr>
    </w:pPr>
  </w:p>
  <w:p w:rsidR="00A20716" w:rsidRPr="006C0198" w:rsidRDefault="00A20716" w:rsidP="006C0198">
    <w:pPr>
      <w:contextualSpacing/>
      <w:jc w:val="center"/>
    </w:pPr>
    <w:r>
      <w:rPr>
        <w:noProof/>
        <w:lang w:eastAsia="fr-FR"/>
      </w:rPr>
      <w:drawing>
        <wp:anchor distT="0" distB="0" distL="114300" distR="114300" simplePos="0" relativeHeight="251666432" behindDoc="1" locked="0" layoutInCell="1" allowOverlap="1">
          <wp:simplePos x="0" y="0"/>
          <wp:positionH relativeFrom="column">
            <wp:posOffset>5531485</wp:posOffset>
          </wp:positionH>
          <wp:positionV relativeFrom="paragraph">
            <wp:posOffset>13335</wp:posOffset>
          </wp:positionV>
          <wp:extent cx="138430" cy="137795"/>
          <wp:effectExtent l="19050" t="0" r="0" b="0"/>
          <wp:wrapThrough wrapText="bothSides">
            <wp:wrapPolygon edited="0">
              <wp:start x="-2972" y="0"/>
              <wp:lineTo x="-2972" y="17917"/>
              <wp:lineTo x="20807" y="17917"/>
              <wp:lineTo x="20807" y="0"/>
              <wp:lineTo x="-2972" y="0"/>
            </wp:wrapPolygon>
          </wp:wrapThrough>
          <wp:docPr id="22" name="Image 13"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icone-9793-32"/>
                  <pic:cNvPicPr>
                    <a:picLocks noChangeAspect="1" noChangeArrowheads="1"/>
                  </pic:cNvPicPr>
                </pic:nvPicPr>
                <pic:blipFill>
                  <a:blip r:embed="rId1"/>
                  <a:srcRect/>
                  <a:stretch>
                    <a:fillRect/>
                  </a:stretch>
                </pic:blipFill>
                <pic:spPr bwMode="auto">
                  <a:xfrm>
                    <a:off x="0" y="0"/>
                    <a:ext cx="138430" cy="137795"/>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7456" behindDoc="1" locked="0" layoutInCell="1" allowOverlap="1">
          <wp:simplePos x="0" y="0"/>
          <wp:positionH relativeFrom="column">
            <wp:posOffset>4380230</wp:posOffset>
          </wp:positionH>
          <wp:positionV relativeFrom="paragraph">
            <wp:posOffset>10160</wp:posOffset>
          </wp:positionV>
          <wp:extent cx="135255" cy="134620"/>
          <wp:effectExtent l="19050" t="0" r="0" b="0"/>
          <wp:wrapThrough wrapText="bothSides">
            <wp:wrapPolygon edited="0">
              <wp:start x="-3042" y="0"/>
              <wp:lineTo x="-3042" y="18340"/>
              <wp:lineTo x="21296" y="18340"/>
              <wp:lineTo x="21296" y="0"/>
              <wp:lineTo x="-3042" y="0"/>
            </wp:wrapPolygon>
          </wp:wrapThrough>
          <wp:docPr id="23" name="Image 14" descr="Dailymotion-logo carré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ailymotion-logo carré_small"/>
                  <pic:cNvPicPr>
                    <a:picLocks noChangeAspect="1" noChangeArrowheads="1"/>
                  </pic:cNvPicPr>
                </pic:nvPicPr>
                <pic:blipFill>
                  <a:blip r:embed="rId3"/>
                  <a:srcRect/>
                  <a:stretch>
                    <a:fillRect/>
                  </a:stretch>
                </pic:blipFill>
                <pic:spPr bwMode="auto">
                  <a:xfrm>
                    <a:off x="0" y="0"/>
                    <a:ext cx="135255" cy="13462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5408" behindDoc="1" locked="0" layoutInCell="1" allowOverlap="1">
          <wp:simplePos x="0" y="0"/>
          <wp:positionH relativeFrom="column">
            <wp:posOffset>3255010</wp:posOffset>
          </wp:positionH>
          <wp:positionV relativeFrom="paragraph">
            <wp:posOffset>13335</wp:posOffset>
          </wp:positionV>
          <wp:extent cx="140970" cy="140970"/>
          <wp:effectExtent l="19050" t="0" r="0" b="0"/>
          <wp:wrapThrough wrapText="bothSides">
            <wp:wrapPolygon edited="0">
              <wp:start x="-2919" y="0"/>
              <wp:lineTo x="-2919" y="17514"/>
              <wp:lineTo x="20432" y="17514"/>
              <wp:lineTo x="20432" y="0"/>
              <wp:lineTo x="-2919" y="0"/>
            </wp:wrapPolygon>
          </wp:wrapThrough>
          <wp:docPr id="21" name="Image 12" descr="Youtube_logo-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Youtube_logo-small"/>
                  <pic:cNvPicPr>
                    <a:picLocks noChangeAspect="1" noChangeArrowheads="1"/>
                  </pic:cNvPicPr>
                </pic:nvPicPr>
                <pic:blipFill>
                  <a:blip r:embed="rId4"/>
                  <a:srcRect/>
                  <a:stretch>
                    <a:fillRect/>
                  </a:stretch>
                </pic:blipFill>
                <pic:spPr bwMode="auto">
                  <a:xfrm>
                    <a:off x="0" y="0"/>
                    <a:ext cx="140970" cy="140970"/>
                  </a:xfrm>
                  <a:prstGeom prst="rect">
                    <a:avLst/>
                  </a:prstGeom>
                  <a:noFill/>
                  <a:ln w="9525">
                    <a:noFill/>
                    <a:miter lim="800000"/>
                    <a:headEnd/>
                    <a:tailEnd/>
                  </a:ln>
                </pic:spPr>
              </pic:pic>
            </a:graphicData>
          </a:graphic>
        </wp:anchor>
      </w:drawing>
    </w:r>
    <w:r>
      <w:rPr>
        <w:rFonts w:ascii="ConduitITC-Bold" w:hAnsi="ConduitITC-Bold" w:cs="ConduitITC-Bold"/>
        <w:b/>
        <w:bCs/>
      </w:rPr>
      <w:t>Retrouvez l’actu ENTERTAINMENT ONE :     /</w:t>
    </w:r>
    <w:proofErr w:type="spellStart"/>
    <w:r>
      <w:rPr>
        <w:rFonts w:ascii="ConduitITC-Bold" w:hAnsi="ConduitITC-Bold" w:cs="ConduitITC-Bold"/>
        <w:b/>
        <w:bCs/>
      </w:rPr>
      <w:t>eOneFrance</w:t>
    </w:r>
    <w:proofErr w:type="spellEnd"/>
    <w:r>
      <w:rPr>
        <w:rFonts w:ascii="ConduitITC-Bold" w:hAnsi="ConduitITC-Bold" w:cs="ConduitITC-Bold"/>
        <w:b/>
        <w:bCs/>
      </w:rPr>
      <w:t xml:space="preserve"> -     /</w:t>
    </w:r>
    <w:proofErr w:type="spellStart"/>
    <w:r>
      <w:rPr>
        <w:rFonts w:ascii="ConduitITC-Bold" w:hAnsi="ConduitITC-Bold" w:cs="ConduitITC-Bold"/>
        <w:b/>
        <w:bCs/>
      </w:rPr>
      <w:t>eOneFrance</w:t>
    </w:r>
    <w:proofErr w:type="spellEnd"/>
    <w:r>
      <w:rPr>
        <w:rFonts w:ascii="ConduitITC-Bold" w:hAnsi="ConduitITC-Bold" w:cs="ConduitITC-Bold"/>
        <w:b/>
        <w:bCs/>
      </w:rPr>
      <w:t xml:space="preserve"> -      </w:t>
    </w:r>
    <w:r w:rsidRPr="00555D70">
      <w:rPr>
        <w:rFonts w:ascii="ConduitITC-Bold" w:hAnsi="ConduitITC-Bold" w:cs="ConduitITC-Bold"/>
        <w:b/>
        <w:bCs/>
      </w:rPr>
      <w:t>/</w:t>
    </w:r>
    <w:proofErr w:type="spellStart"/>
    <w:r w:rsidRPr="00555D70">
      <w:rPr>
        <w:rFonts w:ascii="ConduitITC-Bold" w:hAnsi="ConduitITC-Bold" w:cs="ConduitITC-Bold"/>
        <w:b/>
        <w:bCs/>
      </w:rPr>
      <w:t>howfr</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716" w:rsidRPr="00580C43" w:rsidRDefault="00A20716" w:rsidP="00677FA3">
    <w:pPr>
      <w:contextualSpacing/>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0716" w:rsidRDefault="00A20716" w:rsidP="007827D8">
      <w:pPr>
        <w:spacing w:after="0" w:line="240" w:lineRule="auto"/>
      </w:pPr>
      <w:r>
        <w:separator/>
      </w:r>
    </w:p>
  </w:footnote>
  <w:footnote w:type="continuationSeparator" w:id="0">
    <w:p w:rsidR="00A20716" w:rsidRDefault="00A20716" w:rsidP="007827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549D0"/>
    <w:multiLevelType w:val="hybridMultilevel"/>
    <w:tmpl w:val="9FF85534"/>
    <w:lvl w:ilvl="0" w:tplc="85DA6664">
      <w:start w:val="30"/>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8129"/>
  </w:hdrShapeDefaults>
  <w:footnotePr>
    <w:footnote w:id="-1"/>
    <w:footnote w:id="0"/>
  </w:footnotePr>
  <w:endnotePr>
    <w:endnote w:id="-1"/>
    <w:endnote w:id="0"/>
  </w:endnotePr>
  <w:compat/>
  <w:rsids>
    <w:rsidRoot w:val="006A0034"/>
    <w:rsid w:val="00002C20"/>
    <w:rsid w:val="00007079"/>
    <w:rsid w:val="0001338E"/>
    <w:rsid w:val="00025DBE"/>
    <w:rsid w:val="00040F1B"/>
    <w:rsid w:val="00056BC1"/>
    <w:rsid w:val="0007354E"/>
    <w:rsid w:val="000D69A1"/>
    <w:rsid w:val="000E3F67"/>
    <w:rsid w:val="000E65B7"/>
    <w:rsid w:val="001309F6"/>
    <w:rsid w:val="0013115B"/>
    <w:rsid w:val="00140E12"/>
    <w:rsid w:val="00142207"/>
    <w:rsid w:val="00145148"/>
    <w:rsid w:val="001467CA"/>
    <w:rsid w:val="00150733"/>
    <w:rsid w:val="001572C1"/>
    <w:rsid w:val="00162D2A"/>
    <w:rsid w:val="00170AE2"/>
    <w:rsid w:val="001753D6"/>
    <w:rsid w:val="001957E7"/>
    <w:rsid w:val="00195817"/>
    <w:rsid w:val="001A0DD9"/>
    <w:rsid w:val="001B727A"/>
    <w:rsid w:val="001D0E74"/>
    <w:rsid w:val="001E1379"/>
    <w:rsid w:val="001F6C5B"/>
    <w:rsid w:val="00201086"/>
    <w:rsid w:val="00211ADD"/>
    <w:rsid w:val="00213F72"/>
    <w:rsid w:val="00214373"/>
    <w:rsid w:val="00215E60"/>
    <w:rsid w:val="002179D8"/>
    <w:rsid w:val="002203BE"/>
    <w:rsid w:val="00221219"/>
    <w:rsid w:val="0022557A"/>
    <w:rsid w:val="00232C7E"/>
    <w:rsid w:val="00232EEA"/>
    <w:rsid w:val="002356FA"/>
    <w:rsid w:val="00236210"/>
    <w:rsid w:val="00245EED"/>
    <w:rsid w:val="00257E22"/>
    <w:rsid w:val="00286045"/>
    <w:rsid w:val="002933BC"/>
    <w:rsid w:val="00293BD1"/>
    <w:rsid w:val="002A5CD4"/>
    <w:rsid w:val="002B016A"/>
    <w:rsid w:val="002C0233"/>
    <w:rsid w:val="002C0867"/>
    <w:rsid w:val="002C7A6F"/>
    <w:rsid w:val="002D78CF"/>
    <w:rsid w:val="002E3EA9"/>
    <w:rsid w:val="002F2030"/>
    <w:rsid w:val="003100A3"/>
    <w:rsid w:val="00313C67"/>
    <w:rsid w:val="00321E1C"/>
    <w:rsid w:val="00351D6C"/>
    <w:rsid w:val="00376CF1"/>
    <w:rsid w:val="00384385"/>
    <w:rsid w:val="003873E2"/>
    <w:rsid w:val="003906A9"/>
    <w:rsid w:val="003917B8"/>
    <w:rsid w:val="003D3307"/>
    <w:rsid w:val="0040031E"/>
    <w:rsid w:val="004453BE"/>
    <w:rsid w:val="00451EF0"/>
    <w:rsid w:val="00457DEC"/>
    <w:rsid w:val="004657F3"/>
    <w:rsid w:val="00466D3F"/>
    <w:rsid w:val="00471299"/>
    <w:rsid w:val="004720CD"/>
    <w:rsid w:val="004854F6"/>
    <w:rsid w:val="004C7B95"/>
    <w:rsid w:val="004D117D"/>
    <w:rsid w:val="004D20F1"/>
    <w:rsid w:val="004E0FC3"/>
    <w:rsid w:val="004E1821"/>
    <w:rsid w:val="004F5D83"/>
    <w:rsid w:val="004F7697"/>
    <w:rsid w:val="00522F21"/>
    <w:rsid w:val="005328A0"/>
    <w:rsid w:val="00533E5D"/>
    <w:rsid w:val="00540959"/>
    <w:rsid w:val="00544DA8"/>
    <w:rsid w:val="005462E8"/>
    <w:rsid w:val="005547FC"/>
    <w:rsid w:val="00555D70"/>
    <w:rsid w:val="005641FD"/>
    <w:rsid w:val="00564A9E"/>
    <w:rsid w:val="00571193"/>
    <w:rsid w:val="00583128"/>
    <w:rsid w:val="00584204"/>
    <w:rsid w:val="005A4434"/>
    <w:rsid w:val="005A56A8"/>
    <w:rsid w:val="005B40C3"/>
    <w:rsid w:val="005B5E33"/>
    <w:rsid w:val="005C1A64"/>
    <w:rsid w:val="005E0CE7"/>
    <w:rsid w:val="005E2D52"/>
    <w:rsid w:val="005F4714"/>
    <w:rsid w:val="00603AC7"/>
    <w:rsid w:val="00635B58"/>
    <w:rsid w:val="006376EF"/>
    <w:rsid w:val="00651D0C"/>
    <w:rsid w:val="00654106"/>
    <w:rsid w:val="00654B89"/>
    <w:rsid w:val="006571DD"/>
    <w:rsid w:val="00661D0C"/>
    <w:rsid w:val="006660C0"/>
    <w:rsid w:val="00677F64"/>
    <w:rsid w:val="00677FA3"/>
    <w:rsid w:val="006A0034"/>
    <w:rsid w:val="006A2124"/>
    <w:rsid w:val="006A63A9"/>
    <w:rsid w:val="006A7AB6"/>
    <w:rsid w:val="006B0262"/>
    <w:rsid w:val="006B7E5A"/>
    <w:rsid w:val="006C0198"/>
    <w:rsid w:val="006C2FAE"/>
    <w:rsid w:val="00705E14"/>
    <w:rsid w:val="007071FD"/>
    <w:rsid w:val="0071185D"/>
    <w:rsid w:val="00716B84"/>
    <w:rsid w:val="007250BB"/>
    <w:rsid w:val="00727E95"/>
    <w:rsid w:val="00736686"/>
    <w:rsid w:val="00747325"/>
    <w:rsid w:val="00750948"/>
    <w:rsid w:val="00776F6E"/>
    <w:rsid w:val="00781C99"/>
    <w:rsid w:val="00781F2E"/>
    <w:rsid w:val="007827D8"/>
    <w:rsid w:val="00782823"/>
    <w:rsid w:val="0078624F"/>
    <w:rsid w:val="00790E46"/>
    <w:rsid w:val="007B6C1F"/>
    <w:rsid w:val="007F278F"/>
    <w:rsid w:val="00800A89"/>
    <w:rsid w:val="00802C72"/>
    <w:rsid w:val="00804056"/>
    <w:rsid w:val="00805632"/>
    <w:rsid w:val="00812BED"/>
    <w:rsid w:val="00846077"/>
    <w:rsid w:val="00887FBD"/>
    <w:rsid w:val="008A0A16"/>
    <w:rsid w:val="008A7AC9"/>
    <w:rsid w:val="008D47A3"/>
    <w:rsid w:val="008E3BC9"/>
    <w:rsid w:val="008F3518"/>
    <w:rsid w:val="008F5847"/>
    <w:rsid w:val="00900DC0"/>
    <w:rsid w:val="0090363B"/>
    <w:rsid w:val="00921B98"/>
    <w:rsid w:val="00931DD6"/>
    <w:rsid w:val="0093587F"/>
    <w:rsid w:val="009473AC"/>
    <w:rsid w:val="00952082"/>
    <w:rsid w:val="00957098"/>
    <w:rsid w:val="00957C7B"/>
    <w:rsid w:val="00976619"/>
    <w:rsid w:val="00995BBA"/>
    <w:rsid w:val="009A47FF"/>
    <w:rsid w:val="009A4C21"/>
    <w:rsid w:val="009B3FBB"/>
    <w:rsid w:val="009B605A"/>
    <w:rsid w:val="009C5799"/>
    <w:rsid w:val="009C5FF9"/>
    <w:rsid w:val="009D0455"/>
    <w:rsid w:val="009D3F2E"/>
    <w:rsid w:val="00A05EDB"/>
    <w:rsid w:val="00A104CD"/>
    <w:rsid w:val="00A12256"/>
    <w:rsid w:val="00A14059"/>
    <w:rsid w:val="00A20716"/>
    <w:rsid w:val="00A44298"/>
    <w:rsid w:val="00A56422"/>
    <w:rsid w:val="00A751B4"/>
    <w:rsid w:val="00A75A32"/>
    <w:rsid w:val="00A81C97"/>
    <w:rsid w:val="00A84010"/>
    <w:rsid w:val="00A95761"/>
    <w:rsid w:val="00AA108B"/>
    <w:rsid w:val="00AA300B"/>
    <w:rsid w:val="00AA36CE"/>
    <w:rsid w:val="00AC2C9C"/>
    <w:rsid w:val="00AC6CA7"/>
    <w:rsid w:val="00AC74F0"/>
    <w:rsid w:val="00AD7B70"/>
    <w:rsid w:val="00AF5D13"/>
    <w:rsid w:val="00B123A4"/>
    <w:rsid w:val="00B179D6"/>
    <w:rsid w:val="00B22724"/>
    <w:rsid w:val="00B404AC"/>
    <w:rsid w:val="00B60E9A"/>
    <w:rsid w:val="00B65903"/>
    <w:rsid w:val="00B71411"/>
    <w:rsid w:val="00B7369B"/>
    <w:rsid w:val="00BB21BC"/>
    <w:rsid w:val="00BB7068"/>
    <w:rsid w:val="00BE0513"/>
    <w:rsid w:val="00BE2DAD"/>
    <w:rsid w:val="00C11208"/>
    <w:rsid w:val="00C12DC9"/>
    <w:rsid w:val="00C13EA6"/>
    <w:rsid w:val="00C23529"/>
    <w:rsid w:val="00C501EE"/>
    <w:rsid w:val="00C744D6"/>
    <w:rsid w:val="00CA72F1"/>
    <w:rsid w:val="00CD3905"/>
    <w:rsid w:val="00CE2D7E"/>
    <w:rsid w:val="00CF1C88"/>
    <w:rsid w:val="00D03405"/>
    <w:rsid w:val="00D164D3"/>
    <w:rsid w:val="00D234AF"/>
    <w:rsid w:val="00D25513"/>
    <w:rsid w:val="00D42E9D"/>
    <w:rsid w:val="00D50C4A"/>
    <w:rsid w:val="00D53513"/>
    <w:rsid w:val="00D57A5B"/>
    <w:rsid w:val="00D61FE1"/>
    <w:rsid w:val="00D771E8"/>
    <w:rsid w:val="00D878F8"/>
    <w:rsid w:val="00D9268C"/>
    <w:rsid w:val="00DA41CB"/>
    <w:rsid w:val="00DA5368"/>
    <w:rsid w:val="00DA6DC0"/>
    <w:rsid w:val="00DB002B"/>
    <w:rsid w:val="00DB6AD1"/>
    <w:rsid w:val="00DD279B"/>
    <w:rsid w:val="00DD2951"/>
    <w:rsid w:val="00DD3B39"/>
    <w:rsid w:val="00DD6206"/>
    <w:rsid w:val="00DE1238"/>
    <w:rsid w:val="00DF2974"/>
    <w:rsid w:val="00E258A8"/>
    <w:rsid w:val="00E4093B"/>
    <w:rsid w:val="00E8416E"/>
    <w:rsid w:val="00EA0FE9"/>
    <w:rsid w:val="00EB4A8A"/>
    <w:rsid w:val="00EB72FA"/>
    <w:rsid w:val="00EC6F3C"/>
    <w:rsid w:val="00ED0CDC"/>
    <w:rsid w:val="00F143D9"/>
    <w:rsid w:val="00F15D14"/>
    <w:rsid w:val="00F25444"/>
    <w:rsid w:val="00F2691A"/>
    <w:rsid w:val="00F347C0"/>
    <w:rsid w:val="00F50C25"/>
    <w:rsid w:val="00F552CB"/>
    <w:rsid w:val="00F64697"/>
    <w:rsid w:val="00F72194"/>
    <w:rsid w:val="00F74064"/>
    <w:rsid w:val="00F8044A"/>
    <w:rsid w:val="00F82F61"/>
    <w:rsid w:val="00FA7591"/>
    <w:rsid w:val="00FB4755"/>
    <w:rsid w:val="00FC74D2"/>
    <w:rsid w:val="00FE1BB1"/>
    <w:rsid w:val="00FE785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basedOn w:val="Policepardfaut"/>
    <w:link w:val="Titre8"/>
    <w:rsid w:val="006A0034"/>
    <w:rPr>
      <w:rFonts w:ascii="Trebuchet MS" w:eastAsia="Times New Roman" w:hAnsi="Trebuchet MS" w:cs="Times New Roman"/>
      <w:b/>
      <w:snapToGrid w:val="0"/>
      <w:sz w:val="24"/>
      <w:szCs w:val="20"/>
      <w:lang w:eastAsia="fr-FR"/>
    </w:rPr>
  </w:style>
  <w:style w:type="character" w:styleId="Lienhypertexte">
    <w:name w:val="Hyperlink"/>
    <w:basedOn w:val="Policepardfaut"/>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basedOn w:val="Policepardfaut"/>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basedOn w:val="Policepardfaut"/>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semiHidden/>
    <w:unhideWhenUsed/>
    <w:rsid w:val="007827D8"/>
    <w:pPr>
      <w:tabs>
        <w:tab w:val="center" w:pos="4536"/>
        <w:tab w:val="right" w:pos="9072"/>
      </w:tabs>
    </w:pPr>
  </w:style>
  <w:style w:type="character" w:customStyle="1" w:styleId="En-tteCar">
    <w:name w:val="En-tête Car"/>
    <w:basedOn w:val="Policepardfaut"/>
    <w:link w:val="En-tte"/>
    <w:uiPriority w:val="99"/>
    <w:semiHidden/>
    <w:rsid w:val="007827D8"/>
    <w:rPr>
      <w:sz w:val="22"/>
      <w:szCs w:val="22"/>
      <w:lang w:eastAsia="en-US"/>
    </w:rPr>
  </w:style>
  <w:style w:type="paragraph" w:styleId="Pieddepage">
    <w:name w:val="footer"/>
    <w:basedOn w:val="Normal"/>
    <w:link w:val="PieddepageCar"/>
    <w:uiPriority w:val="99"/>
    <w:semiHidden/>
    <w:unhideWhenUsed/>
    <w:rsid w:val="007827D8"/>
    <w:pPr>
      <w:tabs>
        <w:tab w:val="center" w:pos="4536"/>
        <w:tab w:val="right" w:pos="9072"/>
      </w:tabs>
    </w:pPr>
  </w:style>
  <w:style w:type="character" w:customStyle="1" w:styleId="PieddepageCar">
    <w:name w:val="Pied de page Car"/>
    <w:basedOn w:val="Policepardfaut"/>
    <w:link w:val="Pieddepage"/>
    <w:uiPriority w:val="99"/>
    <w:semiHidden/>
    <w:rsid w:val="007827D8"/>
    <w:rPr>
      <w:sz w:val="22"/>
      <w:szCs w:val="22"/>
      <w:lang w:eastAsia="en-US"/>
    </w:rPr>
  </w:style>
  <w:style w:type="paragraph" w:styleId="Corpsdetexte3">
    <w:name w:val="Body Text 3"/>
    <w:basedOn w:val="Normal"/>
    <w:link w:val="Corpsdetexte3Car"/>
    <w:uiPriority w:val="99"/>
    <w:unhideWhenUsed/>
    <w:rsid w:val="006376EF"/>
    <w:pPr>
      <w:spacing w:after="120" w:line="240" w:lineRule="auto"/>
    </w:pPr>
    <w:rPr>
      <w:rFonts w:ascii="Times New Roman" w:eastAsia="Times New Roman" w:hAnsi="Times New Roman"/>
      <w:sz w:val="16"/>
      <w:szCs w:val="16"/>
      <w:lang w:eastAsia="fr-FR"/>
    </w:rPr>
  </w:style>
  <w:style w:type="character" w:customStyle="1" w:styleId="Corpsdetexte3Car">
    <w:name w:val="Corps de texte 3 Car"/>
    <w:basedOn w:val="Policepardfaut"/>
    <w:link w:val="Corpsdetexte3"/>
    <w:uiPriority w:val="99"/>
    <w:rsid w:val="006376EF"/>
    <w:rPr>
      <w:rFonts w:ascii="Times New Roman" w:eastAsia="Times New Roman" w:hAnsi="Times New Roman"/>
      <w:sz w:val="16"/>
      <w:szCs w:val="16"/>
    </w:rPr>
  </w:style>
  <w:style w:type="paragraph" w:styleId="Paragraphedeliste">
    <w:name w:val="List Paragraph"/>
    <w:basedOn w:val="Normal"/>
    <w:uiPriority w:val="34"/>
    <w:qFormat/>
    <w:rsid w:val="00DB002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wildside.f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3.png"/><Relationship Id="rId1" Type="http://schemas.openxmlformats.org/officeDocument/2006/relationships/image" Target="media/image4.png"/><Relationship Id="rId4"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0B666-8783-4972-8AF9-D87D369A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TotalTime>
  <Pages>2</Pages>
  <Words>897</Words>
  <Characters>4937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5823</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presse</dc:creator>
  <cp:keywords/>
  <dc:description/>
  <cp:lastModifiedBy>presse</cp:lastModifiedBy>
  <cp:revision>54</cp:revision>
  <cp:lastPrinted>2013-09-19T09:04:00Z</cp:lastPrinted>
  <dcterms:created xsi:type="dcterms:W3CDTF">2013-09-24T15:54:00Z</dcterms:created>
  <dcterms:modified xsi:type="dcterms:W3CDTF">2013-10-17T14:07:00Z</dcterms:modified>
</cp:coreProperties>
</file>